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75" w:type="dxa"/>
        <w:jc w:val="center"/>
        <w:tblInd w:w="-697" w:type="dxa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Tr="00527E8F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:rsidR="00902A93" w:rsidRDefault="00902A93" w:rsidP="00433F9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6771F238" wp14:editId="19662B42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2A93" w:rsidRDefault="00902A93" w:rsidP="00433F90"/>
        </w:tc>
        <w:tc>
          <w:tcPr>
            <w:tcW w:w="4869" w:type="dxa"/>
            <w:tcBorders>
              <w:bottom w:val="single" w:sz="4" w:space="0" w:color="auto"/>
            </w:tcBorders>
          </w:tcPr>
          <w:p w:rsidR="00902A93" w:rsidRDefault="00902A93" w:rsidP="00433F90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 xml:space="preserve">The Council of the City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b/>
                    <w:bCs/>
                    <w:smallCaps/>
                  </w:rPr>
                  <w:t>New York</w:t>
                </w:r>
              </w:smartTag>
            </w:smartTag>
          </w:p>
          <w:p w:rsidR="00902A93" w:rsidRDefault="00902A93" w:rsidP="00433F90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Finance Division</w:t>
            </w:r>
          </w:p>
          <w:p w:rsidR="00902A93" w:rsidRDefault="00902A93" w:rsidP="00433F90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 xml:space="preserve">Preston </w:t>
            </w:r>
            <w:proofErr w:type="spellStart"/>
            <w:r>
              <w:rPr>
                <w:b/>
                <w:bCs/>
                <w:smallCaps/>
              </w:rPr>
              <w:t>niblack</w:t>
            </w:r>
            <w:proofErr w:type="spellEnd"/>
            <w:r>
              <w:rPr>
                <w:b/>
                <w:bCs/>
                <w:smallCaps/>
              </w:rPr>
              <w:t>, Director</w:t>
            </w:r>
          </w:p>
          <w:p w:rsidR="00902A93" w:rsidRDefault="00902A93" w:rsidP="00433F90">
            <w:pPr>
              <w:rPr>
                <w:b/>
                <w:bCs/>
                <w:smallCaps/>
              </w:rPr>
            </w:pPr>
            <w:proofErr w:type="spellStart"/>
            <w:r>
              <w:rPr>
                <w:b/>
                <w:bCs/>
                <w:smallCaps/>
              </w:rPr>
              <w:t>jeffrey</w:t>
            </w:r>
            <w:proofErr w:type="spellEnd"/>
            <w:r>
              <w:rPr>
                <w:b/>
                <w:bCs/>
                <w:smallCaps/>
              </w:rPr>
              <w:t xml:space="preserve"> </w:t>
            </w:r>
            <w:proofErr w:type="spellStart"/>
            <w:r>
              <w:rPr>
                <w:b/>
                <w:bCs/>
                <w:smallCaps/>
              </w:rPr>
              <w:t>rodus</w:t>
            </w:r>
            <w:proofErr w:type="spellEnd"/>
            <w:r>
              <w:rPr>
                <w:b/>
                <w:bCs/>
                <w:smallCaps/>
              </w:rPr>
              <w:t>, first deputy director</w:t>
            </w:r>
          </w:p>
          <w:p w:rsidR="00902A93" w:rsidRDefault="00902A93" w:rsidP="00433F90">
            <w:pPr>
              <w:spacing w:before="120"/>
            </w:pPr>
            <w:r>
              <w:rPr>
                <w:b/>
                <w:bCs/>
                <w:smallCaps/>
              </w:rPr>
              <w:t>Fiscal Impact Statement</w:t>
            </w:r>
          </w:p>
          <w:p w:rsidR="00902A93" w:rsidRPr="00ED74D9" w:rsidRDefault="00902A93" w:rsidP="00433F90">
            <w:pPr>
              <w:rPr>
                <w:b/>
                <w:bCs/>
                <w:sz w:val="16"/>
                <w:szCs w:val="16"/>
              </w:rPr>
            </w:pPr>
          </w:p>
          <w:p w:rsidR="00902A93" w:rsidRPr="00A267C7" w:rsidRDefault="00902A93" w:rsidP="00433F90">
            <w:pPr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mallCaps/>
              </w:rPr>
              <w:t>Intro. No</w:t>
            </w:r>
            <w:r>
              <w:rPr>
                <w:b/>
                <w:bCs/>
              </w:rPr>
              <w:t xml:space="preserve">: </w:t>
            </w:r>
            <w:r w:rsidR="00A267C7">
              <w:rPr>
                <w:b/>
                <w:bCs/>
              </w:rPr>
              <w:t xml:space="preserve"> </w:t>
            </w:r>
            <w:r w:rsidR="00811599">
              <w:rPr>
                <w:b/>
                <w:bCs/>
              </w:rPr>
              <w:t>218-A</w:t>
            </w:r>
          </w:p>
          <w:p w:rsidR="00902A93" w:rsidRPr="00A267C7" w:rsidRDefault="00902A93" w:rsidP="00DC78B8">
            <w:pPr>
              <w:tabs>
                <w:tab w:val="left" w:pos="-1440"/>
              </w:tabs>
              <w:ind w:left="1440" w:hanging="1440"/>
              <w:jc w:val="left"/>
              <w:rPr>
                <w:color w:val="FF0000"/>
              </w:rPr>
            </w:pPr>
            <w:r>
              <w:rPr>
                <w:b/>
                <w:bCs/>
                <w:smallCaps/>
              </w:rPr>
              <w:t>Committee</w:t>
            </w:r>
            <w:r>
              <w:rPr>
                <w:b/>
                <w:bCs/>
              </w:rPr>
              <w:t xml:space="preserve">: </w:t>
            </w:r>
            <w:r w:rsidR="00DC78B8" w:rsidRPr="00DC78B8">
              <w:rPr>
                <w:b/>
                <w:bCs/>
              </w:rPr>
              <w:t>Committee on Environmental Protection</w:t>
            </w:r>
          </w:p>
        </w:tc>
      </w:tr>
      <w:tr w:rsidR="00902A93" w:rsidRPr="00ED74D9" w:rsidTr="00527E8F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:rsidR="00902A93" w:rsidRPr="00A267C7" w:rsidRDefault="00902A93" w:rsidP="00433F90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ED74D9">
              <w:rPr>
                <w:b/>
                <w:bCs/>
                <w:smallCaps/>
                <w:sz w:val="22"/>
                <w:szCs w:val="22"/>
              </w:rPr>
              <w:t xml:space="preserve">Title: </w:t>
            </w:r>
            <w:r w:rsidRPr="00ED74D9">
              <w:rPr>
                <w:bCs/>
                <w:smallCaps/>
                <w:sz w:val="22"/>
                <w:szCs w:val="22"/>
              </w:rPr>
              <w:t xml:space="preserve"> </w:t>
            </w:r>
            <w:r w:rsidR="00DC78B8" w:rsidRPr="00DC78B8">
              <w:t xml:space="preserve">A Local Law to amend the administrative code of the city of New York, in relation to </w:t>
            </w:r>
            <w:r w:rsidR="00811599">
              <w:t>the use of auxiliary power units in ambulances.</w:t>
            </w:r>
          </w:p>
          <w:p w:rsidR="00902A93" w:rsidRPr="00ED74D9" w:rsidRDefault="00902A93" w:rsidP="00433F90">
            <w:pPr>
              <w:rPr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auto"/>
            </w:tcBorders>
          </w:tcPr>
          <w:p w:rsidR="00902A93" w:rsidRPr="00706E47" w:rsidRDefault="00902A93" w:rsidP="00A90520">
            <w:pPr>
              <w:widowControl w:val="0"/>
              <w:autoSpaceDE w:val="0"/>
              <w:autoSpaceDN w:val="0"/>
              <w:adjustRightInd w:val="0"/>
              <w:ind w:left="130"/>
              <w:rPr>
                <w:b/>
              </w:rPr>
            </w:pPr>
            <w:r w:rsidRPr="005E650C">
              <w:rPr>
                <w:b/>
                <w:bCs/>
                <w:smallCaps/>
                <w:sz w:val="22"/>
                <w:szCs w:val="22"/>
              </w:rPr>
              <w:t>Sponsor(S)</w:t>
            </w:r>
            <w:r w:rsidRPr="005E650C">
              <w:rPr>
                <w:b/>
                <w:bCs/>
                <w:sz w:val="22"/>
                <w:szCs w:val="22"/>
              </w:rPr>
              <w:t xml:space="preserve">: </w:t>
            </w:r>
            <w:r w:rsidR="00706E47" w:rsidRPr="00B23FE9">
              <w:rPr>
                <w:spacing w:val="-3"/>
              </w:rPr>
              <w:t xml:space="preserve">Council Members </w:t>
            </w:r>
            <w:r w:rsidR="00811599">
              <w:rPr>
                <w:spacing w:val="-3"/>
              </w:rPr>
              <w:t>Koppell, Chin, Comrie, Fidl</w:t>
            </w:r>
            <w:r w:rsidR="00B26B33">
              <w:rPr>
                <w:spacing w:val="-3"/>
              </w:rPr>
              <w:t>er, Foster, Gentile, Lander,</w:t>
            </w:r>
            <w:r w:rsidR="00811599">
              <w:rPr>
                <w:spacing w:val="-3"/>
              </w:rPr>
              <w:t xml:space="preserve"> Nelson</w:t>
            </w:r>
            <w:r w:rsidR="00B26B33">
              <w:rPr>
                <w:spacing w:val="-3"/>
              </w:rPr>
              <w:t>, Levin, Gennaro, Dromm, Van Bramer, and Rose.</w:t>
            </w:r>
            <w:bookmarkStart w:id="0" w:name="_GoBack"/>
            <w:bookmarkEnd w:id="0"/>
          </w:p>
        </w:tc>
      </w:tr>
    </w:tbl>
    <w:p w:rsidR="00A267C7" w:rsidRDefault="00902A93" w:rsidP="00A267C7">
      <w:pPr>
        <w:pBdr>
          <w:top w:val="single" w:sz="4" w:space="1" w:color="auto"/>
        </w:pBdr>
      </w:pPr>
      <w:r>
        <w:rPr>
          <w:b/>
          <w:smallCaps/>
          <w:sz w:val="22"/>
          <w:szCs w:val="22"/>
        </w:rPr>
        <w:t xml:space="preserve">Summary of Legislation: </w:t>
      </w:r>
      <w:r w:rsidR="00A267C7">
        <w:rPr>
          <w:b/>
          <w:smallCaps/>
          <w:sz w:val="22"/>
          <w:szCs w:val="22"/>
        </w:rPr>
        <w:t xml:space="preserve"> </w:t>
      </w:r>
      <w:r w:rsidR="00A1792A" w:rsidRPr="00A1792A">
        <w:t xml:space="preserve">Proposed Int. </w:t>
      </w:r>
      <w:r w:rsidR="00A1792A">
        <w:t>No. 218-A would amend New York City’s Administrative code in relation to the use of auxiliary power units in ambulances.</w:t>
      </w:r>
    </w:p>
    <w:p w:rsidR="00A1792A" w:rsidRDefault="00A1792A" w:rsidP="00A267C7">
      <w:pPr>
        <w:pBdr>
          <w:top w:val="single" w:sz="4" w:space="1" w:color="auto"/>
        </w:pBdr>
      </w:pPr>
    </w:p>
    <w:p w:rsidR="00C77626" w:rsidRDefault="00300689" w:rsidP="00A267C7">
      <w:pPr>
        <w:pBdr>
          <w:top w:val="single" w:sz="4" w:space="1" w:color="auto"/>
        </w:pBdr>
      </w:pPr>
      <w:r w:rsidRPr="00C77626">
        <w:t xml:space="preserve">This legislation requires </w:t>
      </w:r>
      <w:r>
        <w:t>t</w:t>
      </w:r>
      <w:r w:rsidR="00A1792A">
        <w:t xml:space="preserve">he </w:t>
      </w:r>
      <w:r>
        <w:t xml:space="preserve">New York City </w:t>
      </w:r>
      <w:r w:rsidR="00A1792A">
        <w:t xml:space="preserve">Fire Department </w:t>
      </w:r>
      <w:r>
        <w:t>(FDNY) to</w:t>
      </w:r>
      <w:r w:rsidR="00A1792A">
        <w:t xml:space="preserve"> develop and implement a pilot project to ascertain the benefits and reliability of utilizing auxiliary power units in ambulances operated by the City of New York.  The pilot project shall employ auxiliary power u</w:t>
      </w:r>
      <w:r w:rsidR="00C77626">
        <w:t>n</w:t>
      </w:r>
      <w:r w:rsidR="00A1792A">
        <w:t xml:space="preserve">its to power the ambulance’s electrical load, diagnostic devices, </w:t>
      </w:r>
      <w:r w:rsidR="00C77626">
        <w:t xml:space="preserve">ancillary </w:t>
      </w:r>
      <w:r w:rsidR="00A1792A">
        <w:t>electrical equipment</w:t>
      </w:r>
      <w:r w:rsidR="00C77626">
        <w:t>, tools and cabin temperature without the need to engage the engine or use another source of power.</w:t>
      </w:r>
      <w:r>
        <w:t xml:space="preserve">  The pilot must be underway by January 1, 2014 and continue for at least one year.</w:t>
      </w:r>
    </w:p>
    <w:p w:rsidR="00300689" w:rsidRDefault="00300689" w:rsidP="00A267C7">
      <w:pPr>
        <w:pBdr>
          <w:top w:val="single" w:sz="4" w:space="1" w:color="auto"/>
        </w:pBdr>
      </w:pPr>
    </w:p>
    <w:p w:rsidR="00C77626" w:rsidRPr="00C77626" w:rsidRDefault="00300689" w:rsidP="00C77626">
      <w:r>
        <w:t>The legislation also requires that the FDNY</w:t>
      </w:r>
      <w:r w:rsidR="00C77626" w:rsidRPr="00C77626">
        <w:t xml:space="preserve"> submit a report to the </w:t>
      </w:r>
      <w:r>
        <w:t>M</w:t>
      </w:r>
      <w:r w:rsidR="00C77626" w:rsidRPr="00C77626">
        <w:t xml:space="preserve">ayor and the </w:t>
      </w:r>
      <w:r>
        <w:t>City Council S</w:t>
      </w:r>
      <w:r w:rsidR="00C77626" w:rsidRPr="00C77626">
        <w:t xml:space="preserve">peaker </w:t>
      </w:r>
      <w:r>
        <w:t>no</w:t>
      </w:r>
      <w:r w:rsidR="00C77626">
        <w:t xml:space="preserve"> later than July 1, 2015</w:t>
      </w:r>
      <w:r>
        <w:t xml:space="preserve"> detailing the findings of the pilot project.  The report should include</w:t>
      </w:r>
      <w:r w:rsidR="00C77626" w:rsidRPr="00C77626">
        <w:t xml:space="preserve"> data on actual reduction in vehicular emission, and a cost-benefit analysis for equipping the entire ambulance fleet with auxiliary power units. </w:t>
      </w:r>
    </w:p>
    <w:p w:rsidR="00AA52B6" w:rsidRDefault="00AA52B6" w:rsidP="006E1466">
      <w:pPr>
        <w:spacing w:before="120"/>
        <w:rPr>
          <w:b/>
          <w:smallCaps/>
          <w:sz w:val="22"/>
          <w:szCs w:val="22"/>
        </w:rPr>
      </w:pPr>
    </w:p>
    <w:p w:rsidR="00902A93" w:rsidRPr="00A267C7" w:rsidRDefault="00902A93" w:rsidP="00A267C7">
      <w:pPr>
        <w:spacing w:before="240"/>
        <w:contextualSpacing/>
        <w:rPr>
          <w:sz w:val="22"/>
          <w:szCs w:val="22"/>
        </w:rPr>
      </w:pPr>
      <w:r>
        <w:rPr>
          <w:b/>
          <w:smallCaps/>
          <w:sz w:val="22"/>
          <w:szCs w:val="22"/>
        </w:rPr>
        <w:t>Effective Date:</w:t>
      </w:r>
      <w:r w:rsidR="00A267C7">
        <w:rPr>
          <w:b/>
          <w:smallCaps/>
          <w:sz w:val="22"/>
          <w:szCs w:val="22"/>
        </w:rPr>
        <w:t xml:space="preserve"> </w:t>
      </w:r>
      <w:r w:rsidR="00C77626" w:rsidRPr="00C77626">
        <w:t xml:space="preserve">This law shall take effect </w:t>
      </w:r>
      <w:r w:rsidR="00C77626">
        <w:t>immediately.</w:t>
      </w:r>
    </w:p>
    <w:p w:rsidR="00902A93" w:rsidRPr="00A267C7" w:rsidRDefault="00902A93" w:rsidP="006E1466">
      <w:pPr>
        <w:spacing w:before="240"/>
        <w:rPr>
          <w:b/>
          <w:sz w:val="22"/>
          <w:szCs w:val="22"/>
        </w:rPr>
      </w:pPr>
      <w:r>
        <w:rPr>
          <w:b/>
          <w:smallCaps/>
          <w:sz w:val="22"/>
          <w:szCs w:val="22"/>
        </w:rPr>
        <w:t>Fiscal Year In Which Full Fiscal Impact Anticipated:</w:t>
      </w:r>
      <w:r w:rsidR="00706E47">
        <w:rPr>
          <w:b/>
          <w:smallCaps/>
          <w:sz w:val="22"/>
          <w:szCs w:val="22"/>
        </w:rPr>
        <w:t xml:space="preserve"> </w:t>
      </w:r>
      <w:r w:rsidR="00C77626">
        <w:rPr>
          <w:b/>
          <w:smallCaps/>
          <w:sz w:val="22"/>
          <w:szCs w:val="22"/>
        </w:rPr>
        <w:t xml:space="preserve"> </w:t>
      </w:r>
      <w:r w:rsidR="00C77626" w:rsidRPr="0003094B">
        <w:t>2014</w:t>
      </w:r>
    </w:p>
    <w:p w:rsidR="00902A93" w:rsidRPr="00617C9E" w:rsidRDefault="00902A93" w:rsidP="006E1466">
      <w:pPr>
        <w:pBdr>
          <w:top w:val="single" w:sz="4" w:space="1" w:color="auto"/>
        </w:pBdr>
        <w:spacing w:before="240"/>
        <w:rPr>
          <w:b/>
          <w:smallCaps/>
          <w:sz w:val="22"/>
          <w:szCs w:val="22"/>
        </w:rPr>
      </w:pPr>
      <w:r w:rsidRPr="00617C9E">
        <w:rPr>
          <w:b/>
          <w:smallCaps/>
          <w:sz w:val="22"/>
          <w:szCs w:val="22"/>
        </w:rPr>
        <w:t>Fiscal Impact Statement:</w:t>
      </w:r>
    </w:p>
    <w:p w:rsidR="00706E47" w:rsidRPr="00617C9E" w:rsidRDefault="00706E47" w:rsidP="006E1466">
      <w:pPr>
        <w:pBdr>
          <w:top w:val="single" w:sz="4" w:space="1" w:color="auto"/>
        </w:pBdr>
        <w:spacing w:before="120"/>
        <w:rPr>
          <w:b/>
          <w:smallCaps/>
          <w:sz w:val="22"/>
          <w:szCs w:val="22"/>
        </w:rPr>
      </w:pPr>
    </w:p>
    <w:tbl>
      <w:tblPr>
        <w:tblW w:w="0" w:type="auto"/>
        <w:jc w:val="center"/>
        <w:tblInd w:w="17" w:type="dxa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06E47" w:rsidRPr="00617C9E" w:rsidTr="00433F90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617C9E" w:rsidRDefault="00706E47" w:rsidP="00706E47">
            <w:pPr>
              <w:spacing w:line="201" w:lineRule="exact"/>
              <w:jc w:val="center"/>
              <w:rPr>
                <w:sz w:val="18"/>
                <w:szCs w:val="18"/>
              </w:rPr>
            </w:pPr>
          </w:p>
          <w:p w:rsidR="00706E47" w:rsidRPr="00617C9E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617C9E" w:rsidRDefault="00706E47" w:rsidP="00706E47">
            <w:pPr>
              <w:spacing w:line="201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617C9E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617C9E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617C9E">
              <w:rPr>
                <w:b/>
                <w:bCs/>
                <w:sz w:val="18"/>
                <w:szCs w:val="18"/>
              </w:rPr>
              <w:t>Effective FY1</w:t>
            </w:r>
            <w:r w:rsidR="00300689" w:rsidRPr="00617C9E">
              <w:rPr>
                <w:b/>
                <w:bCs/>
                <w:sz w:val="18"/>
                <w:szCs w:val="18"/>
              </w:rPr>
              <w:t>4</w:t>
            </w:r>
          </w:p>
          <w:p w:rsidR="00706E47" w:rsidRPr="00617C9E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617C9E" w:rsidRDefault="00706E47" w:rsidP="00706E47">
            <w:pPr>
              <w:spacing w:line="201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617C9E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617C9E">
              <w:rPr>
                <w:b/>
                <w:bCs/>
                <w:sz w:val="18"/>
                <w:szCs w:val="18"/>
              </w:rPr>
              <w:t>FY Succeeding</w:t>
            </w:r>
          </w:p>
          <w:p w:rsidR="00706E47" w:rsidRPr="00617C9E" w:rsidRDefault="00706E47" w:rsidP="00300689">
            <w:pPr>
              <w:jc w:val="center"/>
              <w:rPr>
                <w:b/>
                <w:bCs/>
                <w:sz w:val="18"/>
                <w:szCs w:val="18"/>
              </w:rPr>
            </w:pPr>
            <w:r w:rsidRPr="00617C9E">
              <w:rPr>
                <w:b/>
                <w:bCs/>
                <w:sz w:val="18"/>
                <w:szCs w:val="18"/>
              </w:rPr>
              <w:t>Effective FY1</w:t>
            </w:r>
            <w:r w:rsidR="00300689" w:rsidRPr="00617C9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:rsidR="00706E47" w:rsidRPr="00617C9E" w:rsidRDefault="00706E47" w:rsidP="00706E47">
            <w:pPr>
              <w:spacing w:line="201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617C9E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617C9E">
              <w:rPr>
                <w:b/>
                <w:bCs/>
                <w:sz w:val="18"/>
                <w:szCs w:val="18"/>
              </w:rPr>
              <w:t>Full Fiscal</w:t>
            </w:r>
          </w:p>
          <w:p w:rsidR="00706E47" w:rsidRPr="00617C9E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617C9E">
              <w:rPr>
                <w:b/>
                <w:bCs/>
                <w:sz w:val="18"/>
                <w:szCs w:val="18"/>
              </w:rPr>
              <w:t>Impact FY1</w:t>
            </w:r>
            <w:r w:rsidR="00300689" w:rsidRPr="00617C9E">
              <w:rPr>
                <w:b/>
                <w:bCs/>
                <w:sz w:val="18"/>
                <w:szCs w:val="18"/>
              </w:rPr>
              <w:t>4</w:t>
            </w:r>
          </w:p>
          <w:p w:rsidR="00706E47" w:rsidRPr="00617C9E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06E47" w:rsidRPr="00617C9E" w:rsidTr="00433F90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617C9E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617C9E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617C9E">
              <w:rPr>
                <w:b/>
                <w:bCs/>
                <w:sz w:val="18"/>
                <w:szCs w:val="18"/>
              </w:rPr>
              <w:t xml:space="preserve">Revenues 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617C9E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617C9E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617C9E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617C9E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617C9E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617C9E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:rsidR="00706E47" w:rsidRPr="00617C9E" w:rsidRDefault="00706E47" w:rsidP="00706E47">
            <w:pPr>
              <w:spacing w:line="163" w:lineRule="exact"/>
              <w:jc w:val="left"/>
              <w:rPr>
                <w:b/>
                <w:bCs/>
                <w:sz w:val="18"/>
                <w:szCs w:val="18"/>
              </w:rPr>
            </w:pPr>
          </w:p>
          <w:p w:rsidR="00706E47" w:rsidRPr="00617C9E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617C9E">
              <w:rPr>
                <w:b/>
                <w:bCs/>
                <w:sz w:val="18"/>
                <w:szCs w:val="18"/>
              </w:rPr>
              <w:t>$0</w:t>
            </w:r>
          </w:p>
        </w:tc>
      </w:tr>
      <w:tr w:rsidR="00706E47" w:rsidRPr="00617C9E" w:rsidTr="00433F90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617C9E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617C9E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617C9E">
              <w:rPr>
                <w:b/>
                <w:bCs/>
                <w:sz w:val="18"/>
                <w:szCs w:val="18"/>
              </w:rPr>
              <w:t xml:space="preserve">Expenditures 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:rsidR="00706E47" w:rsidRPr="00617C9E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617C9E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617C9E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617C9E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617C9E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:rsidR="00706E47" w:rsidRPr="00617C9E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617C9E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617C9E">
              <w:rPr>
                <w:b/>
                <w:bCs/>
                <w:sz w:val="18"/>
                <w:szCs w:val="18"/>
              </w:rPr>
              <w:t>$0</w:t>
            </w:r>
          </w:p>
        </w:tc>
      </w:tr>
      <w:tr w:rsidR="00706E47" w:rsidRPr="00617C9E" w:rsidTr="00433F90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</w:tcPr>
          <w:p w:rsidR="00706E47" w:rsidRPr="00617C9E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617C9E" w:rsidRDefault="00706E47" w:rsidP="00706E47">
            <w:pPr>
              <w:spacing w:after="58"/>
              <w:jc w:val="center"/>
              <w:rPr>
                <w:b/>
                <w:bCs/>
                <w:sz w:val="18"/>
                <w:szCs w:val="18"/>
              </w:rPr>
            </w:pPr>
            <w:r w:rsidRPr="00617C9E">
              <w:rPr>
                <w:b/>
                <w:bCs/>
                <w:sz w:val="18"/>
                <w:szCs w:val="18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:rsidR="00706E47" w:rsidRPr="00617C9E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617C9E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617C9E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:rsidR="00706E47" w:rsidRPr="00617C9E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617C9E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617C9E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:rsidR="00706E47" w:rsidRPr="00617C9E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617C9E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617C9E">
              <w:rPr>
                <w:b/>
                <w:bCs/>
                <w:sz w:val="18"/>
                <w:szCs w:val="18"/>
              </w:rPr>
              <w:t>$0</w:t>
            </w:r>
          </w:p>
        </w:tc>
      </w:tr>
    </w:tbl>
    <w:p w:rsidR="000A5804" w:rsidRPr="00617C9E" w:rsidRDefault="000A5804" w:rsidP="00706E47">
      <w:pPr>
        <w:spacing w:before="120"/>
      </w:pPr>
    </w:p>
    <w:p w:rsidR="000A5804" w:rsidRPr="00617C9E" w:rsidRDefault="000A5804" w:rsidP="00150787">
      <w:pPr>
        <w:rPr>
          <w:b/>
          <w:sz w:val="22"/>
          <w:szCs w:val="22"/>
        </w:rPr>
      </w:pPr>
      <w:r w:rsidRPr="00617C9E">
        <w:rPr>
          <w:b/>
          <w:smallCaps/>
          <w:sz w:val="22"/>
          <w:szCs w:val="22"/>
        </w:rPr>
        <w:t>Impact on Revenues:</w:t>
      </w:r>
      <w:r w:rsidR="00706E47" w:rsidRPr="00617C9E">
        <w:rPr>
          <w:b/>
          <w:smallCaps/>
          <w:sz w:val="22"/>
          <w:szCs w:val="22"/>
        </w:rPr>
        <w:t xml:space="preserve"> </w:t>
      </w:r>
      <w:r w:rsidR="00617C9E">
        <w:t>N/A</w:t>
      </w:r>
    </w:p>
    <w:p w:rsidR="000A5804" w:rsidRPr="00617C9E" w:rsidRDefault="000A5804" w:rsidP="006E1466">
      <w:pPr>
        <w:spacing w:before="240"/>
        <w:rPr>
          <w:b/>
          <w:sz w:val="22"/>
          <w:szCs w:val="22"/>
        </w:rPr>
      </w:pPr>
      <w:r w:rsidRPr="00617C9E">
        <w:rPr>
          <w:b/>
          <w:smallCaps/>
          <w:sz w:val="22"/>
          <w:szCs w:val="22"/>
        </w:rPr>
        <w:t>Impact on Expenditures:</w:t>
      </w:r>
      <w:r w:rsidR="00706E47" w:rsidRPr="00617C9E">
        <w:rPr>
          <w:b/>
          <w:smallCaps/>
          <w:sz w:val="22"/>
          <w:szCs w:val="22"/>
        </w:rPr>
        <w:t xml:space="preserve"> </w:t>
      </w:r>
      <w:r w:rsidR="00617C9E" w:rsidRPr="00617C9E">
        <w:t>There w</w:t>
      </w:r>
      <w:r w:rsidR="00641D61">
        <w:t>ould</w:t>
      </w:r>
      <w:r w:rsidR="00617C9E" w:rsidRPr="00617C9E">
        <w:t xml:space="preserve"> be no impact on expenditures</w:t>
      </w:r>
      <w:r w:rsidR="00617C9E">
        <w:t xml:space="preserve"> because the City has already purchased some auxiliary power units that could be used in a pilot program and the report could be completed with </w:t>
      </w:r>
      <w:r w:rsidR="00617C9E" w:rsidRPr="00617C9E">
        <w:t>existing resources.</w:t>
      </w:r>
    </w:p>
    <w:p w:rsidR="000A5804" w:rsidRDefault="000A5804" w:rsidP="006E1466">
      <w:pPr>
        <w:spacing w:before="240"/>
        <w:rPr>
          <w:b/>
          <w:smallCaps/>
          <w:sz w:val="22"/>
          <w:szCs w:val="22"/>
        </w:rPr>
      </w:pPr>
      <w:r w:rsidRPr="00617C9E">
        <w:rPr>
          <w:b/>
          <w:smallCaps/>
          <w:sz w:val="22"/>
          <w:szCs w:val="22"/>
        </w:rPr>
        <w:t>Source of Funds To Cover Estimated Costs:</w:t>
      </w:r>
      <w:r w:rsidR="00706E47" w:rsidRPr="00617C9E">
        <w:rPr>
          <w:b/>
          <w:smallCaps/>
          <w:sz w:val="22"/>
          <w:szCs w:val="22"/>
        </w:rPr>
        <w:t xml:space="preserve"> </w:t>
      </w:r>
      <w:r w:rsidR="00617C9E" w:rsidRPr="00617C9E">
        <w:t>N/A</w:t>
      </w:r>
    </w:p>
    <w:p w:rsidR="00A1284E" w:rsidRPr="00A267C7" w:rsidRDefault="00A1284E" w:rsidP="006E1466">
      <w:pPr>
        <w:spacing w:before="240"/>
        <w:rPr>
          <w:b/>
          <w:sz w:val="22"/>
          <w:szCs w:val="22"/>
        </w:rPr>
      </w:pPr>
    </w:p>
    <w:p w:rsidR="00CC5761" w:rsidRPr="00956B99" w:rsidRDefault="000A5804" w:rsidP="00CC5761">
      <w:r>
        <w:rPr>
          <w:b/>
          <w:smallCaps/>
          <w:sz w:val="22"/>
          <w:szCs w:val="22"/>
        </w:rPr>
        <w:t>Source of Information:</w:t>
      </w:r>
      <w:r w:rsidR="00706E47">
        <w:rPr>
          <w:b/>
          <w:smallCaps/>
          <w:sz w:val="22"/>
          <w:szCs w:val="22"/>
        </w:rPr>
        <w:t xml:space="preserve">  </w:t>
      </w:r>
      <w:r w:rsidR="00A267C7">
        <w:rPr>
          <w:b/>
          <w:smallCaps/>
          <w:sz w:val="22"/>
          <w:szCs w:val="22"/>
        </w:rPr>
        <w:tab/>
      </w:r>
      <w:r w:rsidR="00CC5761" w:rsidRPr="00956B99">
        <w:t>Mayor’s Office of Management and Budget (OMB)</w:t>
      </w:r>
    </w:p>
    <w:p w:rsidR="00CC5761" w:rsidRPr="00956B99" w:rsidRDefault="00CC5761" w:rsidP="00CC5761">
      <w:r w:rsidRPr="00956B99">
        <w:t xml:space="preserve">                                            </w:t>
      </w:r>
      <w:r w:rsidRPr="00956B99">
        <w:tab/>
        <w:t>Mayor’s Office of Legislative Affairs</w:t>
      </w:r>
    </w:p>
    <w:p w:rsidR="000A5804" w:rsidRPr="00956B99" w:rsidRDefault="000A5804" w:rsidP="006E1466">
      <w:pPr>
        <w:spacing w:before="240"/>
      </w:pPr>
      <w:r>
        <w:rPr>
          <w:b/>
          <w:smallCaps/>
          <w:sz w:val="22"/>
          <w:szCs w:val="22"/>
        </w:rPr>
        <w:t>Estimate Prepared By:</w:t>
      </w:r>
      <w:r>
        <w:rPr>
          <w:b/>
          <w:smallCaps/>
          <w:sz w:val="22"/>
          <w:szCs w:val="22"/>
        </w:rPr>
        <w:tab/>
      </w:r>
      <w:r w:rsidR="00CC5761" w:rsidRPr="00956B99">
        <w:t>Kate Seely-Kirk, Senior Legislative Financial Analyst</w:t>
      </w:r>
    </w:p>
    <w:p w:rsidR="006E1466" w:rsidRPr="006E1466" w:rsidRDefault="006E1466" w:rsidP="006E1466">
      <w:pPr>
        <w:rPr>
          <w:sz w:val="22"/>
          <w:szCs w:val="22"/>
        </w:rPr>
      </w:pP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</w:p>
    <w:p w:rsidR="006E1466" w:rsidRPr="00956B99" w:rsidRDefault="000A5804" w:rsidP="006E1466">
      <w:r>
        <w:rPr>
          <w:b/>
          <w:smallCaps/>
          <w:sz w:val="22"/>
          <w:szCs w:val="22"/>
        </w:rPr>
        <w:t>Estimated Reviewed By:</w:t>
      </w:r>
      <w:r>
        <w:rPr>
          <w:b/>
          <w:smallCaps/>
          <w:sz w:val="22"/>
          <w:szCs w:val="22"/>
        </w:rPr>
        <w:tab/>
      </w:r>
      <w:r w:rsidR="00CC5761" w:rsidRPr="00956B99">
        <w:t>Nathan Toth</w:t>
      </w:r>
      <w:r w:rsidR="006E1466" w:rsidRPr="00956B99">
        <w:t>, Deputy Director</w:t>
      </w:r>
    </w:p>
    <w:p w:rsidR="000A5804" w:rsidRPr="00956B99" w:rsidRDefault="000A5804" w:rsidP="006E1466">
      <w:r w:rsidRPr="00956B99">
        <w:rPr>
          <w:b/>
          <w:smallCaps/>
        </w:rPr>
        <w:tab/>
      </w:r>
      <w:r w:rsidRPr="00956B99">
        <w:rPr>
          <w:b/>
          <w:smallCaps/>
        </w:rPr>
        <w:tab/>
      </w:r>
      <w:r w:rsidRPr="00956B99">
        <w:rPr>
          <w:b/>
          <w:smallCaps/>
        </w:rPr>
        <w:tab/>
      </w:r>
      <w:r w:rsidRPr="00956B99">
        <w:rPr>
          <w:b/>
          <w:smallCaps/>
        </w:rPr>
        <w:tab/>
      </w:r>
      <w:r w:rsidR="006E1466" w:rsidRPr="00956B99">
        <w:t>Tanisha E</w:t>
      </w:r>
      <w:r w:rsidRPr="00956B99">
        <w:t>dwards, Finance Counsel</w:t>
      </w:r>
    </w:p>
    <w:p w:rsidR="00CC5761" w:rsidRPr="006E1466" w:rsidRDefault="00CC5761" w:rsidP="006E1466">
      <w:pPr>
        <w:rPr>
          <w:sz w:val="22"/>
          <w:szCs w:val="22"/>
        </w:rPr>
      </w:pPr>
    </w:p>
    <w:p w:rsidR="000B7EB0" w:rsidRDefault="000B7EB0" w:rsidP="00CC5761">
      <w:pPr>
        <w:rPr>
          <w:szCs w:val="22"/>
        </w:rPr>
      </w:pPr>
      <w:r w:rsidRPr="000B7EB0">
        <w:rPr>
          <w:b/>
          <w:smallCaps/>
          <w:sz w:val="22"/>
          <w:szCs w:val="22"/>
        </w:rPr>
        <w:t>Legislative History:</w:t>
      </w:r>
      <w:r w:rsidR="006E1466">
        <w:rPr>
          <w:b/>
          <w:smallCaps/>
          <w:sz w:val="22"/>
          <w:szCs w:val="22"/>
        </w:rPr>
        <w:t xml:space="preserve"> </w:t>
      </w:r>
      <w:r w:rsidR="00CC5761">
        <w:rPr>
          <w:b/>
          <w:smallCaps/>
          <w:sz w:val="22"/>
          <w:szCs w:val="22"/>
        </w:rPr>
        <w:tab/>
      </w:r>
      <w:r w:rsidR="00CC5761" w:rsidRPr="00383651">
        <w:t xml:space="preserve">On </w:t>
      </w:r>
      <w:r w:rsidR="00433F90">
        <w:t>May 12, 2010</w:t>
      </w:r>
      <w:r w:rsidR="00CC5761" w:rsidRPr="00383651">
        <w:t xml:space="preserve">, Intro. </w:t>
      </w:r>
      <w:r w:rsidR="00A71751">
        <w:t>218</w:t>
      </w:r>
      <w:r w:rsidR="00CC5761" w:rsidRPr="00383651">
        <w:t xml:space="preserve"> was introduced by the Council and referred to the Committee on </w:t>
      </w:r>
      <w:r w:rsidR="00A71751">
        <w:t>Environmental Protection</w:t>
      </w:r>
      <w:r w:rsidR="00CC5761" w:rsidRPr="00383651">
        <w:t xml:space="preserve">.  On </w:t>
      </w:r>
      <w:r w:rsidR="00A71751">
        <w:t>June 6, 2013</w:t>
      </w:r>
      <w:r w:rsidR="00CC5761" w:rsidRPr="00383651">
        <w:t xml:space="preserve"> the Committee held a hearing regarding this legislation, which was then laid over and subsequently amended.  The Committee will consider an amended version of the legislation, Proposed Intro. </w:t>
      </w:r>
      <w:r w:rsidR="00A71751">
        <w:t>218</w:t>
      </w:r>
      <w:r w:rsidR="00CC5761" w:rsidRPr="00383651">
        <w:t>-</w:t>
      </w:r>
      <w:r w:rsidR="00CC5761" w:rsidRPr="004126FC">
        <w:t xml:space="preserve">A. on </w:t>
      </w:r>
      <w:r w:rsidR="00641D61" w:rsidRPr="004126FC">
        <w:t>August 2</w:t>
      </w:r>
      <w:r w:rsidR="004126FC" w:rsidRPr="004126FC">
        <w:t>1</w:t>
      </w:r>
      <w:r w:rsidR="00CC5761" w:rsidRPr="004126FC">
        <w:t>, 2013.</w:t>
      </w:r>
      <w:r w:rsidR="00CC5761" w:rsidRPr="00A71751">
        <w:t xml:space="preserve"> Following</w:t>
      </w:r>
      <w:r w:rsidR="00CC5761" w:rsidRPr="00383651">
        <w:t xml:space="preserve"> a successful Committee vote, the Full Council will vote on Proposed Int. </w:t>
      </w:r>
      <w:r w:rsidR="00790409">
        <w:t>218</w:t>
      </w:r>
      <w:r w:rsidR="00CC5761" w:rsidRPr="00383651">
        <w:t>-</w:t>
      </w:r>
      <w:proofErr w:type="gramStart"/>
      <w:r w:rsidR="00CC5761" w:rsidRPr="00383651">
        <w:t>A</w:t>
      </w:r>
      <w:proofErr w:type="gramEnd"/>
      <w:r w:rsidR="00CC5761" w:rsidRPr="00383651">
        <w:t xml:space="preserve"> on </w:t>
      </w:r>
      <w:r w:rsidR="00641D61">
        <w:t>August</w:t>
      </w:r>
      <w:r w:rsidR="00CC5761">
        <w:t xml:space="preserve"> 2</w:t>
      </w:r>
      <w:r w:rsidR="00641D61">
        <w:t>2</w:t>
      </w:r>
      <w:r w:rsidR="00CC5761" w:rsidRPr="00383651">
        <w:t>, 2013.</w:t>
      </w:r>
    </w:p>
    <w:p w:rsidR="006E1466" w:rsidRPr="006E1466" w:rsidRDefault="006E1466" w:rsidP="006E1466">
      <w:pPr>
        <w:spacing w:before="120"/>
        <w:rPr>
          <w:sz w:val="22"/>
          <w:szCs w:val="22"/>
        </w:rPr>
      </w:pPr>
    </w:p>
    <w:sectPr w:rsidR="006E1466" w:rsidRPr="006E1466" w:rsidSect="00150787">
      <w:footerReference w:type="default" r:id="rId10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FEC" w:rsidRDefault="00110FEC" w:rsidP="000B7EB0">
      <w:r>
        <w:separator/>
      </w:r>
    </w:p>
  </w:endnote>
  <w:endnote w:type="continuationSeparator" w:id="0">
    <w:p w:rsidR="00110FEC" w:rsidRDefault="00110FEC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FEC" w:rsidRDefault="00110FE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Intro 218-A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A90520" w:rsidRPr="00A90520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FEC" w:rsidRDefault="00110FEC" w:rsidP="000B7EB0">
      <w:r>
        <w:separator/>
      </w:r>
    </w:p>
  </w:footnote>
  <w:footnote w:type="continuationSeparator" w:id="0">
    <w:p w:rsidR="00110FEC" w:rsidRDefault="00110FEC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8EF"/>
    <w:rsid w:val="00012E11"/>
    <w:rsid w:val="0001342C"/>
    <w:rsid w:val="00013BF2"/>
    <w:rsid w:val="000146C4"/>
    <w:rsid w:val="00014B91"/>
    <w:rsid w:val="00016A1A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DF"/>
    <w:rsid w:val="00025B80"/>
    <w:rsid w:val="00026028"/>
    <w:rsid w:val="000265E2"/>
    <w:rsid w:val="00026C4B"/>
    <w:rsid w:val="000272B9"/>
    <w:rsid w:val="00027723"/>
    <w:rsid w:val="000303AC"/>
    <w:rsid w:val="00030720"/>
    <w:rsid w:val="0003094B"/>
    <w:rsid w:val="00031696"/>
    <w:rsid w:val="00031956"/>
    <w:rsid w:val="00031A1F"/>
    <w:rsid w:val="00031D15"/>
    <w:rsid w:val="0003221A"/>
    <w:rsid w:val="00032277"/>
    <w:rsid w:val="00032D5E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378"/>
    <w:rsid w:val="000365E6"/>
    <w:rsid w:val="000367A2"/>
    <w:rsid w:val="00036A79"/>
    <w:rsid w:val="0003732E"/>
    <w:rsid w:val="00037601"/>
    <w:rsid w:val="0004000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A49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0FEC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DD2"/>
    <w:rsid w:val="001A5F33"/>
    <w:rsid w:val="001A5FA6"/>
    <w:rsid w:val="001A600E"/>
    <w:rsid w:val="001A60CC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CA0"/>
    <w:rsid w:val="001B118B"/>
    <w:rsid w:val="001B1C01"/>
    <w:rsid w:val="001B1DBA"/>
    <w:rsid w:val="001B1EAF"/>
    <w:rsid w:val="001B20A0"/>
    <w:rsid w:val="001B237E"/>
    <w:rsid w:val="001B2865"/>
    <w:rsid w:val="001B3237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D2A"/>
    <w:rsid w:val="001D2D9C"/>
    <w:rsid w:val="001D2FA0"/>
    <w:rsid w:val="001D37A0"/>
    <w:rsid w:val="001D4815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4386"/>
    <w:rsid w:val="001E46BF"/>
    <w:rsid w:val="001E5ABE"/>
    <w:rsid w:val="001E5ED9"/>
    <w:rsid w:val="001E687F"/>
    <w:rsid w:val="001E6B01"/>
    <w:rsid w:val="001E7067"/>
    <w:rsid w:val="001E7282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FEA"/>
    <w:rsid w:val="0025755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11F2"/>
    <w:rsid w:val="00271875"/>
    <w:rsid w:val="00271B7A"/>
    <w:rsid w:val="00271DE5"/>
    <w:rsid w:val="00271FFC"/>
    <w:rsid w:val="0027250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7329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C59"/>
    <w:rsid w:val="002B2C79"/>
    <w:rsid w:val="002B2F68"/>
    <w:rsid w:val="002B4368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DD0"/>
    <w:rsid w:val="002C7635"/>
    <w:rsid w:val="002C7DF3"/>
    <w:rsid w:val="002D1744"/>
    <w:rsid w:val="002D1A23"/>
    <w:rsid w:val="002D2453"/>
    <w:rsid w:val="002D27A4"/>
    <w:rsid w:val="002D2E49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FFD"/>
    <w:rsid w:val="002F6221"/>
    <w:rsid w:val="002F62CB"/>
    <w:rsid w:val="002F63C3"/>
    <w:rsid w:val="002F6C45"/>
    <w:rsid w:val="002F72AB"/>
    <w:rsid w:val="002F74A3"/>
    <w:rsid w:val="002F7660"/>
    <w:rsid w:val="002F7EA9"/>
    <w:rsid w:val="00300008"/>
    <w:rsid w:val="0030014C"/>
    <w:rsid w:val="00300689"/>
    <w:rsid w:val="003010AE"/>
    <w:rsid w:val="00301231"/>
    <w:rsid w:val="0030154F"/>
    <w:rsid w:val="00301B34"/>
    <w:rsid w:val="00302112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E58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751"/>
    <w:rsid w:val="0036489C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972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ED0"/>
    <w:rsid w:val="003A745B"/>
    <w:rsid w:val="003A7C20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7949"/>
    <w:rsid w:val="003C7B06"/>
    <w:rsid w:val="003D0E24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1067A"/>
    <w:rsid w:val="00410CC4"/>
    <w:rsid w:val="00411C90"/>
    <w:rsid w:val="00412458"/>
    <w:rsid w:val="0041258B"/>
    <w:rsid w:val="004126FC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504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3F90"/>
    <w:rsid w:val="00434243"/>
    <w:rsid w:val="00436506"/>
    <w:rsid w:val="00436D59"/>
    <w:rsid w:val="0043774E"/>
    <w:rsid w:val="00437C65"/>
    <w:rsid w:val="00437D56"/>
    <w:rsid w:val="00437E84"/>
    <w:rsid w:val="004409B1"/>
    <w:rsid w:val="004415DE"/>
    <w:rsid w:val="004419C8"/>
    <w:rsid w:val="00441F8F"/>
    <w:rsid w:val="00442A5E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E25"/>
    <w:rsid w:val="00465F0B"/>
    <w:rsid w:val="00466313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C62"/>
    <w:rsid w:val="00484E17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4701"/>
    <w:rsid w:val="004B5A0F"/>
    <w:rsid w:val="004B61BE"/>
    <w:rsid w:val="004B73AB"/>
    <w:rsid w:val="004B7812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80B"/>
    <w:rsid w:val="004F5C9C"/>
    <w:rsid w:val="004F67D2"/>
    <w:rsid w:val="004F767A"/>
    <w:rsid w:val="00500076"/>
    <w:rsid w:val="00500201"/>
    <w:rsid w:val="00500365"/>
    <w:rsid w:val="00501899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9B2"/>
    <w:rsid w:val="00512411"/>
    <w:rsid w:val="00512450"/>
    <w:rsid w:val="00512532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A0B"/>
    <w:rsid w:val="005272DF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38C0"/>
    <w:rsid w:val="00533A88"/>
    <w:rsid w:val="0053400E"/>
    <w:rsid w:val="005343F6"/>
    <w:rsid w:val="00535016"/>
    <w:rsid w:val="005354D7"/>
    <w:rsid w:val="005355B0"/>
    <w:rsid w:val="005357E2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272B"/>
    <w:rsid w:val="005529E8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83C"/>
    <w:rsid w:val="005579FC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233"/>
    <w:rsid w:val="005E6CD6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74B9"/>
    <w:rsid w:val="005F794D"/>
    <w:rsid w:val="005F7E70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17C9E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705"/>
    <w:rsid w:val="00641741"/>
    <w:rsid w:val="00641AF0"/>
    <w:rsid w:val="00641C0B"/>
    <w:rsid w:val="00641CB9"/>
    <w:rsid w:val="00641D61"/>
    <w:rsid w:val="00642567"/>
    <w:rsid w:val="00642C97"/>
    <w:rsid w:val="00642E3C"/>
    <w:rsid w:val="00643712"/>
    <w:rsid w:val="0064455B"/>
    <w:rsid w:val="0064490B"/>
    <w:rsid w:val="00644A3D"/>
    <w:rsid w:val="0064571E"/>
    <w:rsid w:val="00645B75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4150"/>
    <w:rsid w:val="006B443A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719D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77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461"/>
    <w:rsid w:val="00724814"/>
    <w:rsid w:val="00725078"/>
    <w:rsid w:val="00725265"/>
    <w:rsid w:val="00725401"/>
    <w:rsid w:val="00725801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C03"/>
    <w:rsid w:val="00752E02"/>
    <w:rsid w:val="00752FAF"/>
    <w:rsid w:val="00753373"/>
    <w:rsid w:val="007536E7"/>
    <w:rsid w:val="007546E9"/>
    <w:rsid w:val="0075505E"/>
    <w:rsid w:val="00755A4C"/>
    <w:rsid w:val="00755B37"/>
    <w:rsid w:val="00755C53"/>
    <w:rsid w:val="0075634D"/>
    <w:rsid w:val="007568CD"/>
    <w:rsid w:val="00757074"/>
    <w:rsid w:val="007570F9"/>
    <w:rsid w:val="00757701"/>
    <w:rsid w:val="00757883"/>
    <w:rsid w:val="007608F1"/>
    <w:rsid w:val="00760A17"/>
    <w:rsid w:val="00760D48"/>
    <w:rsid w:val="00761821"/>
    <w:rsid w:val="00761E3A"/>
    <w:rsid w:val="0076304C"/>
    <w:rsid w:val="0076331F"/>
    <w:rsid w:val="00763559"/>
    <w:rsid w:val="007652A6"/>
    <w:rsid w:val="00765338"/>
    <w:rsid w:val="00765B61"/>
    <w:rsid w:val="00765EC8"/>
    <w:rsid w:val="00766088"/>
    <w:rsid w:val="00766194"/>
    <w:rsid w:val="0076729B"/>
    <w:rsid w:val="00767E50"/>
    <w:rsid w:val="007701C5"/>
    <w:rsid w:val="007702CB"/>
    <w:rsid w:val="007703B5"/>
    <w:rsid w:val="00770D22"/>
    <w:rsid w:val="0077171A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576"/>
    <w:rsid w:val="007815D8"/>
    <w:rsid w:val="00781B16"/>
    <w:rsid w:val="0078253E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409"/>
    <w:rsid w:val="00790D3D"/>
    <w:rsid w:val="007915CA"/>
    <w:rsid w:val="007925FB"/>
    <w:rsid w:val="00792B5F"/>
    <w:rsid w:val="00792BC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5E7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48C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7D5"/>
    <w:rsid w:val="007E38DD"/>
    <w:rsid w:val="007E3ECC"/>
    <w:rsid w:val="007E3FBA"/>
    <w:rsid w:val="007E4127"/>
    <w:rsid w:val="007E42EE"/>
    <w:rsid w:val="007E4DD8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1599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680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7A6E"/>
    <w:rsid w:val="008E00B3"/>
    <w:rsid w:val="008E0149"/>
    <w:rsid w:val="008E06AA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E6E"/>
    <w:rsid w:val="008F13F3"/>
    <w:rsid w:val="008F25E0"/>
    <w:rsid w:val="008F2F5F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5A1"/>
    <w:rsid w:val="00914A56"/>
    <w:rsid w:val="00915737"/>
    <w:rsid w:val="00916A0A"/>
    <w:rsid w:val="00917246"/>
    <w:rsid w:val="00917966"/>
    <w:rsid w:val="009200FF"/>
    <w:rsid w:val="009201F4"/>
    <w:rsid w:val="00920B1A"/>
    <w:rsid w:val="00920C99"/>
    <w:rsid w:val="00920F38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41B9"/>
    <w:rsid w:val="00934414"/>
    <w:rsid w:val="00934756"/>
    <w:rsid w:val="00934D96"/>
    <w:rsid w:val="00936054"/>
    <w:rsid w:val="00937D2C"/>
    <w:rsid w:val="009406A9"/>
    <w:rsid w:val="009408A9"/>
    <w:rsid w:val="009409A2"/>
    <w:rsid w:val="00940DFD"/>
    <w:rsid w:val="00940E31"/>
    <w:rsid w:val="00940EBA"/>
    <w:rsid w:val="00941113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B99"/>
    <w:rsid w:val="00956FD8"/>
    <w:rsid w:val="00957450"/>
    <w:rsid w:val="0095791E"/>
    <w:rsid w:val="00957A2B"/>
    <w:rsid w:val="00957A4B"/>
    <w:rsid w:val="0096026C"/>
    <w:rsid w:val="0096128B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3219"/>
    <w:rsid w:val="009832BA"/>
    <w:rsid w:val="00983BAF"/>
    <w:rsid w:val="00984468"/>
    <w:rsid w:val="00984721"/>
    <w:rsid w:val="009848FC"/>
    <w:rsid w:val="00984A8E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28D6"/>
    <w:rsid w:val="009A2AD5"/>
    <w:rsid w:val="009A2B82"/>
    <w:rsid w:val="009A3689"/>
    <w:rsid w:val="009A3DA6"/>
    <w:rsid w:val="009A3DE3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981"/>
    <w:rsid w:val="009B6F4A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C6C"/>
    <w:rsid w:val="009E33BE"/>
    <w:rsid w:val="009E4AF7"/>
    <w:rsid w:val="009E4FB2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84E"/>
    <w:rsid w:val="00A12967"/>
    <w:rsid w:val="00A12B88"/>
    <w:rsid w:val="00A12EF4"/>
    <w:rsid w:val="00A13AFB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2A"/>
    <w:rsid w:val="00A17995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E0E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751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520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C4E"/>
    <w:rsid w:val="00A94E1A"/>
    <w:rsid w:val="00A96124"/>
    <w:rsid w:val="00A96BB8"/>
    <w:rsid w:val="00A97B8A"/>
    <w:rsid w:val="00A97E2C"/>
    <w:rsid w:val="00A97EDC"/>
    <w:rsid w:val="00AA0D7C"/>
    <w:rsid w:val="00AA1361"/>
    <w:rsid w:val="00AA1537"/>
    <w:rsid w:val="00AA1A72"/>
    <w:rsid w:val="00AA1C9D"/>
    <w:rsid w:val="00AA1FD5"/>
    <w:rsid w:val="00AA29C8"/>
    <w:rsid w:val="00AA2FA3"/>
    <w:rsid w:val="00AA433A"/>
    <w:rsid w:val="00AA46EE"/>
    <w:rsid w:val="00AA4733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FF"/>
    <w:rsid w:val="00AB69F4"/>
    <w:rsid w:val="00AB6ABF"/>
    <w:rsid w:val="00AB6CB9"/>
    <w:rsid w:val="00AB6F2B"/>
    <w:rsid w:val="00AB7D15"/>
    <w:rsid w:val="00AC0168"/>
    <w:rsid w:val="00AC0929"/>
    <w:rsid w:val="00AC0DD1"/>
    <w:rsid w:val="00AC1395"/>
    <w:rsid w:val="00AC2CDA"/>
    <w:rsid w:val="00AC320A"/>
    <w:rsid w:val="00AC476F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BA8"/>
    <w:rsid w:val="00AE534D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53C"/>
    <w:rsid w:val="00B24786"/>
    <w:rsid w:val="00B26897"/>
    <w:rsid w:val="00B269ED"/>
    <w:rsid w:val="00B26B33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293F"/>
    <w:rsid w:val="00B62B2A"/>
    <w:rsid w:val="00B64DBF"/>
    <w:rsid w:val="00B654BE"/>
    <w:rsid w:val="00B65878"/>
    <w:rsid w:val="00B65DF1"/>
    <w:rsid w:val="00B65FE4"/>
    <w:rsid w:val="00B660D0"/>
    <w:rsid w:val="00B6620C"/>
    <w:rsid w:val="00B66CC3"/>
    <w:rsid w:val="00B66D90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A2A"/>
    <w:rsid w:val="00B731FB"/>
    <w:rsid w:val="00B73BCE"/>
    <w:rsid w:val="00B73CEE"/>
    <w:rsid w:val="00B73DCA"/>
    <w:rsid w:val="00B745D7"/>
    <w:rsid w:val="00B751E8"/>
    <w:rsid w:val="00B75277"/>
    <w:rsid w:val="00B758BE"/>
    <w:rsid w:val="00B7596B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36E2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626"/>
    <w:rsid w:val="00B941F4"/>
    <w:rsid w:val="00B945BE"/>
    <w:rsid w:val="00B94C3F"/>
    <w:rsid w:val="00B94DEB"/>
    <w:rsid w:val="00B9521A"/>
    <w:rsid w:val="00B9528F"/>
    <w:rsid w:val="00B95528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46E4"/>
    <w:rsid w:val="00BA4B7F"/>
    <w:rsid w:val="00BA4B98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CAA"/>
    <w:rsid w:val="00BF7EA8"/>
    <w:rsid w:val="00C0032E"/>
    <w:rsid w:val="00C00F60"/>
    <w:rsid w:val="00C011AA"/>
    <w:rsid w:val="00C01C9D"/>
    <w:rsid w:val="00C020A4"/>
    <w:rsid w:val="00C020F6"/>
    <w:rsid w:val="00C0211B"/>
    <w:rsid w:val="00C02A6A"/>
    <w:rsid w:val="00C02E60"/>
    <w:rsid w:val="00C03027"/>
    <w:rsid w:val="00C038B7"/>
    <w:rsid w:val="00C039DF"/>
    <w:rsid w:val="00C03B8E"/>
    <w:rsid w:val="00C03D39"/>
    <w:rsid w:val="00C03F55"/>
    <w:rsid w:val="00C04528"/>
    <w:rsid w:val="00C04541"/>
    <w:rsid w:val="00C04658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497"/>
    <w:rsid w:val="00C374E8"/>
    <w:rsid w:val="00C37649"/>
    <w:rsid w:val="00C37F42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352"/>
    <w:rsid w:val="00C75412"/>
    <w:rsid w:val="00C7599A"/>
    <w:rsid w:val="00C75DB6"/>
    <w:rsid w:val="00C762A3"/>
    <w:rsid w:val="00C76811"/>
    <w:rsid w:val="00C76A4C"/>
    <w:rsid w:val="00C77626"/>
    <w:rsid w:val="00C77F18"/>
    <w:rsid w:val="00C8059C"/>
    <w:rsid w:val="00C80855"/>
    <w:rsid w:val="00C80BF1"/>
    <w:rsid w:val="00C81144"/>
    <w:rsid w:val="00C81286"/>
    <w:rsid w:val="00C818F6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29F1"/>
    <w:rsid w:val="00CA2D47"/>
    <w:rsid w:val="00CA39A0"/>
    <w:rsid w:val="00CA4375"/>
    <w:rsid w:val="00CA4408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761"/>
    <w:rsid w:val="00CC58E8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9C0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EF2"/>
    <w:rsid w:val="00D415A8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FEA"/>
    <w:rsid w:val="00D65207"/>
    <w:rsid w:val="00D6556E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DCD"/>
    <w:rsid w:val="00D7214F"/>
    <w:rsid w:val="00D721B2"/>
    <w:rsid w:val="00D727D2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E50"/>
    <w:rsid w:val="00D867CA"/>
    <w:rsid w:val="00D86E53"/>
    <w:rsid w:val="00D879A8"/>
    <w:rsid w:val="00D90119"/>
    <w:rsid w:val="00D9100B"/>
    <w:rsid w:val="00D918CE"/>
    <w:rsid w:val="00D9248F"/>
    <w:rsid w:val="00D9256B"/>
    <w:rsid w:val="00D927A0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8B8"/>
    <w:rsid w:val="00DC79E1"/>
    <w:rsid w:val="00DC7F08"/>
    <w:rsid w:val="00DD0F12"/>
    <w:rsid w:val="00DD107C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11B9"/>
    <w:rsid w:val="00DE1367"/>
    <w:rsid w:val="00DE1D58"/>
    <w:rsid w:val="00DE2D43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7FBB"/>
    <w:rsid w:val="00E1019D"/>
    <w:rsid w:val="00E103FA"/>
    <w:rsid w:val="00E10922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B96"/>
    <w:rsid w:val="00E323E5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543"/>
    <w:rsid w:val="00E419F9"/>
    <w:rsid w:val="00E41BDF"/>
    <w:rsid w:val="00E42145"/>
    <w:rsid w:val="00E4236E"/>
    <w:rsid w:val="00E434C5"/>
    <w:rsid w:val="00E44617"/>
    <w:rsid w:val="00E44A6C"/>
    <w:rsid w:val="00E44F6A"/>
    <w:rsid w:val="00E45BC4"/>
    <w:rsid w:val="00E45E8C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F83"/>
    <w:rsid w:val="00E93200"/>
    <w:rsid w:val="00E9331C"/>
    <w:rsid w:val="00E93979"/>
    <w:rsid w:val="00E93D40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B91"/>
    <w:rsid w:val="00EC21D9"/>
    <w:rsid w:val="00EC2469"/>
    <w:rsid w:val="00EC2A38"/>
    <w:rsid w:val="00EC2D1B"/>
    <w:rsid w:val="00EC39D0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324A"/>
    <w:rsid w:val="00EE3AED"/>
    <w:rsid w:val="00EE3B6E"/>
    <w:rsid w:val="00EE4A0F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51F2"/>
    <w:rsid w:val="00EF52FA"/>
    <w:rsid w:val="00EF5BB2"/>
    <w:rsid w:val="00EF5D21"/>
    <w:rsid w:val="00EF6532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E38"/>
    <w:rsid w:val="00F01E5F"/>
    <w:rsid w:val="00F01FDB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270"/>
    <w:rsid w:val="00F05FF1"/>
    <w:rsid w:val="00F06FC4"/>
    <w:rsid w:val="00F07130"/>
    <w:rsid w:val="00F07355"/>
    <w:rsid w:val="00F077B1"/>
    <w:rsid w:val="00F07DD7"/>
    <w:rsid w:val="00F1089C"/>
    <w:rsid w:val="00F10E63"/>
    <w:rsid w:val="00F11473"/>
    <w:rsid w:val="00F1172F"/>
    <w:rsid w:val="00F1241E"/>
    <w:rsid w:val="00F12AE6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F44"/>
    <w:rsid w:val="00F2116A"/>
    <w:rsid w:val="00F212FE"/>
    <w:rsid w:val="00F21413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BF8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62ED"/>
    <w:rsid w:val="00FC636C"/>
    <w:rsid w:val="00FC654A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D64A9-D964-4751-877C-9CB183881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445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Anderson, Nicole</dc:creator>
  <cp:lastModifiedBy>New York City Council</cp:lastModifiedBy>
  <cp:revision>16</cp:revision>
  <cp:lastPrinted>2013-08-21T17:01:00Z</cp:lastPrinted>
  <dcterms:created xsi:type="dcterms:W3CDTF">2013-07-17T20:14:00Z</dcterms:created>
  <dcterms:modified xsi:type="dcterms:W3CDTF">2013-08-22T13:27:00Z</dcterms:modified>
</cp:coreProperties>
</file>