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1E98E35F" w14:textId="4318BD61" w:rsidR="0041520B" w:rsidRDefault="00A309C2" w:rsidP="0041520B">
      <w:pPr>
        <w:pStyle w:val="NoSpacing"/>
        <w:jc w:val="both"/>
        <w:rPr>
          <w:rFonts w:ascii="Times New Roman" w:hAnsi="Times New Roman" w:cs="Times New Roman"/>
          <w:sz w:val="24"/>
          <w:szCs w:val="24"/>
        </w:rPr>
      </w:pPr>
      <w:r>
        <w:rPr>
          <w:rFonts w:ascii="Times New Roman" w:hAnsi="Times New Roman" w:cs="Times New Roman"/>
          <w:sz w:val="24"/>
          <w:szCs w:val="24"/>
        </w:rPr>
        <w:t>I</w:t>
      </w:r>
      <w:r w:rsidR="00EE09AA">
        <w:rPr>
          <w:rFonts w:ascii="Times New Roman" w:hAnsi="Times New Roman" w:cs="Times New Roman"/>
          <w:sz w:val="24"/>
          <w:szCs w:val="24"/>
        </w:rPr>
        <w:t xml:space="preserve">nt. </w:t>
      </w:r>
      <w:r>
        <w:rPr>
          <w:rFonts w:ascii="Times New Roman" w:hAnsi="Times New Roman" w:cs="Times New Roman"/>
          <w:sz w:val="24"/>
          <w:szCs w:val="24"/>
        </w:rPr>
        <w:t xml:space="preserve">No. </w:t>
      </w:r>
      <w:r w:rsidR="00EE09AA">
        <w:rPr>
          <w:rFonts w:ascii="Times New Roman" w:hAnsi="Times New Roman" w:cs="Times New Roman"/>
          <w:sz w:val="24"/>
          <w:szCs w:val="24"/>
        </w:rPr>
        <w:t>140-A</w:t>
      </w:r>
    </w:p>
    <w:p w14:paraId="336B856D" w14:textId="77777777" w:rsidR="00EE09AA" w:rsidRPr="00F92797" w:rsidRDefault="00EE09AA"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32030553" w14:textId="77777777" w:rsidR="00622B4D" w:rsidRDefault="00622B4D" w:rsidP="00622B4D">
      <w:pPr>
        <w:suppressLineNumbers/>
        <w:jc w:val="both"/>
        <w:rPr>
          <w:szCs w:val="24"/>
        </w:rPr>
      </w:pPr>
      <w:r>
        <w:rPr>
          <w:szCs w:val="24"/>
        </w:rPr>
        <w:t>By Council Members Levin, Constantinides, Reynoso, Richards, Rosenthal, Rivera, Kallos and Ayala</w:t>
      </w:r>
    </w:p>
    <w:p w14:paraId="6C58CF4B" w14:textId="77777777" w:rsidR="009675D5" w:rsidRPr="00F92797" w:rsidRDefault="009675D5" w:rsidP="009675D5">
      <w:pPr>
        <w:pStyle w:val="NoSpacing"/>
        <w:jc w:val="both"/>
        <w:rPr>
          <w:rFonts w:ascii="Times New Roman" w:hAnsi="Times New Roman" w:cs="Times New Roman"/>
          <w:b/>
          <w:sz w:val="24"/>
          <w:szCs w:val="24"/>
        </w:rPr>
      </w:pPr>
      <w:bookmarkStart w:id="0" w:name="_GoBack"/>
      <w:bookmarkEnd w:id="0"/>
    </w:p>
    <w:p w14:paraId="6B60A518" w14:textId="56493F04" w:rsidR="0041520B" w:rsidRPr="00F92797" w:rsidRDefault="008823EE" w:rsidP="0041520B">
      <w:pPr>
        <w:pStyle w:val="NoSpacing"/>
        <w:jc w:val="both"/>
        <w:rPr>
          <w:rFonts w:ascii="Times New Roman" w:hAnsi="Times New Roman" w:cs="Times New Roman"/>
          <w:sz w:val="24"/>
          <w:szCs w:val="24"/>
          <w:u w:val="single"/>
        </w:rPr>
      </w:pPr>
      <w:r w:rsidRPr="00F92797">
        <w:rPr>
          <w:rFonts w:ascii="Times New Roman" w:hAnsi="Times New Roman" w:cs="Times New Roman"/>
          <w:b/>
          <w:sz w:val="24"/>
          <w:szCs w:val="24"/>
          <w:u w:val="single"/>
        </w:rPr>
        <w:t xml:space="preserve">Bill </w:t>
      </w:r>
      <w:r w:rsidR="0041520B" w:rsidRPr="00F92797">
        <w:rPr>
          <w:rFonts w:ascii="Times New Roman" w:hAnsi="Times New Roman" w:cs="Times New Roman"/>
          <w:b/>
          <w:sz w:val="24"/>
          <w:szCs w:val="24"/>
          <w:u w:val="single"/>
        </w:rPr>
        <w:t>T</w:t>
      </w:r>
      <w:r w:rsidRPr="00F92797">
        <w:rPr>
          <w:rFonts w:ascii="Times New Roman" w:hAnsi="Times New Roman" w:cs="Times New Roman"/>
          <w:b/>
          <w:sz w:val="24"/>
          <w:szCs w:val="24"/>
          <w:u w:val="single"/>
        </w:rPr>
        <w:t>itle</w:t>
      </w:r>
      <w:r w:rsidR="0041520B" w:rsidRPr="00F92797">
        <w:rPr>
          <w:rFonts w:ascii="Times New Roman" w:hAnsi="Times New Roman" w:cs="Times New Roman"/>
          <w:b/>
          <w:sz w:val="24"/>
          <w:szCs w:val="24"/>
        </w:rPr>
        <w:t>:</w:t>
      </w:r>
      <w:r w:rsidR="00617310" w:rsidRPr="00F92797">
        <w:rPr>
          <w:rFonts w:ascii="Times New Roman" w:hAnsi="Times New Roman" w:cs="Times New Roman"/>
          <w:sz w:val="24"/>
          <w:szCs w:val="24"/>
          <w:u w:val="single"/>
        </w:rPr>
        <w:t xml:space="preserve"> </w:t>
      </w:r>
    </w:p>
    <w:p w14:paraId="09FFF201" w14:textId="77777777" w:rsidR="00E64F89" w:rsidRPr="00F92797" w:rsidRDefault="00E64F89" w:rsidP="00E64F89">
      <w:pPr>
        <w:jc w:val="both"/>
        <w:rPr>
          <w:vanish/>
          <w:szCs w:val="24"/>
        </w:rPr>
      </w:pPr>
      <w:r w:rsidRPr="00F92797">
        <w:rPr>
          <w:vanish/>
          <w:szCs w:val="24"/>
        </w:rPr>
        <w:t>..Title</w:t>
      </w:r>
    </w:p>
    <w:p w14:paraId="377004E2" w14:textId="77777777" w:rsidR="000E5080" w:rsidRDefault="000E5080" w:rsidP="000E5080">
      <w:pPr>
        <w:suppressLineNumbers/>
        <w:jc w:val="both"/>
        <w:rPr>
          <w:szCs w:val="24"/>
        </w:rPr>
      </w:pPr>
      <w:r>
        <w:rPr>
          <w:szCs w:val="24"/>
        </w:rPr>
        <w:t>In relation to a study and plan relating to community choice aggregation programs</w:t>
      </w:r>
    </w:p>
    <w:p w14:paraId="6DCFA069" w14:textId="68A26FC6" w:rsidR="00FD675A" w:rsidRDefault="00FD675A" w:rsidP="00FD675A">
      <w:pPr>
        <w:pStyle w:val="BodyText"/>
        <w:spacing w:line="240" w:lineRule="auto"/>
        <w:ind w:firstLine="0"/>
        <w:rPr>
          <w:u w:val="single"/>
        </w:rPr>
      </w:pPr>
    </w:p>
    <w:p w14:paraId="54866959" w14:textId="7FEFA7F0"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B</w:t>
      </w:r>
      <w:r w:rsidR="008823EE" w:rsidRPr="00F92797">
        <w:rPr>
          <w:rFonts w:ascii="Times New Roman" w:hAnsi="Times New Roman" w:cs="Times New Roman"/>
          <w:b/>
          <w:sz w:val="24"/>
          <w:szCs w:val="24"/>
          <w:u w:val="single"/>
        </w:rPr>
        <w:t>ill Summary</w:t>
      </w:r>
      <w:r w:rsidRPr="00F92797">
        <w:rPr>
          <w:rFonts w:ascii="Times New Roman" w:hAnsi="Times New Roman" w:cs="Times New Roman"/>
          <w:b/>
          <w:sz w:val="24"/>
          <w:szCs w:val="24"/>
        </w:rPr>
        <w:t>:</w:t>
      </w:r>
    </w:p>
    <w:p w14:paraId="6F3F3A6F" w14:textId="1A8B10E8" w:rsidR="000E5080" w:rsidRPr="0035169D" w:rsidRDefault="00EE09AA" w:rsidP="000E5080">
      <w:pPr>
        <w:jc w:val="both"/>
      </w:pPr>
      <w:r>
        <w:rPr>
          <w:szCs w:val="24"/>
        </w:rPr>
        <w:t>This legislation would</w:t>
      </w:r>
      <w:r w:rsidR="00F74CEA" w:rsidRPr="00AB36A8">
        <w:rPr>
          <w:szCs w:val="24"/>
        </w:rPr>
        <w:t xml:space="preserve"> </w:t>
      </w:r>
      <w:r w:rsidR="000E5080" w:rsidRPr="0035169D">
        <w:t xml:space="preserve">require the Mayor’s Office of Long Term Planning and Sustainability to conduct a </w:t>
      </w:r>
      <w:r>
        <w:t>feasibility stu</w:t>
      </w:r>
      <w:r w:rsidR="000E5080" w:rsidRPr="0035169D">
        <w:t xml:space="preserve">dy </w:t>
      </w:r>
      <w:r>
        <w:t xml:space="preserve">on </w:t>
      </w:r>
      <w:r w:rsidR="000E5080" w:rsidRPr="0035169D">
        <w:t xml:space="preserve">implementing one or more community choice aggregation programs. If </w:t>
      </w:r>
      <w:r>
        <w:t>recommended</w:t>
      </w:r>
      <w:r w:rsidR="000E5080" w:rsidRPr="0035169D">
        <w:t xml:space="preserve"> the Office shall, on or before December 31, 2021, develop and make publicly available online a plan for </w:t>
      </w:r>
      <w:r>
        <w:t xml:space="preserve">the </w:t>
      </w:r>
      <w:r w:rsidR="000E5080" w:rsidRPr="0035169D">
        <w:t>implement</w:t>
      </w:r>
      <w:r>
        <w:t xml:space="preserve">ation of </w:t>
      </w:r>
      <w:r w:rsidR="000E5080" w:rsidRPr="0035169D">
        <w:t>such programs.</w:t>
      </w:r>
    </w:p>
    <w:p w14:paraId="606EABDF" w14:textId="4313F232" w:rsidR="00BF1828" w:rsidRDefault="00BF1828" w:rsidP="000E5080">
      <w:pPr>
        <w:widowControl w:val="0"/>
        <w:autoSpaceDE w:val="0"/>
        <w:autoSpaceDN w:val="0"/>
        <w:adjustRightInd w:val="0"/>
        <w:jc w:val="both"/>
        <w:rPr>
          <w:b/>
          <w:szCs w:val="24"/>
          <w:u w:val="single"/>
        </w:rPr>
      </w:pPr>
    </w:p>
    <w:p w14:paraId="38BA7D3F" w14:textId="03D012D2" w:rsidR="006C314E" w:rsidRPr="00F92797" w:rsidRDefault="0041520B" w:rsidP="00BF1828">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18A83AB4" w14:textId="5E0575AF" w:rsidR="00D92C74" w:rsidRPr="00F92797" w:rsidRDefault="008102D1" w:rsidP="0041520B">
      <w:pPr>
        <w:rPr>
          <w:szCs w:val="24"/>
        </w:rPr>
      </w:pPr>
      <w:r>
        <w:rPr>
          <w:szCs w:val="24"/>
        </w:rPr>
        <w:t>I</w:t>
      </w:r>
      <w:r w:rsidR="0027323B" w:rsidRPr="00F92797">
        <w:rPr>
          <w:szCs w:val="24"/>
        </w:rPr>
        <w:t>mmediately</w:t>
      </w:r>
      <w:r>
        <w:rPr>
          <w:szCs w:val="24"/>
        </w:rPr>
        <w:t xml:space="preserve"> upon </w:t>
      </w:r>
      <w:r w:rsidR="00FB5BBD">
        <w:rPr>
          <w:szCs w:val="24"/>
        </w:rPr>
        <w:t>e</w:t>
      </w:r>
      <w:r>
        <w:rPr>
          <w:szCs w:val="24"/>
        </w:rPr>
        <w:t>nactment</w:t>
      </w:r>
      <w:r w:rsidR="0027323B" w:rsidRPr="00F92797">
        <w:rPr>
          <w:szCs w:val="24"/>
        </w:rPr>
        <w:t>.</w:t>
      </w:r>
    </w:p>
    <w:p w14:paraId="0E98AD6B" w14:textId="77777777" w:rsidR="00424F0C" w:rsidRPr="00F92797" w:rsidRDefault="00424F0C" w:rsidP="0041520B">
      <w:pPr>
        <w:rPr>
          <w:szCs w:val="24"/>
        </w:rPr>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392F6B97" w:rsidR="002B309C" w:rsidRPr="00F92797" w:rsidRDefault="00976155"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13B48904" w:rsidR="002B309C" w:rsidRPr="00F92797" w:rsidRDefault="00976155"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0E5080">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976155"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976155"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976155"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F92797" w:rsidRDefault="008823EE" w:rsidP="008823EE">
      <w:pPr>
        <w:pStyle w:val="NoSpacing"/>
        <w:jc w:val="both"/>
        <w:rPr>
          <w:rStyle w:val="apple-style-span"/>
          <w:rFonts w:ascii="Times New Roman" w:hAnsi="Times New Roman" w:cs="Times New Roman"/>
          <w:sz w:val="24"/>
          <w:szCs w:val="24"/>
        </w:rPr>
      </w:pPr>
      <w:r w:rsidRPr="00F92797">
        <w:rPr>
          <w:rStyle w:val="apple-style-span"/>
          <w:rFonts w:ascii="Times New Roman" w:hAnsi="Times New Roman" w:cs="Times New Roman"/>
          <w:b/>
          <w:bCs/>
          <w:sz w:val="24"/>
          <w:szCs w:val="24"/>
        </w:rPr>
        <w:t>Note:</w:t>
      </w:r>
      <w:r w:rsidRPr="00F92797">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92797">
        <w:rPr>
          <w:rStyle w:val="apple-style-span"/>
          <w:rFonts w:ascii="Times New Roman" w:hAnsi="Times New Roman" w:cs="Times New Roman"/>
          <w:sz w:val="24"/>
          <w:szCs w:val="24"/>
          <w:u w:val="single"/>
        </w:rPr>
        <w:t>underlined</w:t>
      </w:r>
      <w:r w:rsidRPr="00F92797">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5819168B" w14:textId="77777777" w:rsidR="0017255A" w:rsidRPr="0017255A" w:rsidRDefault="0017255A" w:rsidP="0017255A">
      <w:pPr>
        <w:shd w:val="clear" w:color="auto" w:fill="FFFFFF"/>
        <w:rPr>
          <w:rFonts w:eastAsia="Times New Roman"/>
          <w:szCs w:val="24"/>
        </w:rPr>
      </w:pPr>
      <w:r w:rsidRPr="0017255A">
        <w:rPr>
          <w:rFonts w:eastAsia="Times New Roman"/>
          <w:szCs w:val="24"/>
        </w:rPr>
        <w:t> </w:t>
      </w:r>
    </w:p>
    <w:sectPr w:rsidR="0017255A" w:rsidRPr="0017255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0B672" w14:textId="77777777" w:rsidR="00976155" w:rsidRDefault="00976155" w:rsidP="00272634">
      <w:r>
        <w:separator/>
      </w:r>
    </w:p>
  </w:endnote>
  <w:endnote w:type="continuationSeparator" w:id="0">
    <w:p w14:paraId="04793E26" w14:textId="77777777" w:rsidR="00976155" w:rsidRDefault="0097615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39BC0" w14:textId="77777777" w:rsidR="00976155" w:rsidRDefault="00976155" w:rsidP="00272634">
      <w:r>
        <w:separator/>
      </w:r>
    </w:p>
  </w:footnote>
  <w:footnote w:type="continuationSeparator" w:id="0">
    <w:p w14:paraId="45E696A0" w14:textId="77777777" w:rsidR="00976155" w:rsidRDefault="0097615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7EB9"/>
    <w:rsid w:val="000241C9"/>
    <w:rsid w:val="000765AF"/>
    <w:rsid w:val="00080B67"/>
    <w:rsid w:val="00093A19"/>
    <w:rsid w:val="00093CAE"/>
    <w:rsid w:val="000A081F"/>
    <w:rsid w:val="000E4F15"/>
    <w:rsid w:val="000E5080"/>
    <w:rsid w:val="00103530"/>
    <w:rsid w:val="0010786F"/>
    <w:rsid w:val="00134583"/>
    <w:rsid w:val="001349AE"/>
    <w:rsid w:val="0017255A"/>
    <w:rsid w:val="001E3407"/>
    <w:rsid w:val="00216A92"/>
    <w:rsid w:val="00220726"/>
    <w:rsid w:val="00272634"/>
    <w:rsid w:val="0027323B"/>
    <w:rsid w:val="00280543"/>
    <w:rsid w:val="002B309C"/>
    <w:rsid w:val="002B3857"/>
    <w:rsid w:val="002C5C4D"/>
    <w:rsid w:val="002D78A5"/>
    <w:rsid w:val="00314831"/>
    <w:rsid w:val="003A1F8F"/>
    <w:rsid w:val="003A304F"/>
    <w:rsid w:val="003D1BB7"/>
    <w:rsid w:val="003E2F46"/>
    <w:rsid w:val="003E57E6"/>
    <w:rsid w:val="0041422B"/>
    <w:rsid w:val="0041520B"/>
    <w:rsid w:val="00424E79"/>
    <w:rsid w:val="00424F0C"/>
    <w:rsid w:val="00474067"/>
    <w:rsid w:val="00481043"/>
    <w:rsid w:val="004A4454"/>
    <w:rsid w:val="004A4926"/>
    <w:rsid w:val="004B589D"/>
    <w:rsid w:val="004D3444"/>
    <w:rsid w:val="004E76A1"/>
    <w:rsid w:val="005021D5"/>
    <w:rsid w:val="00512FB5"/>
    <w:rsid w:val="005331A0"/>
    <w:rsid w:val="00563377"/>
    <w:rsid w:val="005B1E8E"/>
    <w:rsid w:val="005E5537"/>
    <w:rsid w:val="005E65AE"/>
    <w:rsid w:val="00615680"/>
    <w:rsid w:val="00617310"/>
    <w:rsid w:val="006218F0"/>
    <w:rsid w:val="00622B4D"/>
    <w:rsid w:val="00623755"/>
    <w:rsid w:val="00651D12"/>
    <w:rsid w:val="006C314E"/>
    <w:rsid w:val="006F5093"/>
    <w:rsid w:val="007276B5"/>
    <w:rsid w:val="00751580"/>
    <w:rsid w:val="00781399"/>
    <w:rsid w:val="007A274A"/>
    <w:rsid w:val="007A4286"/>
    <w:rsid w:val="007C62B2"/>
    <w:rsid w:val="00802B5F"/>
    <w:rsid w:val="008102D1"/>
    <w:rsid w:val="0082024D"/>
    <w:rsid w:val="00820C10"/>
    <w:rsid w:val="00823925"/>
    <w:rsid w:val="00837EB5"/>
    <w:rsid w:val="00846E7C"/>
    <w:rsid w:val="008579B9"/>
    <w:rsid w:val="00863C90"/>
    <w:rsid w:val="008823EE"/>
    <w:rsid w:val="008A47B2"/>
    <w:rsid w:val="008D34D2"/>
    <w:rsid w:val="008F557F"/>
    <w:rsid w:val="00922911"/>
    <w:rsid w:val="009243C8"/>
    <w:rsid w:val="00932BFA"/>
    <w:rsid w:val="00962A70"/>
    <w:rsid w:val="009675D5"/>
    <w:rsid w:val="00976155"/>
    <w:rsid w:val="009B087E"/>
    <w:rsid w:val="009B2DEF"/>
    <w:rsid w:val="009E0BE4"/>
    <w:rsid w:val="00A0603B"/>
    <w:rsid w:val="00A24157"/>
    <w:rsid w:val="00A309C2"/>
    <w:rsid w:val="00A5189C"/>
    <w:rsid w:val="00A54037"/>
    <w:rsid w:val="00A71048"/>
    <w:rsid w:val="00A87143"/>
    <w:rsid w:val="00AE1F03"/>
    <w:rsid w:val="00AF56D8"/>
    <w:rsid w:val="00B578BD"/>
    <w:rsid w:val="00B74C64"/>
    <w:rsid w:val="00B9759C"/>
    <w:rsid w:val="00BA0BF9"/>
    <w:rsid w:val="00BA1D4D"/>
    <w:rsid w:val="00BD2104"/>
    <w:rsid w:val="00BD2412"/>
    <w:rsid w:val="00BD51CA"/>
    <w:rsid w:val="00BF1828"/>
    <w:rsid w:val="00BF29CC"/>
    <w:rsid w:val="00C20C57"/>
    <w:rsid w:val="00C20D76"/>
    <w:rsid w:val="00C22CDF"/>
    <w:rsid w:val="00C55D95"/>
    <w:rsid w:val="00C564A2"/>
    <w:rsid w:val="00C67FA9"/>
    <w:rsid w:val="00CB60FF"/>
    <w:rsid w:val="00CC3989"/>
    <w:rsid w:val="00D0018B"/>
    <w:rsid w:val="00D221EE"/>
    <w:rsid w:val="00D442F8"/>
    <w:rsid w:val="00D74104"/>
    <w:rsid w:val="00D92C74"/>
    <w:rsid w:val="00DA25D7"/>
    <w:rsid w:val="00DA26CE"/>
    <w:rsid w:val="00DA2783"/>
    <w:rsid w:val="00DA7DC3"/>
    <w:rsid w:val="00DB46CB"/>
    <w:rsid w:val="00DF4457"/>
    <w:rsid w:val="00E255B0"/>
    <w:rsid w:val="00E3518C"/>
    <w:rsid w:val="00E444FF"/>
    <w:rsid w:val="00E64F89"/>
    <w:rsid w:val="00EB454E"/>
    <w:rsid w:val="00EE09AA"/>
    <w:rsid w:val="00EF0E87"/>
    <w:rsid w:val="00F21FC5"/>
    <w:rsid w:val="00F42BA3"/>
    <w:rsid w:val="00F43B49"/>
    <w:rsid w:val="00F4558B"/>
    <w:rsid w:val="00F51D32"/>
    <w:rsid w:val="00F63F21"/>
    <w:rsid w:val="00F74B3D"/>
    <w:rsid w:val="00F74CEA"/>
    <w:rsid w:val="00F8773C"/>
    <w:rsid w:val="00F92797"/>
    <w:rsid w:val="00FB5BBD"/>
    <w:rsid w:val="00FD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character" w:customStyle="1" w:styleId="st3">
    <w:name w:val="st3"/>
    <w:basedOn w:val="DefaultParagraphFont"/>
    <w:rsid w:val="00172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038384">
      <w:bodyDiv w:val="1"/>
      <w:marLeft w:val="0"/>
      <w:marRight w:val="0"/>
      <w:marTop w:val="0"/>
      <w:marBottom w:val="0"/>
      <w:divBdr>
        <w:top w:val="none" w:sz="0" w:space="0" w:color="auto"/>
        <w:left w:val="none" w:sz="0" w:space="0" w:color="auto"/>
        <w:bottom w:val="none" w:sz="0" w:space="0" w:color="auto"/>
        <w:right w:val="none" w:sz="0" w:space="0" w:color="auto"/>
      </w:divBdr>
    </w:div>
    <w:div w:id="1615625245">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1818103630">
      <w:bodyDiv w:val="1"/>
      <w:marLeft w:val="0"/>
      <w:marRight w:val="0"/>
      <w:marTop w:val="0"/>
      <w:marBottom w:val="0"/>
      <w:divBdr>
        <w:top w:val="none" w:sz="0" w:space="0" w:color="auto"/>
        <w:left w:val="none" w:sz="0" w:space="0" w:color="auto"/>
        <w:bottom w:val="none" w:sz="0" w:space="0" w:color="auto"/>
        <w:right w:val="none" w:sz="0" w:space="0" w:color="auto"/>
      </w:divBdr>
      <w:divsChild>
        <w:div w:id="657920838">
          <w:marLeft w:val="0"/>
          <w:marRight w:val="0"/>
          <w:marTop w:val="0"/>
          <w:marBottom w:val="0"/>
          <w:divBdr>
            <w:top w:val="none" w:sz="0" w:space="0" w:color="auto"/>
            <w:left w:val="none" w:sz="0" w:space="0" w:color="auto"/>
            <w:bottom w:val="none" w:sz="0" w:space="0" w:color="auto"/>
            <w:right w:val="none" w:sz="0" w:space="0" w:color="auto"/>
          </w:divBdr>
          <w:divsChild>
            <w:div w:id="1777864286">
              <w:marLeft w:val="0"/>
              <w:marRight w:val="0"/>
              <w:marTop w:val="0"/>
              <w:marBottom w:val="0"/>
              <w:divBdr>
                <w:top w:val="none" w:sz="0" w:space="0" w:color="auto"/>
                <w:left w:val="none" w:sz="0" w:space="0" w:color="auto"/>
                <w:bottom w:val="none" w:sz="0" w:space="0" w:color="auto"/>
                <w:right w:val="none" w:sz="0" w:space="0" w:color="auto"/>
              </w:divBdr>
              <w:divsChild>
                <w:div w:id="696588376">
                  <w:marLeft w:val="0"/>
                  <w:marRight w:val="0"/>
                  <w:marTop w:val="0"/>
                  <w:marBottom w:val="0"/>
                  <w:divBdr>
                    <w:top w:val="none" w:sz="0" w:space="0" w:color="auto"/>
                    <w:left w:val="none" w:sz="0" w:space="0" w:color="auto"/>
                    <w:bottom w:val="none" w:sz="0" w:space="0" w:color="auto"/>
                    <w:right w:val="none" w:sz="0" w:space="0" w:color="auto"/>
                  </w:divBdr>
                  <w:divsChild>
                    <w:div w:id="193735427">
                      <w:marLeft w:val="0"/>
                      <w:marRight w:val="0"/>
                      <w:marTop w:val="0"/>
                      <w:marBottom w:val="0"/>
                      <w:divBdr>
                        <w:top w:val="none" w:sz="0" w:space="0" w:color="auto"/>
                        <w:left w:val="none" w:sz="0" w:space="0" w:color="auto"/>
                        <w:bottom w:val="none" w:sz="0" w:space="0" w:color="auto"/>
                        <w:right w:val="none" w:sz="0" w:space="0" w:color="auto"/>
                      </w:divBdr>
                      <w:divsChild>
                        <w:div w:id="1327635334">
                          <w:marLeft w:val="0"/>
                          <w:marRight w:val="0"/>
                          <w:marTop w:val="0"/>
                          <w:marBottom w:val="0"/>
                          <w:divBdr>
                            <w:top w:val="none" w:sz="0" w:space="0" w:color="auto"/>
                            <w:left w:val="none" w:sz="0" w:space="0" w:color="auto"/>
                            <w:bottom w:val="none" w:sz="0" w:space="0" w:color="auto"/>
                            <w:right w:val="none" w:sz="0" w:space="0" w:color="auto"/>
                          </w:divBdr>
                          <w:divsChild>
                            <w:div w:id="186649659">
                              <w:marLeft w:val="0"/>
                              <w:marRight w:val="0"/>
                              <w:marTop w:val="0"/>
                              <w:marBottom w:val="0"/>
                              <w:divBdr>
                                <w:top w:val="none" w:sz="0" w:space="0" w:color="C0C0C0"/>
                                <w:left w:val="none" w:sz="0" w:space="0" w:color="C0C0C0"/>
                                <w:bottom w:val="none" w:sz="0" w:space="0" w:color="C0C0C0"/>
                                <w:right w:val="none" w:sz="0" w:space="0" w:color="C0C0C0"/>
                              </w:divBdr>
                              <w:divsChild>
                                <w:div w:id="1690836451">
                                  <w:marLeft w:val="0"/>
                                  <w:marRight w:val="0"/>
                                  <w:marTop w:val="0"/>
                                  <w:marBottom w:val="0"/>
                                  <w:divBdr>
                                    <w:top w:val="none" w:sz="0" w:space="0" w:color="auto"/>
                                    <w:left w:val="none" w:sz="0" w:space="0" w:color="auto"/>
                                    <w:bottom w:val="none" w:sz="0" w:space="0" w:color="auto"/>
                                    <w:right w:val="none" w:sz="0" w:space="0" w:color="auto"/>
                                  </w:divBdr>
                                  <w:divsChild>
                                    <w:div w:id="1575117176">
                                      <w:marLeft w:val="0"/>
                                      <w:marRight w:val="0"/>
                                      <w:marTop w:val="0"/>
                                      <w:marBottom w:val="0"/>
                                      <w:divBdr>
                                        <w:top w:val="none" w:sz="0" w:space="0" w:color="auto"/>
                                        <w:left w:val="none" w:sz="0" w:space="0" w:color="auto"/>
                                        <w:bottom w:val="none" w:sz="0" w:space="0" w:color="auto"/>
                                        <w:right w:val="none" w:sz="0" w:space="0" w:color="auto"/>
                                      </w:divBdr>
                                      <w:divsChild>
                                        <w:div w:id="651058789">
                                          <w:marLeft w:val="150"/>
                                          <w:marRight w:val="150"/>
                                          <w:marTop w:val="150"/>
                                          <w:marBottom w:val="150"/>
                                          <w:divBdr>
                                            <w:top w:val="none" w:sz="0" w:space="0" w:color="auto"/>
                                            <w:left w:val="none" w:sz="0" w:space="0" w:color="auto"/>
                                            <w:bottom w:val="none" w:sz="0" w:space="0" w:color="auto"/>
                                            <w:right w:val="none" w:sz="0" w:space="0" w:color="auto"/>
                                          </w:divBdr>
                                          <w:divsChild>
                                            <w:div w:id="521554068">
                                              <w:marLeft w:val="0"/>
                                              <w:marRight w:val="0"/>
                                              <w:marTop w:val="0"/>
                                              <w:marBottom w:val="0"/>
                                              <w:divBdr>
                                                <w:top w:val="none" w:sz="0" w:space="0" w:color="auto"/>
                                                <w:left w:val="none" w:sz="0" w:space="0" w:color="auto"/>
                                                <w:bottom w:val="none" w:sz="0" w:space="0" w:color="auto"/>
                                                <w:right w:val="none" w:sz="0" w:space="0" w:color="auto"/>
                                              </w:divBdr>
                                            </w:div>
                                            <w:div w:id="80303057">
                                              <w:marLeft w:val="0"/>
                                              <w:marRight w:val="0"/>
                                              <w:marTop w:val="0"/>
                                              <w:marBottom w:val="0"/>
                                              <w:divBdr>
                                                <w:top w:val="none" w:sz="0" w:space="0" w:color="auto"/>
                                                <w:left w:val="none" w:sz="0" w:space="0" w:color="auto"/>
                                                <w:bottom w:val="none" w:sz="0" w:space="0" w:color="auto"/>
                                                <w:right w:val="none" w:sz="0" w:space="0" w:color="auto"/>
                                              </w:divBdr>
                                            </w:div>
                                            <w:div w:id="416630560">
                                              <w:marLeft w:val="0"/>
                                              <w:marRight w:val="0"/>
                                              <w:marTop w:val="0"/>
                                              <w:marBottom w:val="0"/>
                                              <w:divBdr>
                                                <w:top w:val="none" w:sz="0" w:space="0" w:color="auto"/>
                                                <w:left w:val="none" w:sz="0" w:space="0" w:color="auto"/>
                                                <w:bottom w:val="none" w:sz="0" w:space="0" w:color="auto"/>
                                                <w:right w:val="none" w:sz="0" w:space="0" w:color="auto"/>
                                              </w:divBdr>
                                            </w:div>
                                            <w:div w:id="8716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4</cp:revision>
  <cp:lastPrinted>2019-09-12T22:10:00Z</cp:lastPrinted>
  <dcterms:created xsi:type="dcterms:W3CDTF">2019-09-20T18:40:00Z</dcterms:created>
  <dcterms:modified xsi:type="dcterms:W3CDTF">2019-09-26T19:21:00Z</dcterms:modified>
</cp:coreProperties>
</file>