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Borders>
          <w:bottom w:val="dotted" w:sz="4" w:space="0" w:color="auto"/>
          <w:insideH w:val="single" w:sz="4" w:space="0" w:color="auto"/>
        </w:tblBorders>
        <w:tblLook w:val="0600" w:firstRow="0" w:lastRow="0" w:firstColumn="0" w:lastColumn="0" w:noHBand="1" w:noVBand="1"/>
      </w:tblPr>
      <w:tblGrid>
        <w:gridCol w:w="5400"/>
        <w:gridCol w:w="5475"/>
      </w:tblGrid>
      <w:tr w:rsidR="00902A93" w:rsidRPr="00344309" w14:paraId="796248EA" w14:textId="77777777" w:rsidTr="00AE6DD8">
        <w:trPr>
          <w:jc w:val="center"/>
        </w:trPr>
        <w:tc>
          <w:tcPr>
            <w:tcW w:w="5400" w:type="dxa"/>
            <w:tcBorders>
              <w:bottom w:val="single" w:sz="4" w:space="0" w:color="auto"/>
            </w:tcBorders>
          </w:tcPr>
          <w:p w14:paraId="43832B4E"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79A0382" wp14:editId="5A855CA1">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1A212E1F" w14:textId="77777777" w:rsidR="00902A93" w:rsidRPr="00344309" w:rsidRDefault="00902A93" w:rsidP="001323D7"/>
        </w:tc>
        <w:tc>
          <w:tcPr>
            <w:tcW w:w="5475" w:type="dxa"/>
            <w:tcBorders>
              <w:bottom w:val="single" w:sz="4" w:space="0" w:color="auto"/>
            </w:tcBorders>
          </w:tcPr>
          <w:p w14:paraId="05F32C7D" w14:textId="77777777" w:rsidR="00902A93" w:rsidRPr="00344309" w:rsidRDefault="00902A93" w:rsidP="001323D7">
            <w:pPr>
              <w:rPr>
                <w:b/>
                <w:bCs/>
                <w:smallCaps/>
              </w:rPr>
            </w:pPr>
            <w:r w:rsidRPr="00344309">
              <w:rPr>
                <w:b/>
                <w:bCs/>
                <w:smallCaps/>
              </w:rPr>
              <w:t>The Council of the City of New York</w:t>
            </w:r>
          </w:p>
          <w:p w14:paraId="5CFE66FD" w14:textId="77777777" w:rsidR="00902A93" w:rsidRPr="00344309" w:rsidRDefault="00902A93" w:rsidP="001323D7">
            <w:pPr>
              <w:rPr>
                <w:b/>
                <w:bCs/>
                <w:smallCaps/>
              </w:rPr>
            </w:pPr>
            <w:r w:rsidRPr="00344309">
              <w:rPr>
                <w:b/>
                <w:bCs/>
                <w:smallCaps/>
              </w:rPr>
              <w:t>Finance Division</w:t>
            </w:r>
          </w:p>
          <w:p w14:paraId="26C1DEDD"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768F8DC9" w14:textId="77777777" w:rsidR="00902A93" w:rsidRPr="00344309" w:rsidRDefault="00902A93" w:rsidP="001323D7">
            <w:pPr>
              <w:spacing w:before="120"/>
              <w:rPr>
                <w:b/>
                <w:bCs/>
                <w:smallCaps/>
              </w:rPr>
            </w:pPr>
            <w:r w:rsidRPr="00344309">
              <w:rPr>
                <w:b/>
                <w:bCs/>
                <w:smallCaps/>
              </w:rPr>
              <w:t>Fiscal Impact Statement</w:t>
            </w:r>
          </w:p>
          <w:p w14:paraId="7C3F5F7D" w14:textId="77777777" w:rsidR="00E43844" w:rsidRDefault="00E43844" w:rsidP="00E43844">
            <w:pPr>
              <w:pStyle w:val="NoSpacing"/>
              <w:contextualSpacing/>
              <w:rPr>
                <w:b/>
                <w:bCs/>
                <w:smallCaps/>
              </w:rPr>
            </w:pPr>
          </w:p>
          <w:p w14:paraId="263F27D6" w14:textId="77777777" w:rsidR="00E43844" w:rsidRDefault="00BC66C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1569E8">
              <w:rPr>
                <w:b/>
                <w:bCs/>
                <w:smallCaps/>
              </w:rPr>
              <w:t xml:space="preserve"> </w:t>
            </w:r>
            <w:r w:rsidR="00D5567A">
              <w:rPr>
                <w:b/>
              </w:rPr>
              <w:t>1252</w:t>
            </w:r>
            <w:r w:rsidR="00F10C5F">
              <w:rPr>
                <w:b/>
              </w:rPr>
              <w:t>-A</w:t>
            </w:r>
          </w:p>
          <w:p w14:paraId="5FE80618" w14:textId="77777777" w:rsidR="0071609B" w:rsidRDefault="0071609B" w:rsidP="007F3104">
            <w:pPr>
              <w:tabs>
                <w:tab w:val="left" w:pos="-1440"/>
              </w:tabs>
              <w:ind w:left="1440" w:hanging="1440"/>
              <w:jc w:val="left"/>
              <w:rPr>
                <w:b/>
                <w:bCs/>
                <w:smallCaps/>
              </w:rPr>
            </w:pPr>
          </w:p>
          <w:p w14:paraId="633EC040" w14:textId="77777777" w:rsidR="00902A93" w:rsidRPr="00344309" w:rsidRDefault="00902A93" w:rsidP="001F081A">
            <w:pPr>
              <w:tabs>
                <w:tab w:val="left" w:pos="-1440"/>
              </w:tabs>
              <w:spacing w:after="120"/>
              <w:ind w:left="1440" w:hanging="1440"/>
              <w:jc w:val="left"/>
              <w:rPr>
                <w:b/>
                <w:bCs/>
                <w:smallCaps/>
              </w:rPr>
            </w:pPr>
            <w:r w:rsidRPr="00344309">
              <w:rPr>
                <w:b/>
                <w:bCs/>
                <w:smallCaps/>
              </w:rPr>
              <w:t xml:space="preserve">Committee: </w:t>
            </w:r>
            <w:r w:rsidR="001F081A">
              <w:t>Environmental Pro</w:t>
            </w:r>
            <w:r w:rsidR="00BC66CC">
              <w:t>t</w:t>
            </w:r>
            <w:r w:rsidR="001F081A">
              <w:t>ection</w:t>
            </w:r>
          </w:p>
        </w:tc>
      </w:tr>
      <w:tr w:rsidR="00902A93" w:rsidRPr="00344309" w14:paraId="0E32C988" w14:textId="77777777" w:rsidTr="00AE6DD8">
        <w:trPr>
          <w:jc w:val="center"/>
        </w:trPr>
        <w:tc>
          <w:tcPr>
            <w:tcW w:w="5400" w:type="dxa"/>
            <w:tcBorders>
              <w:top w:val="single" w:sz="4" w:space="0" w:color="auto"/>
              <w:bottom w:val="nil"/>
            </w:tcBorders>
          </w:tcPr>
          <w:p w14:paraId="4A9427E7" w14:textId="77777777" w:rsidR="007102CE" w:rsidRPr="00344309" w:rsidRDefault="00902A93" w:rsidP="00E30206">
            <w:pPr>
              <w:pStyle w:val="BodyText"/>
              <w:spacing w:after="120"/>
              <w:jc w:val="both"/>
            </w:pPr>
            <w:r w:rsidRPr="00344309">
              <w:rPr>
                <w:b/>
                <w:bCs/>
                <w:smallCaps/>
              </w:rPr>
              <w:t xml:space="preserve">Title: </w:t>
            </w:r>
            <w:r w:rsidR="004610B4">
              <w:rPr>
                <w:b/>
                <w:bCs/>
                <w:smallCaps/>
              </w:rPr>
              <w:t xml:space="preserve"> </w:t>
            </w:r>
            <w:r w:rsidR="00D5567A" w:rsidRPr="00D5567A">
              <w:rPr>
                <w:color w:val="000000"/>
              </w:rPr>
              <w:t>A Local Law to amend the administrative code of the city of New York, in relation to establishing a sustainable energy loan program</w:t>
            </w:r>
          </w:p>
        </w:tc>
        <w:tc>
          <w:tcPr>
            <w:tcW w:w="5475" w:type="dxa"/>
            <w:tcBorders>
              <w:top w:val="single" w:sz="4" w:space="0" w:color="auto"/>
              <w:bottom w:val="nil"/>
            </w:tcBorders>
          </w:tcPr>
          <w:p w14:paraId="30CB9C2A" w14:textId="7630C891" w:rsidR="00902A93" w:rsidRPr="00344309" w:rsidRDefault="00A31A66" w:rsidP="003924C7">
            <w:pPr>
              <w:shd w:val="clear" w:color="auto" w:fill="FFFFFF"/>
              <w:spacing w:after="40"/>
              <w:rPr>
                <w:b/>
              </w:rPr>
            </w:pPr>
            <w:r w:rsidRPr="00344309">
              <w:rPr>
                <w:b/>
                <w:bCs/>
                <w:smallCaps/>
              </w:rPr>
              <w:t>Sponsors</w:t>
            </w:r>
            <w:r w:rsidR="00902A93" w:rsidRPr="00344309">
              <w:rPr>
                <w:b/>
                <w:bCs/>
              </w:rPr>
              <w:t>:</w:t>
            </w:r>
            <w:r w:rsidR="005E33D4">
              <w:rPr>
                <w:b/>
                <w:bCs/>
              </w:rPr>
              <w:t xml:space="preserve"> </w:t>
            </w:r>
            <w:r w:rsidR="00B55E90" w:rsidRPr="00B55E90">
              <w:t xml:space="preserve">Council Members </w:t>
            </w:r>
            <w:proofErr w:type="spellStart"/>
            <w:r w:rsidR="00B55E90" w:rsidRPr="00B55E90">
              <w:t>Constantinides</w:t>
            </w:r>
            <w:proofErr w:type="spellEnd"/>
            <w:r w:rsidR="00B55E90" w:rsidRPr="00B55E90">
              <w:t xml:space="preserve">, the Speaker (Council Member Johnson), </w:t>
            </w:r>
            <w:proofErr w:type="spellStart"/>
            <w:r w:rsidR="00B55E90" w:rsidRPr="00B55E90">
              <w:t>Cumbo</w:t>
            </w:r>
            <w:proofErr w:type="spellEnd"/>
            <w:r w:rsidR="00B55E90" w:rsidRPr="00B55E90">
              <w:t xml:space="preserve">, Richards, Lander, </w:t>
            </w:r>
            <w:proofErr w:type="spellStart"/>
            <w:r w:rsidR="00B55E90" w:rsidRPr="00B55E90">
              <w:t>Ampry</w:t>
            </w:r>
            <w:proofErr w:type="spellEnd"/>
            <w:r w:rsidR="00B55E90" w:rsidRPr="00B55E90">
              <w:t xml:space="preserve">-Samuel, </w:t>
            </w:r>
            <w:proofErr w:type="spellStart"/>
            <w:r w:rsidR="00B55E90" w:rsidRPr="00B55E90">
              <w:t>Yeger</w:t>
            </w:r>
            <w:proofErr w:type="spellEnd"/>
            <w:r w:rsidR="00B55E90" w:rsidRPr="00B55E90">
              <w:t xml:space="preserve">, </w:t>
            </w:r>
            <w:proofErr w:type="spellStart"/>
            <w:r w:rsidR="003924C7">
              <w:t>Espinal</w:t>
            </w:r>
            <w:proofErr w:type="spellEnd"/>
            <w:r w:rsidR="003924C7">
              <w:t xml:space="preserve">, Brannan, </w:t>
            </w:r>
            <w:r w:rsidR="00B55E90" w:rsidRPr="00B55E90">
              <w:t>Levin</w:t>
            </w:r>
            <w:r w:rsidR="003924C7">
              <w:t xml:space="preserve">, and </w:t>
            </w:r>
            <w:proofErr w:type="spellStart"/>
            <w:r w:rsidR="003924C7">
              <w:t>Kallos</w:t>
            </w:r>
            <w:proofErr w:type="spellEnd"/>
            <w:r w:rsidR="00AF3692">
              <w:t>,</w:t>
            </w:r>
            <w:r w:rsidR="00B55E90" w:rsidRPr="00B55E90">
              <w:t xml:space="preserve"> (in conjunction with the Mayor)</w:t>
            </w:r>
          </w:p>
        </w:tc>
      </w:tr>
    </w:tbl>
    <w:p w14:paraId="4D6A2AD1" w14:textId="357F5DB7" w:rsidR="00E30206" w:rsidRPr="00E30206" w:rsidRDefault="00902A93" w:rsidP="00AE6DD8">
      <w:pPr>
        <w:pStyle w:val="NoSpacing"/>
        <w:spacing w:before="120" w:after="120"/>
        <w:jc w:val="both"/>
      </w:pPr>
      <w:bookmarkStart w:id="0" w:name="_GoBack"/>
      <w:r w:rsidRPr="00344309">
        <w:rPr>
          <w:b/>
          <w:smallCaps/>
        </w:rPr>
        <w:t>Summary of Legislation</w:t>
      </w:r>
      <w:r w:rsidRPr="00344309">
        <w:t xml:space="preserve">: </w:t>
      </w:r>
      <w:r w:rsidR="00E30206">
        <w:t xml:space="preserve">Proposed </w:t>
      </w:r>
      <w:r w:rsidR="007045C9">
        <w:t xml:space="preserve">Int. No. </w:t>
      </w:r>
      <w:r w:rsidR="00D5567A">
        <w:t>1252</w:t>
      </w:r>
      <w:r w:rsidR="00CF3B54" w:rsidRPr="00135A0F">
        <w:t xml:space="preserve">-A </w:t>
      </w:r>
      <w:r w:rsidR="00AF567A" w:rsidRPr="00AF567A">
        <w:t>would</w:t>
      </w:r>
      <w:r w:rsidR="00B55E90" w:rsidRPr="00B55E90">
        <w:t xml:space="preserve"> establish a sustainable energy loan program</w:t>
      </w:r>
      <w:r w:rsidR="00C261A0">
        <w:t xml:space="preserve">, called </w:t>
      </w:r>
      <w:bookmarkEnd w:id="0"/>
      <w:r w:rsidR="00C261A0">
        <w:t xml:space="preserve">the </w:t>
      </w:r>
      <w:r w:rsidR="00C261A0" w:rsidRPr="00256C25">
        <w:t>Property Assessed Clean Energy</w:t>
      </w:r>
      <w:r w:rsidR="00C261A0">
        <w:t xml:space="preserve"> (PACE) program,</w:t>
      </w:r>
      <w:r w:rsidR="00B55E90" w:rsidRPr="00B55E90">
        <w:t xml:space="preserve"> for the purposes of providing certain building owners with funding for the installation of renewable energy systems or</w:t>
      </w:r>
      <w:r w:rsidR="00B55E90">
        <w:t xml:space="preserve"> energy efficiency improvements</w:t>
      </w:r>
      <w:r w:rsidR="00134006" w:rsidRPr="00134006">
        <w:t>.</w:t>
      </w:r>
    </w:p>
    <w:p w14:paraId="7CF9678B" w14:textId="2D9C85ED" w:rsidR="0024484A" w:rsidRPr="00AF567A" w:rsidRDefault="001569E8" w:rsidP="00AF567A">
      <w:pPr>
        <w:pStyle w:val="NoSpacing"/>
        <w:spacing w:before="80"/>
        <w:jc w:val="both"/>
      </w:pPr>
      <w:r w:rsidRPr="00012730">
        <w:rPr>
          <w:b/>
          <w:smallCaps/>
        </w:rPr>
        <w:t>Effective Date:</w:t>
      </w:r>
      <w:r>
        <w:t xml:space="preserve"> </w:t>
      </w:r>
      <w:r w:rsidR="00313B4E" w:rsidRPr="0071259F">
        <w:t xml:space="preserve">This local law </w:t>
      </w:r>
      <w:r w:rsidR="00313B4E">
        <w:t>would take</w:t>
      </w:r>
      <w:r w:rsidR="00313B4E" w:rsidRPr="0071259F">
        <w:t xml:space="preserve"> effect</w:t>
      </w:r>
      <w:r w:rsidR="00313B4E">
        <w:t xml:space="preserve"> immediately</w:t>
      </w:r>
      <w:r w:rsidR="00313B4E" w:rsidRPr="0071259F">
        <w:t>.</w:t>
      </w:r>
    </w:p>
    <w:p w14:paraId="0706349D" w14:textId="77777777" w:rsidR="00127679" w:rsidRPr="00BC7A98" w:rsidRDefault="00902A93" w:rsidP="007F3104">
      <w:pPr>
        <w:spacing w:before="120"/>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EE25AA" w:rsidRPr="00EE25AA">
        <w:rPr>
          <w:bCs/>
        </w:rPr>
        <w:t>Fiscal 2020</w:t>
      </w:r>
    </w:p>
    <w:p w14:paraId="141D1AEB"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75A06B9F" w14:textId="77777777">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3B9E5F78"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45C15DFA" w14:textId="77777777" w:rsidR="007F4D32" w:rsidRPr="00344309" w:rsidRDefault="007F4D32" w:rsidP="00FF6D49">
            <w:pPr>
              <w:jc w:val="center"/>
              <w:rPr>
                <w:b/>
                <w:bCs/>
              </w:rPr>
            </w:pPr>
            <w:r w:rsidRPr="00344309">
              <w:rPr>
                <w:b/>
                <w:bCs/>
              </w:rPr>
              <w:t xml:space="preserve">Effective </w:t>
            </w:r>
            <w:r w:rsidR="00D45462" w:rsidRPr="00344309">
              <w:rPr>
                <w:b/>
                <w:bCs/>
              </w:rPr>
              <w:t>FY1</w:t>
            </w:r>
            <w:r w:rsidR="007D3BF5">
              <w:rPr>
                <w:b/>
                <w:bCs/>
              </w:rPr>
              <w:t>9</w:t>
            </w:r>
          </w:p>
        </w:tc>
        <w:tc>
          <w:tcPr>
            <w:tcW w:w="0" w:type="auto"/>
            <w:tcBorders>
              <w:top w:val="double" w:sz="7" w:space="0" w:color="000000"/>
              <w:left w:val="single" w:sz="7" w:space="0" w:color="000000"/>
              <w:bottom w:val="single" w:sz="6" w:space="0" w:color="FFFFFF"/>
              <w:right w:val="single" w:sz="6" w:space="0" w:color="FFFFFF"/>
            </w:tcBorders>
            <w:vAlign w:val="center"/>
          </w:tcPr>
          <w:p w14:paraId="263F226E" w14:textId="77777777" w:rsidR="007F4D32" w:rsidRPr="00344309" w:rsidRDefault="007F4D32" w:rsidP="00FF6D49">
            <w:pPr>
              <w:jc w:val="center"/>
              <w:rPr>
                <w:b/>
                <w:bCs/>
              </w:rPr>
            </w:pPr>
            <w:r w:rsidRPr="00344309">
              <w:rPr>
                <w:b/>
                <w:bCs/>
              </w:rPr>
              <w:t>FY Succeeding</w:t>
            </w:r>
          </w:p>
          <w:p w14:paraId="5F188AEF" w14:textId="77777777" w:rsidR="007F4D32" w:rsidRPr="00344309" w:rsidRDefault="007F4D32" w:rsidP="00DC4A2D">
            <w:pPr>
              <w:jc w:val="center"/>
              <w:rPr>
                <w:b/>
                <w:bCs/>
              </w:rPr>
            </w:pPr>
            <w:r w:rsidRPr="00344309">
              <w:rPr>
                <w:b/>
                <w:bCs/>
              </w:rPr>
              <w:t xml:space="preserve">Effective </w:t>
            </w:r>
            <w:r w:rsidR="00D45462" w:rsidRPr="00344309">
              <w:rPr>
                <w:b/>
                <w:bCs/>
              </w:rPr>
              <w:t>FY</w:t>
            </w:r>
            <w:r w:rsidR="00DC4A2D">
              <w:rPr>
                <w:b/>
                <w:bCs/>
              </w:rPr>
              <w:t>20</w:t>
            </w:r>
          </w:p>
        </w:tc>
        <w:tc>
          <w:tcPr>
            <w:tcW w:w="2018" w:type="dxa"/>
            <w:tcBorders>
              <w:top w:val="double" w:sz="7" w:space="0" w:color="000000"/>
              <w:left w:val="single" w:sz="7" w:space="0" w:color="000000"/>
              <w:bottom w:val="single" w:sz="6" w:space="0" w:color="FFFFFF"/>
              <w:right w:val="double" w:sz="7" w:space="0" w:color="000000"/>
            </w:tcBorders>
            <w:vAlign w:val="center"/>
          </w:tcPr>
          <w:p w14:paraId="4B96DCC6" w14:textId="77777777"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7D3BF5">
              <w:rPr>
                <w:b/>
                <w:bCs/>
              </w:rPr>
              <w:t>20</w:t>
            </w:r>
          </w:p>
        </w:tc>
      </w:tr>
      <w:tr w:rsidR="00EB1653" w:rsidRPr="00344309" w14:paraId="3E968621" w14:textId="77777777">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264DAED8"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0D396685" w14:textId="77777777" w:rsidR="007F4D32" w:rsidRPr="00344309" w:rsidRDefault="005F7F65" w:rsidP="001F081A">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6E1EABD2" w14:textId="77777777" w:rsidR="007F4D32" w:rsidRPr="00344309" w:rsidRDefault="005F7F65" w:rsidP="001F081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29B27746" w14:textId="77777777" w:rsidR="007F4D32" w:rsidRPr="00344309" w:rsidRDefault="005F7F65" w:rsidP="001F081A">
            <w:pPr>
              <w:jc w:val="center"/>
              <w:rPr>
                <w:bCs/>
              </w:rPr>
            </w:pPr>
            <w:r>
              <w:rPr>
                <w:bCs/>
                <w:lang w:val="fr-FR"/>
              </w:rPr>
              <w:t>$0</w:t>
            </w:r>
          </w:p>
        </w:tc>
      </w:tr>
      <w:tr w:rsidR="001F081A" w:rsidRPr="00344309" w14:paraId="015BB40B" w14:textId="77777777" w:rsidTr="001570AA">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2FA487B1" w14:textId="77777777" w:rsidR="001F081A" w:rsidRPr="00344309" w:rsidRDefault="001F081A" w:rsidP="001F081A">
            <w:pPr>
              <w:rPr>
                <w:b/>
                <w:bCs/>
                <w:lang w:val="fr-FR"/>
              </w:rPr>
            </w:pPr>
            <w:proofErr w:type="spellStart"/>
            <w:r w:rsidRPr="00344309">
              <w:rPr>
                <w:b/>
                <w:bCs/>
                <w:lang w:val="fr-FR"/>
              </w:rPr>
              <w:t>Expenditures</w:t>
            </w:r>
            <w:proofErr w:type="spellEnd"/>
            <w:r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tcPr>
          <w:p w14:paraId="55F653C3"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6" w:space="0" w:color="FFFFFF"/>
              <w:right w:val="single" w:sz="6" w:space="0" w:color="FFFFFF"/>
            </w:tcBorders>
          </w:tcPr>
          <w:p w14:paraId="65F83E19" w14:textId="77777777" w:rsidR="001F081A" w:rsidRPr="00BA7AC6" w:rsidRDefault="001F081A" w:rsidP="002C3B0A">
            <w:pPr>
              <w:jc w:val="center"/>
            </w:pPr>
            <w:r w:rsidRPr="00BA7AC6">
              <w:t>$</w:t>
            </w:r>
            <w:r w:rsidR="002C3B0A">
              <w:t>320,000</w:t>
            </w:r>
          </w:p>
        </w:tc>
        <w:tc>
          <w:tcPr>
            <w:tcW w:w="2018" w:type="dxa"/>
            <w:tcBorders>
              <w:top w:val="single" w:sz="7" w:space="0" w:color="000000"/>
              <w:left w:val="single" w:sz="7" w:space="0" w:color="000000"/>
              <w:bottom w:val="single" w:sz="6" w:space="0" w:color="FFFFFF"/>
              <w:right w:val="double" w:sz="7" w:space="0" w:color="000000"/>
            </w:tcBorders>
          </w:tcPr>
          <w:p w14:paraId="7F733240" w14:textId="77777777" w:rsidR="001F081A" w:rsidRDefault="001F081A" w:rsidP="001F081A">
            <w:pPr>
              <w:jc w:val="center"/>
            </w:pPr>
            <w:r w:rsidRPr="00BA7AC6">
              <w:t>$</w:t>
            </w:r>
            <w:r w:rsidR="002C3B0A">
              <w:t>320,000</w:t>
            </w:r>
          </w:p>
        </w:tc>
      </w:tr>
      <w:tr w:rsidR="001F081A" w:rsidRPr="00344309" w14:paraId="3ACBBE6A" w14:textId="77777777" w:rsidTr="001570AA">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616C7F6" w14:textId="77777777" w:rsidR="001F081A" w:rsidRPr="00344309" w:rsidRDefault="001F081A" w:rsidP="001F081A">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tcPr>
          <w:p w14:paraId="23020A87"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7" w:space="0" w:color="000000"/>
              <w:right w:val="single" w:sz="6" w:space="0" w:color="FFFFFF"/>
            </w:tcBorders>
          </w:tcPr>
          <w:p w14:paraId="205A9A09" w14:textId="77777777" w:rsidR="001F081A" w:rsidRPr="00BA7AC6" w:rsidRDefault="00907B8B" w:rsidP="001F081A">
            <w:pPr>
              <w:jc w:val="center"/>
            </w:pPr>
            <w:r>
              <w:t>(</w:t>
            </w:r>
            <w:r w:rsidR="001F081A" w:rsidRPr="00BA7AC6">
              <w:t>$</w:t>
            </w:r>
            <w:r w:rsidR="002C3B0A">
              <w:t>320,000</w:t>
            </w:r>
            <w:r>
              <w:t>)</w:t>
            </w:r>
          </w:p>
        </w:tc>
        <w:tc>
          <w:tcPr>
            <w:tcW w:w="2018" w:type="dxa"/>
            <w:tcBorders>
              <w:top w:val="single" w:sz="7" w:space="0" w:color="000000"/>
              <w:left w:val="single" w:sz="7" w:space="0" w:color="000000"/>
              <w:bottom w:val="single" w:sz="7" w:space="0" w:color="000000"/>
              <w:right w:val="double" w:sz="7" w:space="0" w:color="000000"/>
            </w:tcBorders>
          </w:tcPr>
          <w:p w14:paraId="4ED41F90" w14:textId="77777777" w:rsidR="001F081A" w:rsidRDefault="00907B8B" w:rsidP="001F081A">
            <w:pPr>
              <w:jc w:val="center"/>
            </w:pPr>
            <w:r>
              <w:t>(</w:t>
            </w:r>
            <w:r w:rsidR="001F081A" w:rsidRPr="00BA7AC6">
              <w:t>$</w:t>
            </w:r>
            <w:r w:rsidR="002C3B0A">
              <w:t>320,000</w:t>
            </w:r>
            <w:r>
              <w:t>)</w:t>
            </w:r>
          </w:p>
        </w:tc>
      </w:tr>
    </w:tbl>
    <w:p w14:paraId="3554BFF3" w14:textId="77777777" w:rsidR="000A5804" w:rsidRPr="00344309" w:rsidRDefault="000A5804" w:rsidP="00B55E90">
      <w:pPr>
        <w:spacing w:before="120" w:after="160"/>
      </w:pPr>
      <w:r w:rsidRPr="00344309">
        <w:rPr>
          <w:b/>
          <w:smallCaps/>
        </w:rPr>
        <w:t>Impact on Revenues:</w:t>
      </w:r>
      <w:r w:rsidR="00706E47" w:rsidRPr="00344309">
        <w:rPr>
          <w:b/>
          <w:smallCaps/>
        </w:rPr>
        <w:t xml:space="preserve"> </w:t>
      </w:r>
      <w:r w:rsidR="00CC5BF6" w:rsidRPr="00E20DF9">
        <w:t xml:space="preserve">It </w:t>
      </w:r>
      <w:proofErr w:type="gramStart"/>
      <w:r w:rsidR="00CC5BF6" w:rsidRPr="00E20DF9">
        <w:t>is anticipated</w:t>
      </w:r>
      <w:proofErr w:type="gramEnd"/>
      <w:r w:rsidR="00CC5BF6" w:rsidRPr="00E20DF9">
        <w:t xml:space="preserve"> that there wo</w:t>
      </w:r>
      <w:r w:rsidR="00CC5BF6">
        <w:t>uld be no impact on revenues</w:t>
      </w:r>
      <w:r w:rsidR="00CC5BF6" w:rsidRPr="00E20DF9">
        <w:t xml:space="preserve"> resulting from the enactment </w:t>
      </w:r>
      <w:r w:rsidR="00CC5BF6">
        <w:t xml:space="preserve">of this legislation. </w:t>
      </w:r>
    </w:p>
    <w:p w14:paraId="0F54A625" w14:textId="2D139023" w:rsidR="00280B6E" w:rsidRPr="002C3B0A" w:rsidRDefault="000A5804" w:rsidP="00256C25">
      <w:pPr>
        <w:spacing w:after="160"/>
      </w:pPr>
      <w:r w:rsidRPr="00344309">
        <w:rPr>
          <w:b/>
          <w:smallCaps/>
        </w:rPr>
        <w:t>Impact on Expenditures:</w:t>
      </w:r>
      <w:r w:rsidR="00AE2725">
        <w:rPr>
          <w:b/>
          <w:smallCaps/>
        </w:rPr>
        <w:t xml:space="preserve"> </w:t>
      </w:r>
      <w:r w:rsidR="008151E1" w:rsidRPr="008151E1">
        <w:t xml:space="preserve">It </w:t>
      </w:r>
      <w:proofErr w:type="gramStart"/>
      <w:r w:rsidR="008151E1" w:rsidRPr="008151E1">
        <w:t>is anticipated</w:t>
      </w:r>
      <w:proofErr w:type="gramEnd"/>
      <w:r w:rsidR="008151E1" w:rsidRPr="008151E1">
        <w:t xml:space="preserve"> that there would be </w:t>
      </w:r>
      <w:r w:rsidR="002C3B0A">
        <w:t>an impact of $320,000 per year</w:t>
      </w:r>
      <w:r w:rsidR="008151E1" w:rsidRPr="008151E1">
        <w:t xml:space="preserve"> resulting from the enactment of Proposed Intro. </w:t>
      </w:r>
      <w:proofErr w:type="gramStart"/>
      <w:r w:rsidR="00D5567A">
        <w:t>1252</w:t>
      </w:r>
      <w:proofErr w:type="gramEnd"/>
      <w:r w:rsidR="008151E1" w:rsidRPr="008151E1">
        <w:t>-A</w:t>
      </w:r>
      <w:r w:rsidR="002C3B0A">
        <w:t>.</w:t>
      </w:r>
      <w:r w:rsidR="00256C25" w:rsidRPr="00256C25">
        <w:t xml:space="preserve"> </w:t>
      </w:r>
      <w:r w:rsidR="00256C25">
        <w:t xml:space="preserve">The NYC Mayor's Office of Sustainability (MOS) selected non-profit NYCEEC as the third-party administrator of the PACE program on behalf of the City. </w:t>
      </w:r>
      <w:r w:rsidR="00256C25" w:rsidRPr="00256C25">
        <w:t xml:space="preserve">PACE </w:t>
      </w:r>
      <w:r w:rsidR="00C261A0">
        <w:t xml:space="preserve">is a </w:t>
      </w:r>
      <w:r w:rsidR="00256C25" w:rsidRPr="00256C25">
        <w:t>financing</w:t>
      </w:r>
      <w:r w:rsidR="00256C25">
        <w:t xml:space="preserve"> program </w:t>
      </w:r>
      <w:r w:rsidR="00C261A0">
        <w:t xml:space="preserve">that </w:t>
      </w:r>
      <w:r w:rsidR="00256C25">
        <w:t>will allow private lenders to make loans directly to building owners.</w:t>
      </w:r>
      <w:r w:rsidR="00077012">
        <w:t xml:space="preserve"> MOS expects to hire one Senior Policy Advisor to supervise the program and initiatives related to financing energy efficiency, budgeted at $90,000 per year. </w:t>
      </w:r>
      <w:r w:rsidR="00256C25">
        <w:t xml:space="preserve">The </w:t>
      </w:r>
      <w:r w:rsidR="00870F07">
        <w:t>funding for the financing will not come from City tax levy money, rather it will be funded using federal or State money. Therefore, the costs for the City to implement the requirements of this legislation are administrative costs.</w:t>
      </w:r>
      <w:r w:rsidR="002C3B0A">
        <w:t xml:space="preserve"> It is estimated that the cost for </w:t>
      </w:r>
      <w:r w:rsidR="00077012">
        <w:t>NYEEC</w:t>
      </w:r>
      <w:r w:rsidR="002C3B0A">
        <w:t xml:space="preserve"> to administer the loan program </w:t>
      </w:r>
      <w:r w:rsidR="00870F07">
        <w:t>will be approximately</w:t>
      </w:r>
      <w:r w:rsidR="002C3B0A">
        <w:t xml:space="preserve"> $230,000 </w:t>
      </w:r>
      <w:r w:rsidR="00B162EB">
        <w:t xml:space="preserve">in OTPS cost </w:t>
      </w:r>
      <w:r w:rsidR="002C3B0A">
        <w:t xml:space="preserve">per year until </w:t>
      </w:r>
      <w:r w:rsidR="00B162EB">
        <w:t xml:space="preserve">Fiscal </w:t>
      </w:r>
      <w:r w:rsidR="002C3B0A" w:rsidRPr="002C3B0A">
        <w:t>2026</w:t>
      </w:r>
      <w:r w:rsidR="00077012">
        <w:t xml:space="preserve">, </w:t>
      </w:r>
      <w:r w:rsidR="002C3B0A">
        <w:t>when loan origination fees are expected to cover the</w:t>
      </w:r>
      <w:r w:rsidR="00870F07">
        <w:t xml:space="preserve"> administrative</w:t>
      </w:r>
      <w:r w:rsidR="002C3B0A">
        <w:t xml:space="preserve"> costs. </w:t>
      </w:r>
    </w:p>
    <w:p w14:paraId="3D769D41" w14:textId="77777777" w:rsidR="006B319E" w:rsidRPr="00344309" w:rsidRDefault="00D72576" w:rsidP="00134006">
      <w:pPr>
        <w:spacing w:after="160"/>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DC4A2D">
        <w:t>General Fund</w:t>
      </w:r>
    </w:p>
    <w:p w14:paraId="0A7B88DA" w14:textId="77777777" w:rsidR="00D45462" w:rsidRDefault="000A5804" w:rsidP="002C3B0A">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65594D">
        <w:t>City Council Finance Division</w:t>
      </w:r>
    </w:p>
    <w:p w14:paraId="403DDC8D" w14:textId="77777777" w:rsidR="002C3B0A" w:rsidRPr="00B55E90" w:rsidRDefault="002C3B0A" w:rsidP="00B55E90">
      <w:pPr>
        <w:spacing w:after="160"/>
        <w:rPr>
          <w:b/>
          <w:smallCaps/>
        </w:rPr>
      </w:pPr>
      <w:r>
        <w:tab/>
      </w:r>
      <w:r>
        <w:tab/>
      </w:r>
      <w:r>
        <w:tab/>
      </w:r>
      <w:r>
        <w:tab/>
        <w:t>Mayor’s Office of City Legislative Affairs</w:t>
      </w:r>
    </w:p>
    <w:p w14:paraId="2042E065" w14:textId="70C08DBD" w:rsidR="006E1466" w:rsidRPr="00344309" w:rsidRDefault="00D72576" w:rsidP="00B55E90">
      <w:pPr>
        <w:spacing w:after="120"/>
      </w:pPr>
      <w:r w:rsidRPr="00344309">
        <w:rPr>
          <w:b/>
          <w:smallCaps/>
        </w:rPr>
        <w:t>Estimate Prepared b</w:t>
      </w:r>
      <w:r w:rsidR="000A5804" w:rsidRPr="00344309">
        <w:rPr>
          <w:b/>
          <w:smallCaps/>
        </w:rPr>
        <w:t>y:</w:t>
      </w:r>
      <w:r w:rsidR="000A5804" w:rsidRPr="00344309">
        <w:rPr>
          <w:b/>
          <w:smallCaps/>
        </w:rPr>
        <w:tab/>
      </w:r>
      <w:r w:rsidR="001F081A">
        <w:t>Jonathan Seltzer</w:t>
      </w:r>
      <w:r w:rsidR="002F717A" w:rsidRPr="00344309">
        <w:t xml:space="preserve">, </w:t>
      </w:r>
      <w:r w:rsidR="00D00FB3">
        <w:t>Senior</w:t>
      </w:r>
      <w:r w:rsidR="00354631" w:rsidRPr="00344309">
        <w:t xml:space="preserve"> Financial Analyst</w:t>
      </w:r>
    </w:p>
    <w:p w14:paraId="40A74DFF" w14:textId="77777777" w:rsidR="001F081A" w:rsidRDefault="00D72576" w:rsidP="00E733B9">
      <w:r w:rsidRPr="00344309">
        <w:rPr>
          <w:b/>
          <w:smallCaps/>
        </w:rPr>
        <w:t>Estimate Reviewed b</w:t>
      </w:r>
      <w:r w:rsidR="000A5804" w:rsidRPr="00344309">
        <w:rPr>
          <w:b/>
          <w:smallCaps/>
        </w:rPr>
        <w:t>y:</w:t>
      </w:r>
      <w:r w:rsidR="000A5804" w:rsidRPr="00344309">
        <w:rPr>
          <w:b/>
          <w:smallCaps/>
        </w:rPr>
        <w:tab/>
      </w:r>
      <w:r w:rsidR="001F081A" w:rsidRPr="001F081A">
        <w:t>Nathan Toth, Deputy Director</w:t>
      </w:r>
    </w:p>
    <w:p w14:paraId="6D67F82A" w14:textId="77777777" w:rsidR="001F081A" w:rsidRDefault="001F081A" w:rsidP="001F081A">
      <w:r>
        <w:tab/>
      </w:r>
      <w:r>
        <w:tab/>
      </w:r>
      <w:r>
        <w:tab/>
      </w:r>
      <w:r>
        <w:tab/>
        <w:t>Crilhien R. Francisco, Unit Head</w:t>
      </w:r>
    </w:p>
    <w:p w14:paraId="48A85CDE" w14:textId="141DC11B" w:rsidR="00E733B9" w:rsidRPr="00344309" w:rsidRDefault="008E0611" w:rsidP="00E733B9">
      <w:r>
        <w:rPr>
          <w:b/>
          <w:smallCaps/>
        </w:rPr>
        <w:tab/>
      </w:r>
      <w:r>
        <w:rPr>
          <w:b/>
          <w:smallCaps/>
        </w:rPr>
        <w:tab/>
      </w:r>
      <w:r>
        <w:rPr>
          <w:b/>
          <w:smallCaps/>
        </w:rPr>
        <w:tab/>
      </w:r>
      <w:r>
        <w:rPr>
          <w:b/>
          <w:smallCaps/>
        </w:rPr>
        <w:tab/>
      </w:r>
      <w:r w:rsidR="00F238DA">
        <w:t>Stephanie Ruiz</w:t>
      </w:r>
      <w:r>
        <w:t xml:space="preserve">, </w:t>
      </w:r>
      <w:r w:rsidR="00F238DA">
        <w:t>Assistant</w:t>
      </w:r>
      <w:r>
        <w:t xml:space="preserve"> Counsel</w:t>
      </w:r>
    </w:p>
    <w:p w14:paraId="7DFF82FE" w14:textId="6329DB2A" w:rsidR="006E1466" w:rsidRDefault="000B7EB0" w:rsidP="00C75049">
      <w:pPr>
        <w:spacing w:before="120"/>
        <w:rPr>
          <w:rFonts w:eastAsia="Calibri"/>
        </w:rPr>
      </w:pPr>
      <w:r w:rsidRPr="00344309">
        <w:rPr>
          <w:b/>
          <w:smallCaps/>
        </w:rPr>
        <w:lastRenderedPageBreak/>
        <w:t>Legislative History:</w:t>
      </w:r>
      <w:r w:rsidR="005B5504" w:rsidRPr="00344309">
        <w:rPr>
          <w:b/>
          <w:smallCaps/>
        </w:rPr>
        <w:t xml:space="preserve"> </w:t>
      </w:r>
      <w:r w:rsidR="005B5504" w:rsidRPr="00344309">
        <w:rPr>
          <w:smallCaps/>
        </w:rPr>
        <w:t xml:space="preserve"> </w:t>
      </w:r>
      <w:r w:rsidR="008D64F3" w:rsidRPr="00344309">
        <w:t xml:space="preserve">This legislation </w:t>
      </w:r>
      <w:proofErr w:type="gramStart"/>
      <w:r w:rsidR="008D64F3" w:rsidRPr="00344309">
        <w:t>was introduced</w:t>
      </w:r>
      <w:proofErr w:type="gramEnd"/>
      <w:r w:rsidR="008D64F3" w:rsidRPr="00344309">
        <w:t xml:space="preserve"> </w:t>
      </w:r>
      <w:r w:rsidR="00D45462">
        <w:t xml:space="preserve">to the Council </w:t>
      </w:r>
      <w:r w:rsidR="001F081A">
        <w:t xml:space="preserve">as Intro. No. </w:t>
      </w:r>
      <w:r w:rsidR="00D5567A">
        <w:t>1252</w:t>
      </w:r>
      <w:r w:rsidR="00D9484D">
        <w:t xml:space="preserve"> on </w:t>
      </w:r>
      <w:r w:rsidR="00D477F0">
        <w:t>November 28</w:t>
      </w:r>
      <w:r w:rsidR="004610B4">
        <w:t>, 2018</w:t>
      </w:r>
      <w:r w:rsidR="008D64F3" w:rsidRPr="00344309">
        <w:t xml:space="preserve"> and referr</w:t>
      </w:r>
      <w:r w:rsidR="000E7DFF">
        <w:t>ed to the Committee on</w:t>
      </w:r>
      <w:r w:rsidR="00ED0169">
        <w:t xml:space="preserve"> </w:t>
      </w:r>
      <w:r w:rsidR="001F081A">
        <w:t>Environmental Protection</w:t>
      </w:r>
      <w:r w:rsidR="008D64F3" w:rsidRPr="00344309">
        <w:t xml:space="preserve">. </w:t>
      </w:r>
      <w:proofErr w:type="gramStart"/>
      <w:r w:rsidR="008D64F3" w:rsidRPr="00344309">
        <w:t>A</w:t>
      </w:r>
      <w:r w:rsidR="00DC4A2D">
        <w:t xml:space="preserve"> </w:t>
      </w:r>
      <w:r w:rsidR="008D64F3" w:rsidRPr="00344309">
        <w:t>hearing wa</w:t>
      </w:r>
      <w:r w:rsidR="000E7DFF">
        <w:t>s held by</w:t>
      </w:r>
      <w:r w:rsidR="00D9484D">
        <w:t xml:space="preserve"> the Committee </w:t>
      </w:r>
      <w:r w:rsidR="00DC4A2D">
        <w:t xml:space="preserve">on </w:t>
      </w:r>
      <w:r w:rsidR="00BC66CC">
        <w:t>Environmental Protection</w:t>
      </w:r>
      <w:proofErr w:type="gramEnd"/>
      <w:r w:rsidR="00DC4A2D">
        <w:t xml:space="preserve"> </w:t>
      </w:r>
      <w:r w:rsidR="00D9484D">
        <w:t xml:space="preserve">on </w:t>
      </w:r>
      <w:r w:rsidR="00D477F0">
        <w:t>December 4, 2018</w:t>
      </w:r>
      <w:r w:rsidR="008D64F3" w:rsidRPr="00344309">
        <w:t xml:space="preserve"> and the legislation was laid over.</w:t>
      </w:r>
      <w:r w:rsidR="00D45462">
        <w:t xml:space="preserve"> The legislation was subsequently amended and the amended legislation,</w:t>
      </w:r>
      <w:r w:rsidR="008D64F3" w:rsidRPr="00344309">
        <w:t xml:space="preserve"> Proposed Intro. </w:t>
      </w:r>
      <w:proofErr w:type="gramStart"/>
      <w:r w:rsidR="00BC66CC">
        <w:t xml:space="preserve">No. </w:t>
      </w:r>
      <w:r w:rsidR="00D5567A">
        <w:t>1252</w:t>
      </w:r>
      <w:r w:rsidR="00B315C3">
        <w:t>-A</w:t>
      </w:r>
      <w:r w:rsidR="00D45462">
        <w:t>,</w:t>
      </w:r>
      <w:r w:rsidR="008D64F3" w:rsidRPr="00344309">
        <w:t xml:space="preserve"> will be considered by the Committee </w:t>
      </w:r>
      <w:r w:rsidR="0041686F">
        <w:t>on Environmental Protection</w:t>
      </w:r>
      <w:proofErr w:type="gramEnd"/>
      <w:r w:rsidR="0041686F" w:rsidRPr="00344309">
        <w:t xml:space="preserve"> </w:t>
      </w:r>
      <w:r w:rsidR="008D64F3" w:rsidRPr="00344309">
        <w:t>on</w:t>
      </w:r>
      <w:r w:rsidR="002B3186">
        <w:t xml:space="preserve"> </w:t>
      </w:r>
      <w:r w:rsidR="00BC66CC">
        <w:t>April 18, 2019</w:t>
      </w:r>
      <w:r w:rsidR="0065594D">
        <w:t xml:space="preserve">. </w:t>
      </w:r>
      <w:r w:rsidR="008D64F3" w:rsidRPr="00344309">
        <w:t xml:space="preserve">Upon </w:t>
      </w:r>
      <w:r w:rsidR="00A9744A">
        <w:t xml:space="preserve">a </w:t>
      </w:r>
      <w:r w:rsidR="008D64F3" w:rsidRPr="00344309">
        <w:t>s</w:t>
      </w:r>
      <w:r w:rsidR="00B96742">
        <w:t>uccessful vote by the Committee</w:t>
      </w:r>
      <w:r w:rsidR="0041686F" w:rsidRPr="0041686F">
        <w:t xml:space="preserve"> </w:t>
      </w:r>
      <w:r w:rsidR="0041686F">
        <w:t>on Environmental Protection</w:t>
      </w:r>
      <w:r w:rsidR="00B96742">
        <w:t>,</w:t>
      </w:r>
      <w:r w:rsidR="008D64F3" w:rsidRPr="00344309">
        <w:t xml:space="preserve"> </w:t>
      </w:r>
      <w:r w:rsidR="00026DBF">
        <w:t xml:space="preserve">Proposed Intro. </w:t>
      </w:r>
      <w:r w:rsidR="00584645">
        <w:t xml:space="preserve">No. </w:t>
      </w:r>
      <w:r w:rsidR="00D5567A">
        <w:t>1252</w:t>
      </w:r>
      <w:r w:rsidR="00030843">
        <w:t>-A</w:t>
      </w:r>
      <w:r w:rsidR="008D64F3" w:rsidRPr="00344309">
        <w:t xml:space="preserve"> </w:t>
      </w:r>
      <w:proofErr w:type="gramStart"/>
      <w:r w:rsidR="008D64F3" w:rsidRPr="00344309">
        <w:t>will be submitted</w:t>
      </w:r>
      <w:proofErr w:type="gramEnd"/>
      <w:r w:rsidR="008D64F3" w:rsidRPr="00344309">
        <w:t xml:space="preserve"> to the full Council</w:t>
      </w:r>
      <w:r w:rsidR="00A645E9">
        <w:t xml:space="preserve"> for a vote on </w:t>
      </w:r>
      <w:r w:rsidR="00BC66CC">
        <w:t xml:space="preserve">April </w:t>
      </w:r>
      <w:r w:rsidR="00471596">
        <w:t>1</w:t>
      </w:r>
      <w:r w:rsidR="00BC66CC">
        <w:t>8, 2019</w:t>
      </w:r>
      <w:r w:rsidR="008D64F3" w:rsidRPr="00344309">
        <w:t>.</w:t>
      </w:r>
      <w:r w:rsidR="008D64F3" w:rsidRPr="00344309">
        <w:rPr>
          <w:rFonts w:eastAsia="Calibri"/>
        </w:rPr>
        <w:t xml:space="preserve"> </w:t>
      </w:r>
    </w:p>
    <w:p w14:paraId="4E513C04" w14:textId="77777777" w:rsidR="00026DBF" w:rsidRDefault="00026DBF" w:rsidP="00AB40BA">
      <w:pPr>
        <w:rPr>
          <w:b/>
          <w:smallCaps/>
        </w:rPr>
      </w:pPr>
    </w:p>
    <w:p w14:paraId="1D78351B" w14:textId="77777777" w:rsidR="0030730B" w:rsidRPr="0030730B" w:rsidRDefault="00D45462" w:rsidP="00AB40BA">
      <w:pPr>
        <w:rPr>
          <w:rFonts w:eastAsia="Calibri"/>
        </w:rPr>
      </w:pPr>
      <w:r>
        <w:rPr>
          <w:b/>
          <w:smallCaps/>
        </w:rPr>
        <w:t>Date Prepared:</w:t>
      </w:r>
      <w:r w:rsidRPr="00344309">
        <w:rPr>
          <w:b/>
          <w:smallCaps/>
        </w:rPr>
        <w:t xml:space="preserve"> </w:t>
      </w:r>
      <w:r w:rsidR="00BC66CC">
        <w:rPr>
          <w:rFonts w:eastAsia="Calibri"/>
        </w:rPr>
        <w:t>April 10, 2019</w:t>
      </w:r>
    </w:p>
    <w:sectPr w:rsidR="0030730B" w:rsidRPr="0030730B" w:rsidSect="007F3104">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05020" w14:textId="77777777" w:rsidR="000C3D63" w:rsidRDefault="000C3D63" w:rsidP="000B7EB0">
      <w:r>
        <w:separator/>
      </w:r>
    </w:p>
  </w:endnote>
  <w:endnote w:type="continuationSeparator" w:id="0">
    <w:p w14:paraId="6D9280C9" w14:textId="77777777" w:rsidR="000C3D63" w:rsidRDefault="000C3D63"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687E" w14:textId="75D93372"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D5567A">
      <w:t>1252</w:t>
    </w:r>
    <w:r w:rsidR="00EE25AA">
      <w:t>-A</w:t>
    </w:r>
    <w:r w:rsidR="002725B7" w:rsidRPr="00E67655">
      <w:tab/>
    </w:r>
    <w:r w:rsidR="005A6D71" w:rsidRPr="002725B7">
      <w:t xml:space="preserve">Page </w:t>
    </w:r>
    <w:r w:rsidR="00D92940">
      <w:fldChar w:fldCharType="begin"/>
    </w:r>
    <w:r w:rsidR="00D92940">
      <w:instrText xml:space="preserve"> PAGE   \* MERGEFORMAT </w:instrText>
    </w:r>
    <w:r w:rsidR="00D92940">
      <w:fldChar w:fldCharType="separate"/>
    </w:r>
    <w:r w:rsidR="00AE6DD8">
      <w:rPr>
        <w:noProof/>
      </w:rPr>
      <w:t>2</w:t>
    </w:r>
    <w:r w:rsidR="00D929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050EC" w14:textId="77777777" w:rsidR="000C3D63" w:rsidRDefault="000C3D63" w:rsidP="000B7EB0">
      <w:r>
        <w:separator/>
      </w:r>
    </w:p>
  </w:footnote>
  <w:footnote w:type="continuationSeparator" w:id="0">
    <w:p w14:paraId="6D78543D" w14:textId="77777777" w:rsidR="000C3D63" w:rsidRDefault="000C3D63"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activeWritingStyle w:appName="MSWord" w:lang="fr-FR" w:vendorID="64" w:dllVersion="131078" w:nlCheck="1" w:checkStyle="0"/>
  <w:activeWritingStyle w:appName="MSWord" w:lang="en-US" w:vendorID="64" w:dllVersion="131078"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6DBF"/>
    <w:rsid w:val="00026E99"/>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012"/>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3D63"/>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3D7"/>
    <w:rsid w:val="00132FC1"/>
    <w:rsid w:val="00133253"/>
    <w:rsid w:val="00133714"/>
    <w:rsid w:val="00133AF4"/>
    <w:rsid w:val="00134006"/>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4E27"/>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81A"/>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1AD"/>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6C25"/>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3186"/>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D97"/>
    <w:rsid w:val="002C2E17"/>
    <w:rsid w:val="002C2E70"/>
    <w:rsid w:val="002C3B0A"/>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B4E"/>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4C7"/>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ED"/>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86F"/>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460"/>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0B4"/>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596"/>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0FC3"/>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83A"/>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7E2"/>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94D"/>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492A"/>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221"/>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6F75AB"/>
    <w:rsid w:val="007004DB"/>
    <w:rsid w:val="007008A4"/>
    <w:rsid w:val="00700C25"/>
    <w:rsid w:val="007018D5"/>
    <w:rsid w:val="007019DA"/>
    <w:rsid w:val="00701A87"/>
    <w:rsid w:val="00701B0E"/>
    <w:rsid w:val="0070280B"/>
    <w:rsid w:val="007029A7"/>
    <w:rsid w:val="00702C1B"/>
    <w:rsid w:val="007033C3"/>
    <w:rsid w:val="00703930"/>
    <w:rsid w:val="0070395A"/>
    <w:rsid w:val="007045C9"/>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037"/>
    <w:rsid w:val="007C55E7"/>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BF5"/>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104"/>
    <w:rsid w:val="007F3810"/>
    <w:rsid w:val="007F3B92"/>
    <w:rsid w:val="007F4206"/>
    <w:rsid w:val="007F49CD"/>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1E1"/>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0F07"/>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7A6E"/>
    <w:rsid w:val="008E00B3"/>
    <w:rsid w:val="008E0149"/>
    <w:rsid w:val="008E0611"/>
    <w:rsid w:val="008E06AA"/>
    <w:rsid w:val="008E1472"/>
    <w:rsid w:val="008E213C"/>
    <w:rsid w:val="008E2456"/>
    <w:rsid w:val="008E3277"/>
    <w:rsid w:val="008E3391"/>
    <w:rsid w:val="008E406A"/>
    <w:rsid w:val="008E4176"/>
    <w:rsid w:val="008E4786"/>
    <w:rsid w:val="008E51B3"/>
    <w:rsid w:val="008E5328"/>
    <w:rsid w:val="008E544B"/>
    <w:rsid w:val="008E562C"/>
    <w:rsid w:val="008E5E39"/>
    <w:rsid w:val="008E631A"/>
    <w:rsid w:val="008E6544"/>
    <w:rsid w:val="008E6593"/>
    <w:rsid w:val="008E6A78"/>
    <w:rsid w:val="008E6FA7"/>
    <w:rsid w:val="008E6FEA"/>
    <w:rsid w:val="008E7102"/>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07B8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150"/>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8BC"/>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0BA"/>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AEE"/>
    <w:rsid w:val="00AC0DD1"/>
    <w:rsid w:val="00AC10D0"/>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725"/>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6DD8"/>
    <w:rsid w:val="00AE7851"/>
    <w:rsid w:val="00AF00C3"/>
    <w:rsid w:val="00AF1497"/>
    <w:rsid w:val="00AF16CC"/>
    <w:rsid w:val="00AF1EE0"/>
    <w:rsid w:val="00AF20B8"/>
    <w:rsid w:val="00AF256A"/>
    <w:rsid w:val="00AF2A18"/>
    <w:rsid w:val="00AF2F95"/>
    <w:rsid w:val="00AF31DB"/>
    <w:rsid w:val="00AF3692"/>
    <w:rsid w:val="00AF37A8"/>
    <w:rsid w:val="00AF44F8"/>
    <w:rsid w:val="00AF45E0"/>
    <w:rsid w:val="00AF47ED"/>
    <w:rsid w:val="00AF4BBE"/>
    <w:rsid w:val="00AF4E28"/>
    <w:rsid w:val="00AF5174"/>
    <w:rsid w:val="00AF5274"/>
    <w:rsid w:val="00AF567A"/>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62EB"/>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5E9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CC"/>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1A0"/>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0D0"/>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B54"/>
    <w:rsid w:val="00CF3D3C"/>
    <w:rsid w:val="00CF42E9"/>
    <w:rsid w:val="00CF53BF"/>
    <w:rsid w:val="00CF5598"/>
    <w:rsid w:val="00CF59EB"/>
    <w:rsid w:val="00CF7126"/>
    <w:rsid w:val="00CF76E4"/>
    <w:rsid w:val="00CF77EA"/>
    <w:rsid w:val="00CF791F"/>
    <w:rsid w:val="00CF7D7E"/>
    <w:rsid w:val="00D0023B"/>
    <w:rsid w:val="00D002CE"/>
    <w:rsid w:val="00D00EA8"/>
    <w:rsid w:val="00D00FB3"/>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7F0"/>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567A"/>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40"/>
    <w:rsid w:val="00D929E2"/>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4A2D"/>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9E2"/>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206"/>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3B9"/>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5AA"/>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321"/>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8DA"/>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7F"/>
    <w:rsid w:val="00F742A6"/>
    <w:rsid w:val="00F742AE"/>
    <w:rsid w:val="00F74686"/>
    <w:rsid w:val="00F749E1"/>
    <w:rsid w:val="00F75304"/>
    <w:rsid w:val="00F7538D"/>
    <w:rsid w:val="00F75ACE"/>
    <w:rsid w:val="00F7642F"/>
    <w:rsid w:val="00F765C7"/>
    <w:rsid w:val="00F76949"/>
    <w:rsid w:val="00F76951"/>
    <w:rsid w:val="00F77ADA"/>
    <w:rsid w:val="00F77D15"/>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A7C4A"/>
    <w:rsid w:val="00FB0561"/>
    <w:rsid w:val="00FB062E"/>
    <w:rsid w:val="00FB0AFF"/>
    <w:rsid w:val="00FB0E1A"/>
    <w:rsid w:val="00FB10CB"/>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B6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196060">
      <w:bodyDiv w:val="1"/>
      <w:marLeft w:val="0"/>
      <w:marRight w:val="0"/>
      <w:marTop w:val="0"/>
      <w:marBottom w:val="0"/>
      <w:divBdr>
        <w:top w:val="none" w:sz="0" w:space="0" w:color="auto"/>
        <w:left w:val="none" w:sz="0" w:space="0" w:color="auto"/>
        <w:bottom w:val="none" w:sz="0" w:space="0" w:color="auto"/>
        <w:right w:val="none" w:sz="0" w:space="0" w:color="auto"/>
      </w:divBdr>
    </w:div>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21431373">
      <w:bodyDiv w:val="1"/>
      <w:marLeft w:val="0"/>
      <w:marRight w:val="0"/>
      <w:marTop w:val="0"/>
      <w:marBottom w:val="0"/>
      <w:divBdr>
        <w:top w:val="none" w:sz="0" w:space="0" w:color="auto"/>
        <w:left w:val="none" w:sz="0" w:space="0" w:color="auto"/>
        <w:bottom w:val="none" w:sz="0" w:space="0" w:color="auto"/>
        <w:right w:val="none" w:sz="0" w:space="0" w:color="auto"/>
      </w:divBdr>
    </w:div>
    <w:div w:id="21071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CA31D-6D83-4F83-889B-5241531A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2019-04-17T02:12:00Z</dcterms:created>
  <dcterms:modified xsi:type="dcterms:W3CDTF">2019-04-18T13:20:00Z</dcterms:modified>
</cp:coreProperties>
</file>