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1D53EA" w:rsidRDefault="00E3518C" w:rsidP="00E3518C">
      <w:pPr>
        <w:pStyle w:val="NoSpacing"/>
        <w:spacing w:after="240"/>
        <w:jc w:val="center"/>
        <w:rPr>
          <w:rFonts w:ascii="Times New Roman" w:hAnsi="Times New Roman" w:cs="Times New Roman"/>
          <w:b/>
          <w:sz w:val="24"/>
          <w:szCs w:val="24"/>
          <w:u w:val="single"/>
        </w:rPr>
      </w:pPr>
      <w:r w:rsidRPr="001D53EA">
        <w:rPr>
          <w:rFonts w:ascii="Times New Roman" w:hAnsi="Times New Roman" w:cs="Times New Roman"/>
          <w:b/>
          <w:sz w:val="24"/>
          <w:szCs w:val="24"/>
          <w:u w:val="single"/>
        </w:rPr>
        <w:t>Plain Language Summary</w:t>
      </w:r>
    </w:p>
    <w:p w14:paraId="1B27619C" w14:textId="0B7F3CA8" w:rsidR="006C314E" w:rsidRPr="001D53EA" w:rsidRDefault="0041520B" w:rsidP="0041520B">
      <w:pPr>
        <w:pStyle w:val="NoSpacing"/>
        <w:jc w:val="both"/>
        <w:rPr>
          <w:rFonts w:ascii="Times New Roman" w:hAnsi="Times New Roman" w:cs="Times New Roman"/>
          <w:sz w:val="24"/>
          <w:szCs w:val="24"/>
        </w:rPr>
      </w:pPr>
      <w:r w:rsidRPr="001D53EA">
        <w:rPr>
          <w:rFonts w:ascii="Times New Roman" w:hAnsi="Times New Roman" w:cs="Times New Roman"/>
          <w:b/>
          <w:sz w:val="24"/>
          <w:szCs w:val="24"/>
          <w:u w:val="single"/>
        </w:rPr>
        <w:t>C</w:t>
      </w:r>
      <w:r w:rsidR="008823EE" w:rsidRPr="001D53EA">
        <w:rPr>
          <w:rFonts w:ascii="Times New Roman" w:hAnsi="Times New Roman" w:cs="Times New Roman"/>
          <w:b/>
          <w:sz w:val="24"/>
          <w:szCs w:val="24"/>
          <w:u w:val="single"/>
        </w:rPr>
        <w:t>urrent Introduction Number</w:t>
      </w:r>
      <w:r w:rsidRPr="001D53EA">
        <w:rPr>
          <w:rFonts w:ascii="Times New Roman" w:hAnsi="Times New Roman" w:cs="Times New Roman"/>
          <w:b/>
          <w:sz w:val="24"/>
          <w:szCs w:val="24"/>
        </w:rPr>
        <w:t>:</w:t>
      </w:r>
    </w:p>
    <w:p w14:paraId="52DDB5EB" w14:textId="4FDCEC2F" w:rsidR="0041520B" w:rsidRPr="001D53EA" w:rsidRDefault="001D53EA"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CB194C">
        <w:rPr>
          <w:rFonts w:ascii="Times New Roman" w:hAnsi="Times New Roman" w:cs="Times New Roman"/>
          <w:sz w:val="24"/>
          <w:szCs w:val="24"/>
        </w:rPr>
        <w:t>14</w:t>
      </w:r>
      <w:r w:rsidR="00C23AF1">
        <w:rPr>
          <w:rFonts w:ascii="Times New Roman" w:hAnsi="Times New Roman" w:cs="Times New Roman"/>
          <w:sz w:val="24"/>
          <w:szCs w:val="24"/>
        </w:rPr>
        <w:t>80</w:t>
      </w:r>
    </w:p>
    <w:p w14:paraId="1E98E35F" w14:textId="77777777" w:rsidR="0041520B" w:rsidRPr="001D53EA" w:rsidRDefault="0041520B" w:rsidP="0041520B">
      <w:pPr>
        <w:pStyle w:val="NoSpacing"/>
        <w:jc w:val="both"/>
        <w:rPr>
          <w:rFonts w:ascii="Times New Roman" w:hAnsi="Times New Roman" w:cs="Times New Roman"/>
          <w:b/>
          <w:sz w:val="24"/>
          <w:szCs w:val="24"/>
        </w:rPr>
      </w:pPr>
    </w:p>
    <w:p w14:paraId="6A5775AC" w14:textId="77777777" w:rsidR="0041520B" w:rsidRPr="001D53EA" w:rsidRDefault="0041520B" w:rsidP="0041520B">
      <w:pPr>
        <w:pStyle w:val="NoSpacing"/>
        <w:jc w:val="both"/>
        <w:rPr>
          <w:rFonts w:ascii="Times New Roman" w:hAnsi="Times New Roman" w:cs="Times New Roman"/>
          <w:b/>
          <w:sz w:val="24"/>
          <w:szCs w:val="24"/>
          <w:u w:val="single"/>
        </w:rPr>
      </w:pPr>
      <w:r w:rsidRPr="001D53EA">
        <w:rPr>
          <w:rFonts w:ascii="Times New Roman" w:hAnsi="Times New Roman" w:cs="Times New Roman"/>
          <w:b/>
          <w:sz w:val="24"/>
          <w:szCs w:val="24"/>
          <w:u w:val="single"/>
        </w:rPr>
        <w:t>P</w:t>
      </w:r>
      <w:r w:rsidR="008823EE" w:rsidRPr="001D53EA">
        <w:rPr>
          <w:rFonts w:ascii="Times New Roman" w:hAnsi="Times New Roman" w:cs="Times New Roman"/>
          <w:b/>
          <w:sz w:val="24"/>
          <w:szCs w:val="24"/>
          <w:u w:val="single"/>
        </w:rPr>
        <w:t>rime Sponsors</w:t>
      </w:r>
      <w:r w:rsidRPr="001D53EA">
        <w:rPr>
          <w:rFonts w:ascii="Times New Roman" w:hAnsi="Times New Roman" w:cs="Times New Roman"/>
          <w:b/>
          <w:sz w:val="24"/>
          <w:szCs w:val="24"/>
        </w:rPr>
        <w:t>:</w:t>
      </w:r>
    </w:p>
    <w:p w14:paraId="234C4074" w14:textId="77777777" w:rsidR="00904193" w:rsidRDefault="00904193" w:rsidP="00904193">
      <w:pPr>
        <w:jc w:val="both"/>
        <w:rPr>
          <w:rFonts w:eastAsia="Times New Roman"/>
        </w:rPr>
      </w:pPr>
      <w:r>
        <w:t>By Council Members Ulrich, Brannan, Gjonaj, Chin, Gibson, Rivera and Adams</w:t>
      </w:r>
    </w:p>
    <w:p w14:paraId="5140A694" w14:textId="77777777" w:rsidR="00AF24FD" w:rsidRPr="001D53EA" w:rsidRDefault="00AF24FD" w:rsidP="0041520B">
      <w:pPr>
        <w:pStyle w:val="NoSpacing"/>
        <w:jc w:val="both"/>
        <w:rPr>
          <w:rFonts w:ascii="Times New Roman" w:hAnsi="Times New Roman" w:cs="Times New Roman"/>
          <w:b/>
          <w:sz w:val="24"/>
          <w:szCs w:val="24"/>
          <w:u w:val="single"/>
        </w:rPr>
      </w:pPr>
      <w:bookmarkStart w:id="0" w:name="_GoBack"/>
      <w:bookmarkEnd w:id="0"/>
    </w:p>
    <w:p w14:paraId="6B60A518" w14:textId="074DDDBF" w:rsidR="0041520B" w:rsidRPr="001D53EA" w:rsidRDefault="008823EE" w:rsidP="0041520B">
      <w:pPr>
        <w:pStyle w:val="NoSpacing"/>
        <w:jc w:val="both"/>
        <w:rPr>
          <w:rFonts w:ascii="Times New Roman" w:hAnsi="Times New Roman" w:cs="Times New Roman"/>
          <w:sz w:val="24"/>
          <w:szCs w:val="24"/>
          <w:u w:val="single"/>
        </w:rPr>
      </w:pPr>
      <w:r w:rsidRPr="001D53EA">
        <w:rPr>
          <w:rFonts w:ascii="Times New Roman" w:hAnsi="Times New Roman" w:cs="Times New Roman"/>
          <w:b/>
          <w:sz w:val="24"/>
          <w:szCs w:val="24"/>
          <w:u w:val="single"/>
        </w:rPr>
        <w:t xml:space="preserve">Bill </w:t>
      </w:r>
      <w:r w:rsidR="0041520B" w:rsidRPr="001D53EA">
        <w:rPr>
          <w:rFonts w:ascii="Times New Roman" w:hAnsi="Times New Roman" w:cs="Times New Roman"/>
          <w:b/>
          <w:sz w:val="24"/>
          <w:szCs w:val="24"/>
          <w:u w:val="single"/>
        </w:rPr>
        <w:t>T</w:t>
      </w:r>
      <w:r w:rsidRPr="001D53EA">
        <w:rPr>
          <w:rFonts w:ascii="Times New Roman" w:hAnsi="Times New Roman" w:cs="Times New Roman"/>
          <w:b/>
          <w:sz w:val="24"/>
          <w:szCs w:val="24"/>
          <w:u w:val="single"/>
        </w:rPr>
        <w:t>itle</w:t>
      </w:r>
      <w:r w:rsidR="0041520B" w:rsidRPr="001D53EA">
        <w:rPr>
          <w:rFonts w:ascii="Times New Roman" w:hAnsi="Times New Roman" w:cs="Times New Roman"/>
          <w:b/>
          <w:sz w:val="24"/>
          <w:szCs w:val="24"/>
        </w:rPr>
        <w:t>:</w:t>
      </w:r>
      <w:r w:rsidR="00617310" w:rsidRPr="001D53EA">
        <w:rPr>
          <w:rFonts w:ascii="Times New Roman" w:hAnsi="Times New Roman" w:cs="Times New Roman"/>
          <w:sz w:val="24"/>
          <w:szCs w:val="24"/>
          <w:u w:val="single"/>
        </w:rPr>
        <w:t xml:space="preserve"> </w:t>
      </w:r>
    </w:p>
    <w:p w14:paraId="17CC6066" w14:textId="77777777" w:rsidR="00FC2016" w:rsidRPr="001D53EA" w:rsidRDefault="00FC2016" w:rsidP="00FC2016">
      <w:pPr>
        <w:pStyle w:val="BodyText"/>
        <w:spacing w:line="240" w:lineRule="auto"/>
        <w:ind w:firstLine="0"/>
      </w:pPr>
    </w:p>
    <w:p w14:paraId="169AF45C" w14:textId="64C38AEA" w:rsidR="00FC2016" w:rsidRPr="001D53EA" w:rsidRDefault="00FC2016" w:rsidP="00FC2016">
      <w:pPr>
        <w:pStyle w:val="BodyText"/>
        <w:spacing w:line="240" w:lineRule="auto"/>
        <w:ind w:firstLine="0"/>
      </w:pPr>
      <w:r w:rsidRPr="001D53EA">
        <w:t xml:space="preserve">To amend the </w:t>
      </w:r>
      <w:sdt>
        <w:sdtPr>
          <w:id w:val="1993222445"/>
          <w:placeholder>
            <w:docPart w:val="4D37AE98EB574D8DA5CBAD7AEA32CD61"/>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ED033A" w:rsidRPr="001D53EA">
            <w:t xml:space="preserve">New York </w:t>
          </w:r>
          <w:proofErr w:type="gramStart"/>
          <w:r w:rsidR="00ED033A" w:rsidRPr="001D53EA">
            <w:t>city</w:t>
          </w:r>
          <w:proofErr w:type="gramEnd"/>
          <w:r w:rsidR="00ED033A" w:rsidRPr="001D53EA">
            <w:t xml:space="preserve"> charter</w:t>
          </w:r>
        </w:sdtContent>
      </w:sdt>
      <w:r w:rsidRPr="001D53EA">
        <w:t xml:space="preserve">, in relation to creation of a local law creating a marine debris disposal </w:t>
      </w:r>
      <w:r w:rsidR="00992924" w:rsidRPr="001D53EA">
        <w:t>office.</w:t>
      </w:r>
    </w:p>
    <w:p w14:paraId="36865D10" w14:textId="77777777" w:rsidR="003F2F2C" w:rsidRPr="001D53EA" w:rsidRDefault="003F2F2C" w:rsidP="003F2F2C">
      <w:pPr>
        <w:shd w:val="clear" w:color="auto" w:fill="FFFFFF"/>
        <w:rPr>
          <w:szCs w:val="24"/>
        </w:rPr>
      </w:pPr>
      <w:r w:rsidRPr="001D53EA">
        <w:rPr>
          <w:szCs w:val="24"/>
        </w:rPr>
        <w:t> </w:t>
      </w:r>
    </w:p>
    <w:p w14:paraId="4DD35C60" w14:textId="456BDD7D" w:rsidR="00783CA5" w:rsidRPr="001D53EA" w:rsidRDefault="0041520B" w:rsidP="00783CA5">
      <w:pPr>
        <w:jc w:val="both"/>
      </w:pPr>
      <w:r w:rsidRPr="001D53EA">
        <w:rPr>
          <w:b/>
          <w:szCs w:val="24"/>
          <w:u w:val="single"/>
        </w:rPr>
        <w:t>B</w:t>
      </w:r>
      <w:r w:rsidR="008823EE" w:rsidRPr="001D53EA">
        <w:rPr>
          <w:b/>
          <w:szCs w:val="24"/>
          <w:u w:val="single"/>
        </w:rPr>
        <w:t>ill Summary</w:t>
      </w:r>
      <w:r w:rsidRPr="001D53EA">
        <w:rPr>
          <w:b/>
          <w:szCs w:val="24"/>
        </w:rPr>
        <w:t>:</w:t>
      </w:r>
      <w:r w:rsidR="003F2F2C" w:rsidRPr="001D53EA">
        <w:rPr>
          <w:szCs w:val="24"/>
        </w:rPr>
        <w:t xml:space="preserve"> </w:t>
      </w:r>
      <w:r w:rsidR="00783CA5" w:rsidRPr="001D53EA">
        <w:rPr>
          <w:szCs w:val="24"/>
        </w:rPr>
        <w:t>This proposed legislation would require that t</w:t>
      </w:r>
      <w:r w:rsidR="00783CA5" w:rsidRPr="001D53EA">
        <w:t>he mayor or such agency as he may designate create a program designed to dispose of, or if appropriate, reuse marine debris</w:t>
      </w:r>
      <w:r w:rsidR="00ED15CA" w:rsidRPr="001D53EA">
        <w:t xml:space="preserve"> left on public beaches</w:t>
      </w:r>
      <w:r w:rsidR="00783CA5" w:rsidRPr="001D53EA">
        <w:t xml:space="preserve">. The program would require a plan to recycle, where possible, marine debris. </w:t>
      </w:r>
    </w:p>
    <w:p w14:paraId="3279E7E8" w14:textId="695DC820" w:rsidR="00AF24FD" w:rsidRPr="001D53EA" w:rsidRDefault="00AF24FD" w:rsidP="00783CA5">
      <w:pPr>
        <w:pStyle w:val="FootnoteText"/>
        <w:jc w:val="both"/>
        <w:rPr>
          <w:sz w:val="24"/>
          <w:szCs w:val="24"/>
        </w:rPr>
      </w:pPr>
    </w:p>
    <w:p w14:paraId="38BA7D3F" w14:textId="73878EB0" w:rsidR="006C314E" w:rsidRPr="001D53EA" w:rsidRDefault="0041520B" w:rsidP="0041520B">
      <w:pPr>
        <w:pStyle w:val="NoSpacing"/>
        <w:jc w:val="both"/>
        <w:rPr>
          <w:rFonts w:ascii="Times New Roman" w:hAnsi="Times New Roman" w:cs="Times New Roman"/>
          <w:sz w:val="24"/>
          <w:szCs w:val="24"/>
        </w:rPr>
      </w:pPr>
      <w:r w:rsidRPr="001D53EA">
        <w:rPr>
          <w:rFonts w:ascii="Times New Roman" w:hAnsi="Times New Roman" w:cs="Times New Roman"/>
          <w:b/>
          <w:sz w:val="24"/>
          <w:szCs w:val="24"/>
          <w:u w:val="single"/>
        </w:rPr>
        <w:t>E</w:t>
      </w:r>
      <w:r w:rsidR="008823EE" w:rsidRPr="001D53EA">
        <w:rPr>
          <w:rFonts w:ascii="Times New Roman" w:hAnsi="Times New Roman" w:cs="Times New Roman"/>
          <w:b/>
          <w:sz w:val="24"/>
          <w:szCs w:val="24"/>
          <w:u w:val="single"/>
        </w:rPr>
        <w:t>ffective Date</w:t>
      </w:r>
      <w:r w:rsidRPr="001D53EA">
        <w:rPr>
          <w:rFonts w:ascii="Times New Roman" w:hAnsi="Times New Roman" w:cs="Times New Roman"/>
          <w:b/>
          <w:sz w:val="24"/>
          <w:szCs w:val="24"/>
        </w:rPr>
        <w:t>:</w:t>
      </w:r>
    </w:p>
    <w:p w14:paraId="18A83AB4" w14:textId="33258828" w:rsidR="00D92C74" w:rsidRPr="001D53EA" w:rsidRDefault="00424F0C" w:rsidP="0041520B">
      <w:pPr>
        <w:rPr>
          <w:szCs w:val="24"/>
        </w:rPr>
      </w:pPr>
      <w:r w:rsidRPr="001D53EA">
        <w:rPr>
          <w:szCs w:val="24"/>
        </w:rPr>
        <w:t xml:space="preserve">This local law takes effect </w:t>
      </w:r>
      <w:r w:rsidR="00D221EE" w:rsidRPr="001D53EA">
        <w:rPr>
          <w:szCs w:val="24"/>
        </w:rPr>
        <w:t>immediately</w:t>
      </w:r>
      <w:r w:rsidRPr="001D53EA">
        <w:rPr>
          <w:szCs w:val="24"/>
        </w:rPr>
        <w:t>.</w:t>
      </w:r>
    </w:p>
    <w:p w14:paraId="0E98AD6B" w14:textId="77777777" w:rsidR="00424F0C" w:rsidRPr="001D53EA" w:rsidRDefault="00424F0C" w:rsidP="0041520B">
      <w:pPr>
        <w:rPr>
          <w:szCs w:val="24"/>
        </w:rPr>
      </w:pPr>
    </w:p>
    <w:p w14:paraId="08E0D799" w14:textId="77777777" w:rsidR="00EF0E87" w:rsidRPr="001D53EA" w:rsidRDefault="00EF0E87" w:rsidP="00EF0E87">
      <w:pPr>
        <w:pStyle w:val="NoSpacing"/>
        <w:jc w:val="both"/>
        <w:rPr>
          <w:rFonts w:ascii="Times New Roman" w:hAnsi="Times New Roman" w:cs="Times New Roman"/>
          <w:b/>
          <w:sz w:val="24"/>
          <w:szCs w:val="24"/>
          <w:u w:val="single"/>
        </w:rPr>
      </w:pPr>
      <w:r w:rsidRPr="001D53EA">
        <w:rPr>
          <w:rFonts w:ascii="Times New Roman" w:hAnsi="Times New Roman" w:cs="Times New Roman"/>
          <w:b/>
          <w:sz w:val="24"/>
          <w:szCs w:val="24"/>
          <w:u w:val="single"/>
        </w:rPr>
        <w:t>L</w:t>
      </w:r>
      <w:r w:rsidR="008823EE" w:rsidRPr="001D53EA">
        <w:rPr>
          <w:rFonts w:ascii="Times New Roman" w:hAnsi="Times New Roman" w:cs="Times New Roman"/>
          <w:b/>
          <w:sz w:val="24"/>
          <w:szCs w:val="24"/>
          <w:u w:val="single"/>
        </w:rPr>
        <w:t>egislative Impact</w:t>
      </w:r>
      <w:r w:rsidRPr="001D53EA">
        <w:rPr>
          <w:rFonts w:ascii="Times New Roman" w:hAnsi="Times New Roman" w:cs="Times New Roman"/>
          <w:b/>
          <w:sz w:val="24"/>
          <w:szCs w:val="24"/>
        </w:rPr>
        <w:t>:</w:t>
      </w:r>
    </w:p>
    <w:p w14:paraId="34BBB1A5" w14:textId="37860C57" w:rsidR="002B309C" w:rsidRPr="001D53EA" w:rsidRDefault="00FA05BF" w:rsidP="00C20D76">
      <w:pPr>
        <w:tabs>
          <w:tab w:val="left" w:pos="540"/>
        </w:tabs>
        <w:spacing w:before="80"/>
        <w:ind w:left="187"/>
        <w:rPr>
          <w:rFonts w:eastAsiaTheme="minorHAnsi"/>
          <w:szCs w:val="24"/>
        </w:rPr>
      </w:pPr>
      <w:sdt>
        <w:sdtPr>
          <w:rPr>
            <w:rFonts w:eastAsiaTheme="minorHAnsi"/>
            <w:b/>
            <w:szCs w:val="24"/>
          </w:rPr>
          <w:id w:val="-581069426"/>
          <w14:checkbox>
            <w14:checked w14:val="1"/>
            <w14:checkedState w14:val="2612" w14:font="MS Gothic"/>
            <w14:uncheckedState w14:val="2610" w14:font="MS Gothic"/>
          </w14:checkbox>
        </w:sdtPr>
        <w:sdtEndPr/>
        <w:sdtContent>
          <w:r w:rsidR="00B51712" w:rsidRPr="001D53EA">
            <w:rPr>
              <w:rFonts w:ascii="Segoe UI Symbol" w:eastAsia="MS Gothic" w:hAnsi="Segoe UI Symbol" w:cs="Segoe UI Symbol"/>
              <w:b/>
              <w:szCs w:val="24"/>
            </w:rPr>
            <w:t>☒</w:t>
          </w:r>
        </w:sdtContent>
      </w:sdt>
      <w:r w:rsidR="00A5189C" w:rsidRPr="001D53EA">
        <w:rPr>
          <w:rFonts w:eastAsiaTheme="minorHAnsi"/>
          <w:b/>
          <w:szCs w:val="24"/>
        </w:rPr>
        <w:t xml:space="preserve"> </w:t>
      </w:r>
      <w:r w:rsidR="002B309C" w:rsidRPr="001D53EA">
        <w:rPr>
          <w:rFonts w:eastAsiaTheme="minorHAnsi"/>
          <w:b/>
          <w:szCs w:val="24"/>
        </w:rPr>
        <w:t>Agency Rulemaking Required</w:t>
      </w:r>
      <w:r w:rsidR="002B309C" w:rsidRPr="001D53EA">
        <w:rPr>
          <w:rFonts w:eastAsiaTheme="minorHAnsi"/>
          <w:szCs w:val="24"/>
        </w:rPr>
        <w:t>: Is City agency rulemaking required?</w:t>
      </w:r>
    </w:p>
    <w:p w14:paraId="1F9ACF1A" w14:textId="79F6D2D3" w:rsidR="002B309C" w:rsidRPr="001D53EA" w:rsidRDefault="00FA05BF"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783CA5" w:rsidRPr="001D53EA">
            <w:rPr>
              <w:rFonts w:ascii="Segoe UI Symbol" w:eastAsia="MS Gothic" w:hAnsi="Segoe UI Symbol" w:cs="Segoe UI Symbol"/>
              <w:b/>
              <w:szCs w:val="24"/>
            </w:rPr>
            <w:t>☐</w:t>
          </w:r>
        </w:sdtContent>
      </w:sdt>
      <w:r w:rsidR="00A5189C" w:rsidRPr="001D53EA">
        <w:rPr>
          <w:rFonts w:eastAsiaTheme="minorHAnsi"/>
          <w:b/>
          <w:szCs w:val="24"/>
        </w:rPr>
        <w:t xml:space="preserve"> </w:t>
      </w:r>
      <w:r w:rsidR="002B309C" w:rsidRPr="001D53EA">
        <w:rPr>
          <w:rFonts w:eastAsiaTheme="minorHAnsi"/>
          <w:b/>
          <w:szCs w:val="24"/>
        </w:rPr>
        <w:t>Report Required</w:t>
      </w:r>
      <w:r w:rsidR="002B309C" w:rsidRPr="001D53EA">
        <w:rPr>
          <w:rFonts w:eastAsiaTheme="minorHAnsi"/>
          <w:szCs w:val="24"/>
        </w:rPr>
        <w:t>: Is a report due to Council required?</w:t>
      </w:r>
    </w:p>
    <w:p w14:paraId="1107C8DA" w14:textId="6CB73A97" w:rsidR="002B309C" w:rsidRPr="001D53EA" w:rsidRDefault="00FA05BF"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1D53EA">
            <w:rPr>
              <w:rFonts w:ascii="Segoe UI Symbol" w:eastAsia="MS Gothic" w:hAnsi="Segoe UI Symbol" w:cs="Segoe UI Symbol"/>
              <w:b/>
              <w:szCs w:val="24"/>
            </w:rPr>
            <w:t>☐</w:t>
          </w:r>
        </w:sdtContent>
      </w:sdt>
      <w:r w:rsidR="00A5189C" w:rsidRPr="001D53EA">
        <w:rPr>
          <w:rFonts w:eastAsiaTheme="minorHAnsi"/>
          <w:b/>
          <w:szCs w:val="24"/>
        </w:rPr>
        <w:t xml:space="preserve"> </w:t>
      </w:r>
      <w:r w:rsidR="002B309C" w:rsidRPr="001D53EA">
        <w:rPr>
          <w:rFonts w:eastAsiaTheme="minorHAnsi"/>
          <w:b/>
          <w:szCs w:val="24"/>
        </w:rPr>
        <w:t>Sunset Date Included</w:t>
      </w:r>
      <w:r w:rsidR="002B309C" w:rsidRPr="001D53EA">
        <w:rPr>
          <w:rFonts w:eastAsiaTheme="minorHAnsi"/>
          <w:szCs w:val="24"/>
        </w:rPr>
        <w:t>: Does the legislation have a sunset date?</w:t>
      </w:r>
    </w:p>
    <w:p w14:paraId="0E4DEFA8" w14:textId="037D55B7" w:rsidR="002B309C" w:rsidRPr="001D53EA" w:rsidRDefault="00FA05BF"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1D53EA">
            <w:rPr>
              <w:rFonts w:ascii="Segoe UI Symbol" w:eastAsia="MS Gothic" w:hAnsi="Segoe UI Symbol" w:cs="Segoe UI Symbol"/>
              <w:b/>
              <w:szCs w:val="24"/>
            </w:rPr>
            <w:t>☐</w:t>
          </w:r>
        </w:sdtContent>
      </w:sdt>
      <w:r w:rsidR="00A5189C" w:rsidRPr="001D53EA">
        <w:rPr>
          <w:rFonts w:eastAsiaTheme="minorHAnsi"/>
          <w:b/>
          <w:szCs w:val="24"/>
        </w:rPr>
        <w:t xml:space="preserve"> </w:t>
      </w:r>
      <w:r w:rsidR="002B309C" w:rsidRPr="001D53EA">
        <w:rPr>
          <w:rFonts w:eastAsiaTheme="minorHAnsi"/>
          <w:b/>
          <w:szCs w:val="24"/>
        </w:rPr>
        <w:t>Council Appointment Required</w:t>
      </w:r>
      <w:r w:rsidR="002B309C" w:rsidRPr="001D53EA">
        <w:rPr>
          <w:rFonts w:eastAsiaTheme="minorHAnsi"/>
          <w:szCs w:val="24"/>
        </w:rPr>
        <w:t>: Is an appointment by the Council required?</w:t>
      </w:r>
    </w:p>
    <w:p w14:paraId="5EEFBEE5" w14:textId="26956F38" w:rsidR="002B309C" w:rsidRPr="001D53EA" w:rsidRDefault="00FA05BF"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1D53EA">
            <w:rPr>
              <w:rFonts w:ascii="Segoe UI Symbol" w:eastAsia="MS Gothic" w:hAnsi="Segoe UI Symbol" w:cs="Segoe UI Symbol"/>
              <w:b/>
              <w:szCs w:val="24"/>
            </w:rPr>
            <w:t>☐</w:t>
          </w:r>
        </w:sdtContent>
      </w:sdt>
      <w:r w:rsidR="00A5189C" w:rsidRPr="001D53EA">
        <w:rPr>
          <w:rFonts w:eastAsiaTheme="minorHAnsi"/>
          <w:b/>
          <w:szCs w:val="24"/>
        </w:rPr>
        <w:t xml:space="preserve"> </w:t>
      </w:r>
      <w:r w:rsidR="002B309C" w:rsidRPr="001D53EA">
        <w:rPr>
          <w:rFonts w:eastAsiaTheme="minorHAnsi"/>
          <w:b/>
          <w:szCs w:val="24"/>
        </w:rPr>
        <w:t>Other Appointment Required</w:t>
      </w:r>
      <w:r w:rsidR="002B309C" w:rsidRPr="001D53EA">
        <w:rPr>
          <w:rFonts w:eastAsiaTheme="minorHAnsi"/>
          <w:szCs w:val="24"/>
        </w:rPr>
        <w:t>: Are other appointments not by the Council required?</w:t>
      </w:r>
    </w:p>
    <w:p w14:paraId="7070768D" w14:textId="77777777" w:rsidR="00A5189C" w:rsidRPr="001D53EA"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1D53EA" w:rsidRDefault="008823EE" w:rsidP="008823EE">
      <w:pPr>
        <w:pStyle w:val="NoSpacing"/>
        <w:jc w:val="both"/>
        <w:rPr>
          <w:rStyle w:val="apple-style-span"/>
          <w:rFonts w:ascii="Times New Roman" w:hAnsi="Times New Roman" w:cs="Times New Roman"/>
          <w:sz w:val="24"/>
          <w:szCs w:val="24"/>
        </w:rPr>
      </w:pPr>
      <w:r w:rsidRPr="001D53EA">
        <w:rPr>
          <w:rStyle w:val="apple-style-span"/>
          <w:rFonts w:ascii="Times New Roman" w:hAnsi="Times New Roman" w:cs="Times New Roman"/>
          <w:b/>
          <w:bCs/>
          <w:sz w:val="24"/>
          <w:szCs w:val="24"/>
        </w:rPr>
        <w:t>Note:</w:t>
      </w:r>
      <w:r w:rsidRPr="001D53EA">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1D53EA">
        <w:rPr>
          <w:rStyle w:val="apple-style-span"/>
          <w:rFonts w:ascii="Times New Roman" w:hAnsi="Times New Roman" w:cs="Times New Roman"/>
          <w:sz w:val="24"/>
          <w:szCs w:val="24"/>
          <w:u w:val="single"/>
        </w:rPr>
        <w:t>underlined</w:t>
      </w:r>
      <w:r w:rsidRPr="001D53EA">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1D53EA" w:rsidRDefault="006C314E" w:rsidP="008823EE">
      <w:pPr>
        <w:pStyle w:val="NoSpacing"/>
        <w:jc w:val="both"/>
        <w:rPr>
          <w:rStyle w:val="apple-style-span"/>
          <w:rFonts w:ascii="Times New Roman" w:hAnsi="Times New Roman" w:cs="Times New Roman"/>
          <w:sz w:val="24"/>
          <w:szCs w:val="24"/>
        </w:rPr>
      </w:pPr>
    </w:p>
    <w:p w14:paraId="42F92CC8" w14:textId="3CD62B5C" w:rsidR="006C314E" w:rsidRPr="001D53EA" w:rsidRDefault="006C314E" w:rsidP="008823EE">
      <w:pPr>
        <w:pStyle w:val="NoSpacing"/>
        <w:jc w:val="both"/>
        <w:rPr>
          <w:rStyle w:val="apple-style-span"/>
          <w:rFonts w:ascii="Times New Roman" w:hAnsi="Times New Roman" w:cs="Times New Roman"/>
          <w:sz w:val="24"/>
          <w:szCs w:val="24"/>
        </w:rPr>
      </w:pPr>
      <w:r w:rsidRPr="001D53EA">
        <w:rPr>
          <w:rStyle w:val="apple-style-span"/>
          <w:rFonts w:ascii="Times New Roman" w:hAnsi="Times New Roman" w:cs="Times New Roman"/>
          <w:sz w:val="24"/>
          <w:szCs w:val="24"/>
        </w:rPr>
        <w:t xml:space="preserve">LS </w:t>
      </w:r>
      <w:r w:rsidR="00FC2016" w:rsidRPr="001D53EA">
        <w:rPr>
          <w:rStyle w:val="apple-style-span"/>
          <w:rFonts w:ascii="Times New Roman" w:hAnsi="Times New Roman" w:cs="Times New Roman"/>
          <w:sz w:val="24"/>
          <w:szCs w:val="24"/>
        </w:rPr>
        <w:t>6915</w:t>
      </w:r>
    </w:p>
    <w:p w14:paraId="3854A4D7" w14:textId="7799C986" w:rsidR="006C314E" w:rsidRPr="001D53EA" w:rsidRDefault="00424F0C" w:rsidP="008823EE">
      <w:pPr>
        <w:pStyle w:val="NoSpacing"/>
        <w:jc w:val="both"/>
        <w:rPr>
          <w:rFonts w:ascii="Times New Roman" w:hAnsi="Times New Roman" w:cs="Times New Roman"/>
          <w:sz w:val="24"/>
          <w:szCs w:val="24"/>
        </w:rPr>
      </w:pPr>
      <w:r w:rsidRPr="001D53EA">
        <w:rPr>
          <w:rStyle w:val="apple-style-span"/>
          <w:rFonts w:ascii="Times New Roman" w:hAnsi="Times New Roman" w:cs="Times New Roman"/>
          <w:sz w:val="24"/>
          <w:szCs w:val="24"/>
        </w:rPr>
        <w:t>SS</w:t>
      </w:r>
    </w:p>
    <w:sectPr w:rsidR="006C314E" w:rsidRPr="001D53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3A49B" w14:textId="77777777" w:rsidR="00FA05BF" w:rsidRDefault="00FA05BF" w:rsidP="00272634">
      <w:r>
        <w:separator/>
      </w:r>
    </w:p>
  </w:endnote>
  <w:endnote w:type="continuationSeparator" w:id="0">
    <w:p w14:paraId="6DEAD93D" w14:textId="77777777" w:rsidR="00FA05BF" w:rsidRDefault="00FA05B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AF61A" w14:textId="77777777" w:rsidR="00FA05BF" w:rsidRDefault="00FA05BF" w:rsidP="00272634">
      <w:r>
        <w:separator/>
      </w:r>
    </w:p>
  </w:footnote>
  <w:footnote w:type="continuationSeparator" w:id="0">
    <w:p w14:paraId="3A7C2C19" w14:textId="77777777" w:rsidR="00FA05BF" w:rsidRDefault="00FA05B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DD145C1-27B1-49C6-A6DC-756CF705302A}"/>
    <w:docVar w:name="dgnword-eventsink" w:val="694594096"/>
  </w:docVars>
  <w:rsids>
    <w:rsidRoot w:val="00A54037"/>
    <w:rsid w:val="00005181"/>
    <w:rsid w:val="00006640"/>
    <w:rsid w:val="00057E59"/>
    <w:rsid w:val="000765AF"/>
    <w:rsid w:val="00080B67"/>
    <w:rsid w:val="00093CAE"/>
    <w:rsid w:val="000A081F"/>
    <w:rsid w:val="000E4F15"/>
    <w:rsid w:val="0010786F"/>
    <w:rsid w:val="00134583"/>
    <w:rsid w:val="001349AE"/>
    <w:rsid w:val="001B3CDF"/>
    <w:rsid w:val="001D53EA"/>
    <w:rsid w:val="001E3407"/>
    <w:rsid w:val="00216A92"/>
    <w:rsid w:val="00220726"/>
    <w:rsid w:val="00272634"/>
    <w:rsid w:val="00276499"/>
    <w:rsid w:val="00280543"/>
    <w:rsid w:val="002841F2"/>
    <w:rsid w:val="002B309C"/>
    <w:rsid w:val="002D78A5"/>
    <w:rsid w:val="002E1728"/>
    <w:rsid w:val="002E699D"/>
    <w:rsid w:val="00314831"/>
    <w:rsid w:val="00355717"/>
    <w:rsid w:val="003A304F"/>
    <w:rsid w:val="003E2F46"/>
    <w:rsid w:val="003E57E6"/>
    <w:rsid w:val="003F2F2C"/>
    <w:rsid w:val="0041422B"/>
    <w:rsid w:val="0041520B"/>
    <w:rsid w:val="00424E79"/>
    <w:rsid w:val="00424F0C"/>
    <w:rsid w:val="00474067"/>
    <w:rsid w:val="004A73E8"/>
    <w:rsid w:val="004B589D"/>
    <w:rsid w:val="005021D5"/>
    <w:rsid w:val="00512FB5"/>
    <w:rsid w:val="005331A0"/>
    <w:rsid w:val="00563377"/>
    <w:rsid w:val="00575313"/>
    <w:rsid w:val="005B1E8E"/>
    <w:rsid w:val="005B360D"/>
    <w:rsid w:val="005E5537"/>
    <w:rsid w:val="005E65AE"/>
    <w:rsid w:val="0061098E"/>
    <w:rsid w:val="00615680"/>
    <w:rsid w:val="00617310"/>
    <w:rsid w:val="006218F0"/>
    <w:rsid w:val="00623755"/>
    <w:rsid w:val="00651D12"/>
    <w:rsid w:val="006C314E"/>
    <w:rsid w:val="006F5093"/>
    <w:rsid w:val="007276B5"/>
    <w:rsid w:val="00751580"/>
    <w:rsid w:val="00781399"/>
    <w:rsid w:val="00783CA5"/>
    <w:rsid w:val="0079054B"/>
    <w:rsid w:val="00804D85"/>
    <w:rsid w:val="0082024D"/>
    <w:rsid w:val="00820C10"/>
    <w:rsid w:val="00837EB5"/>
    <w:rsid w:val="00846E7C"/>
    <w:rsid w:val="008579B9"/>
    <w:rsid w:val="00863C90"/>
    <w:rsid w:val="008823EE"/>
    <w:rsid w:val="008A0D6C"/>
    <w:rsid w:val="008A47B2"/>
    <w:rsid w:val="00904193"/>
    <w:rsid w:val="009243C8"/>
    <w:rsid w:val="00932BFA"/>
    <w:rsid w:val="00962A70"/>
    <w:rsid w:val="00964D47"/>
    <w:rsid w:val="00992924"/>
    <w:rsid w:val="009B087E"/>
    <w:rsid w:val="009B2DEF"/>
    <w:rsid w:val="009E0BE4"/>
    <w:rsid w:val="00A0603B"/>
    <w:rsid w:val="00A5189C"/>
    <w:rsid w:val="00A54037"/>
    <w:rsid w:val="00A87143"/>
    <w:rsid w:val="00AE1F03"/>
    <w:rsid w:val="00AE241A"/>
    <w:rsid w:val="00AF24FD"/>
    <w:rsid w:val="00AF56D8"/>
    <w:rsid w:val="00B30779"/>
    <w:rsid w:val="00B51712"/>
    <w:rsid w:val="00B578BD"/>
    <w:rsid w:val="00B9759C"/>
    <w:rsid w:val="00BA0BF9"/>
    <w:rsid w:val="00BA1D4D"/>
    <w:rsid w:val="00BD2104"/>
    <w:rsid w:val="00BD51CA"/>
    <w:rsid w:val="00C20C57"/>
    <w:rsid w:val="00C20D76"/>
    <w:rsid w:val="00C22CDF"/>
    <w:rsid w:val="00C23AF1"/>
    <w:rsid w:val="00C564A2"/>
    <w:rsid w:val="00C67FA9"/>
    <w:rsid w:val="00CB194C"/>
    <w:rsid w:val="00CB60FF"/>
    <w:rsid w:val="00CC3989"/>
    <w:rsid w:val="00D0018B"/>
    <w:rsid w:val="00D221EE"/>
    <w:rsid w:val="00D442F8"/>
    <w:rsid w:val="00D74104"/>
    <w:rsid w:val="00D92C74"/>
    <w:rsid w:val="00DA244B"/>
    <w:rsid w:val="00DA25D7"/>
    <w:rsid w:val="00DB46CB"/>
    <w:rsid w:val="00E3518C"/>
    <w:rsid w:val="00E444FF"/>
    <w:rsid w:val="00EB454E"/>
    <w:rsid w:val="00ED033A"/>
    <w:rsid w:val="00ED15CA"/>
    <w:rsid w:val="00EF0E87"/>
    <w:rsid w:val="00F21FC5"/>
    <w:rsid w:val="00F42BA3"/>
    <w:rsid w:val="00F4558B"/>
    <w:rsid w:val="00F51D32"/>
    <w:rsid w:val="00F74B3D"/>
    <w:rsid w:val="00F8773C"/>
    <w:rsid w:val="00F92C18"/>
    <w:rsid w:val="00FA05BF"/>
    <w:rsid w:val="00FC2016"/>
    <w:rsid w:val="00FF4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customStyle="1" w:styleId="st1">
    <w:name w:val="st1"/>
    <w:basedOn w:val="DefaultParagraphFont"/>
    <w:rsid w:val="003F2F2C"/>
  </w:style>
  <w:style w:type="paragraph" w:styleId="FootnoteText">
    <w:name w:val="footnote text"/>
    <w:aliases w:val="FT"/>
    <w:basedOn w:val="Normal"/>
    <w:link w:val="FootnoteTextChar"/>
    <w:rsid w:val="00AF24FD"/>
    <w:rPr>
      <w:rFonts w:eastAsia="Times New Roman"/>
      <w:sz w:val="20"/>
    </w:rPr>
  </w:style>
  <w:style w:type="character" w:customStyle="1" w:styleId="FootnoteTextChar">
    <w:name w:val="Footnote Text Char"/>
    <w:aliases w:val="FT Char"/>
    <w:basedOn w:val="DefaultParagraphFont"/>
    <w:link w:val="FootnoteText"/>
    <w:rsid w:val="00AF24FD"/>
    <w:rPr>
      <w:rFonts w:ascii="Times New Roman" w:eastAsia="Times New Roman" w:hAnsi="Times New Roman" w:cs="Times New Roman"/>
      <w:sz w:val="20"/>
      <w:szCs w:val="20"/>
    </w:rPr>
  </w:style>
  <w:style w:type="character" w:styleId="FootnoteReference">
    <w:name w:val="footnote reference"/>
    <w:uiPriority w:val="99"/>
    <w:rsid w:val="00AF2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81482">
      <w:bodyDiv w:val="1"/>
      <w:marLeft w:val="0"/>
      <w:marRight w:val="0"/>
      <w:marTop w:val="0"/>
      <w:marBottom w:val="0"/>
      <w:divBdr>
        <w:top w:val="none" w:sz="0" w:space="0" w:color="auto"/>
        <w:left w:val="none" w:sz="0" w:space="0" w:color="auto"/>
        <w:bottom w:val="none" w:sz="0" w:space="0" w:color="auto"/>
        <w:right w:val="none" w:sz="0" w:space="0" w:color="auto"/>
      </w:divBdr>
    </w:div>
    <w:div w:id="744953874">
      <w:bodyDiv w:val="1"/>
      <w:marLeft w:val="0"/>
      <w:marRight w:val="0"/>
      <w:marTop w:val="0"/>
      <w:marBottom w:val="0"/>
      <w:divBdr>
        <w:top w:val="none" w:sz="0" w:space="0" w:color="auto"/>
        <w:left w:val="none" w:sz="0" w:space="0" w:color="auto"/>
        <w:bottom w:val="none" w:sz="0" w:space="0" w:color="auto"/>
        <w:right w:val="none" w:sz="0" w:space="0" w:color="auto"/>
      </w:divBdr>
    </w:div>
    <w:div w:id="784737203">
      <w:bodyDiv w:val="1"/>
      <w:marLeft w:val="0"/>
      <w:marRight w:val="0"/>
      <w:marTop w:val="0"/>
      <w:marBottom w:val="0"/>
      <w:divBdr>
        <w:top w:val="none" w:sz="0" w:space="0" w:color="auto"/>
        <w:left w:val="none" w:sz="0" w:space="0" w:color="auto"/>
        <w:bottom w:val="none" w:sz="0" w:space="0" w:color="auto"/>
        <w:right w:val="none" w:sz="0" w:space="0" w:color="auto"/>
      </w:divBdr>
    </w:div>
    <w:div w:id="17086763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7AE98EB574D8DA5CBAD7AEA32CD61"/>
        <w:category>
          <w:name w:val="General"/>
          <w:gallery w:val="placeholder"/>
        </w:category>
        <w:types>
          <w:type w:val="bbPlcHdr"/>
        </w:types>
        <w:behaviors>
          <w:behavior w:val="content"/>
        </w:behaviors>
        <w:guid w:val="{C0B1560E-E462-4396-B0BF-8D6F285ED60E}"/>
      </w:docPartPr>
      <w:docPartBody>
        <w:p w:rsidR="00FB4DE4" w:rsidRDefault="008F4A52" w:rsidP="008F4A52">
          <w:pPr>
            <w:pStyle w:val="4D37AE98EB574D8DA5CBAD7AEA32CD61"/>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52"/>
    <w:rsid w:val="000A0874"/>
    <w:rsid w:val="00722086"/>
    <w:rsid w:val="008F4A52"/>
    <w:rsid w:val="009439CD"/>
    <w:rsid w:val="009C512D"/>
    <w:rsid w:val="00C208AC"/>
    <w:rsid w:val="00DC4B0F"/>
    <w:rsid w:val="00FB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A52"/>
    <w:rPr>
      <w:color w:val="808080"/>
    </w:rPr>
  </w:style>
  <w:style w:type="paragraph" w:customStyle="1" w:styleId="4D37AE98EB574D8DA5CBAD7AEA32CD61">
    <w:name w:val="4D37AE98EB574D8DA5CBAD7AEA32CD61"/>
    <w:rsid w:val="008F4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12</cp:revision>
  <cp:lastPrinted>2018-10-16T17:16:00Z</cp:lastPrinted>
  <dcterms:created xsi:type="dcterms:W3CDTF">2019-03-21T18:27:00Z</dcterms:created>
  <dcterms:modified xsi:type="dcterms:W3CDTF">2021-12-23T21:00:00Z</dcterms:modified>
</cp:coreProperties>
</file>