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C3A89" w14:textId="0DF16331" w:rsidR="004E1CF2" w:rsidRDefault="004E1CF2" w:rsidP="00E97376">
      <w:pPr>
        <w:ind w:firstLine="0"/>
        <w:jc w:val="center"/>
      </w:pPr>
      <w:r>
        <w:t>Int. No.</w:t>
      </w:r>
      <w:r w:rsidR="00230DD2">
        <w:t xml:space="preserve"> 1592</w:t>
      </w:r>
    </w:p>
    <w:p w14:paraId="5CDE916E" w14:textId="77777777" w:rsidR="00E97376" w:rsidRDefault="00E97376" w:rsidP="00E97376">
      <w:pPr>
        <w:ind w:firstLine="0"/>
        <w:jc w:val="center"/>
      </w:pPr>
    </w:p>
    <w:p w14:paraId="6BFE2232" w14:textId="77777777" w:rsidR="004C1A2B" w:rsidRDefault="004C1A2B" w:rsidP="004C1A2B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t>By Council Members Constantinides, Rosenthal, Brannan, Koslowitz, Kallos, Ayala, Levin, Lander, Chin, Menchaca, Cumbo, Van Bramer, Levine, Reynoso, Rivera, Rodriguez, Powers, Treyger, Adams, Cornegy, Perkins, Koo, Maisel, Cabrera, Rose, Ampry-Samuel, D. Diaz, Dromm and Louis</w:t>
      </w:r>
    </w:p>
    <w:p w14:paraId="711BBF58" w14:textId="77777777" w:rsidR="006C30AC" w:rsidRDefault="006C30AC" w:rsidP="009A01C1">
      <w:pPr>
        <w:ind w:firstLine="0"/>
      </w:pPr>
      <w:bookmarkStart w:id="0" w:name="_GoBack"/>
      <w:bookmarkEnd w:id="0"/>
    </w:p>
    <w:p w14:paraId="3EAA3A6C" w14:textId="77777777" w:rsidR="008F552A" w:rsidRPr="008F552A" w:rsidRDefault="008F552A" w:rsidP="009A01C1">
      <w:pPr>
        <w:ind w:firstLine="0"/>
        <w:rPr>
          <w:vanish/>
        </w:rPr>
      </w:pPr>
      <w:r w:rsidRPr="008F552A">
        <w:rPr>
          <w:vanish/>
        </w:rPr>
        <w:t>..Title</w:t>
      </w:r>
    </w:p>
    <w:p w14:paraId="47A38CEB" w14:textId="6C1BB911" w:rsidR="009A01C1" w:rsidRDefault="008F552A" w:rsidP="009A01C1">
      <w:pPr>
        <w:ind w:firstLine="0"/>
      </w:pPr>
      <w:r>
        <w:t>A Local Law t</w:t>
      </w:r>
      <w:r w:rsidR="009A01C1" w:rsidRPr="00346C0F">
        <w:t xml:space="preserve">o </w:t>
      </w:r>
      <w:r w:rsidR="00563F6A">
        <w:t xml:space="preserve">amend the New York </w:t>
      </w:r>
      <w:proofErr w:type="gramStart"/>
      <w:r w:rsidR="00563F6A">
        <w:t>city</w:t>
      </w:r>
      <w:proofErr w:type="gramEnd"/>
      <w:r w:rsidR="00563F6A">
        <w:t xml:space="preserve"> charter, in relation to </w:t>
      </w:r>
      <w:r w:rsidR="009C7CDC">
        <w:t xml:space="preserve">the </w:t>
      </w:r>
      <w:r w:rsidR="00563F6A">
        <w:t>d</w:t>
      </w:r>
      <w:r w:rsidR="009C7CDC">
        <w:t xml:space="preserve">epartment of </w:t>
      </w:r>
      <w:r w:rsidR="00563F6A">
        <w:t>e</w:t>
      </w:r>
      <w:r w:rsidR="009C7CDC">
        <w:t xml:space="preserve">nvironmental </w:t>
      </w:r>
      <w:r w:rsidR="00563F6A">
        <w:t>p</w:t>
      </w:r>
      <w:r w:rsidR="009C7CDC">
        <w:t xml:space="preserve">rotection </w:t>
      </w:r>
      <w:r w:rsidR="00563F6A">
        <w:t>and</w:t>
      </w:r>
      <w:r w:rsidR="009A01C1" w:rsidRPr="00346C0F">
        <w:t xml:space="preserve"> </w:t>
      </w:r>
      <w:proofErr w:type="spellStart"/>
      <w:r w:rsidR="00563F6A">
        <w:t>Rikers</w:t>
      </w:r>
      <w:proofErr w:type="spellEnd"/>
      <w:r w:rsidR="00563F6A" w:rsidRPr="00346C0F">
        <w:t xml:space="preserve"> </w:t>
      </w:r>
      <w:r w:rsidR="009A01C1" w:rsidRPr="00346C0F">
        <w:t>Island.</w:t>
      </w:r>
    </w:p>
    <w:p w14:paraId="7E97BC81" w14:textId="0A825C06" w:rsidR="008F552A" w:rsidRPr="008F552A" w:rsidRDefault="008F552A" w:rsidP="009A01C1">
      <w:pPr>
        <w:ind w:firstLine="0"/>
        <w:rPr>
          <w:vanish/>
        </w:rPr>
      </w:pPr>
      <w:r w:rsidRPr="008F552A">
        <w:rPr>
          <w:vanish/>
        </w:rPr>
        <w:t>..Body</w:t>
      </w:r>
    </w:p>
    <w:p w14:paraId="7E3012DB" w14:textId="77777777" w:rsidR="00D47C99" w:rsidRDefault="00D47C99" w:rsidP="007101A2">
      <w:pPr>
        <w:pStyle w:val="BodyText"/>
        <w:spacing w:line="240" w:lineRule="auto"/>
        <w:ind w:firstLine="0"/>
        <w:rPr>
          <w:u w:val="single"/>
        </w:rPr>
      </w:pPr>
    </w:p>
    <w:p w14:paraId="155064C1" w14:textId="77777777" w:rsidR="004E1CF2" w:rsidRDefault="004E1CF2" w:rsidP="007101A2">
      <w:pPr>
        <w:ind w:firstLine="0"/>
        <w:jc w:val="both"/>
      </w:pPr>
      <w:proofErr w:type="gramStart"/>
      <w:r>
        <w:rPr>
          <w:u w:val="single"/>
        </w:rPr>
        <w:t>Be it enacted</w:t>
      </w:r>
      <w:proofErr w:type="gramEnd"/>
      <w:r>
        <w:rPr>
          <w:u w:val="single"/>
        </w:rPr>
        <w:t xml:space="preserve"> by the Council as follows</w:t>
      </w:r>
      <w:r w:rsidRPr="005B5DE4">
        <w:rPr>
          <w:u w:val="single"/>
        </w:rPr>
        <w:t>:</w:t>
      </w:r>
    </w:p>
    <w:p w14:paraId="48360A11" w14:textId="77777777" w:rsidR="004E1CF2" w:rsidRDefault="004E1CF2" w:rsidP="006662DF">
      <w:pPr>
        <w:jc w:val="both"/>
      </w:pPr>
    </w:p>
    <w:p w14:paraId="5C2D12B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57975D" w14:textId="13BDB5BA" w:rsidR="002735A2" w:rsidRDefault="007101A2" w:rsidP="00A8239D">
      <w:pPr>
        <w:spacing w:line="480" w:lineRule="auto"/>
        <w:jc w:val="both"/>
      </w:pPr>
      <w:r>
        <w:t>S</w:t>
      </w:r>
      <w:r w:rsidR="004E1CF2">
        <w:t>ection 1.</w:t>
      </w:r>
      <w:r w:rsidR="00B610A4">
        <w:t xml:space="preserve"> </w:t>
      </w:r>
      <w:r w:rsidR="00563F6A">
        <w:t xml:space="preserve">Section 1403 </w:t>
      </w:r>
      <w:r w:rsidR="00523F1E">
        <w:t xml:space="preserve">of the New York </w:t>
      </w:r>
      <w:proofErr w:type="gramStart"/>
      <w:r w:rsidR="00523F1E">
        <w:t>city</w:t>
      </w:r>
      <w:proofErr w:type="gramEnd"/>
      <w:r w:rsidR="00523F1E">
        <w:t xml:space="preserve"> charter </w:t>
      </w:r>
      <w:r w:rsidR="00B610A4">
        <w:t>is amended by adding a new</w:t>
      </w:r>
      <w:r w:rsidR="00563F6A">
        <w:t xml:space="preserve"> subdivision b-2</w:t>
      </w:r>
      <w:r w:rsidR="002735A2">
        <w:t xml:space="preserve"> to read as follows:</w:t>
      </w:r>
    </w:p>
    <w:p w14:paraId="11C66095" w14:textId="1104984C" w:rsidR="00563F6A" w:rsidRDefault="00C76E34" w:rsidP="002735A2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b</w:t>
      </w:r>
      <w:r w:rsidR="00563F6A">
        <w:rPr>
          <w:u w:val="single"/>
        </w:rPr>
        <w:t>-2</w:t>
      </w:r>
      <w:proofErr w:type="gramEnd"/>
      <w:r w:rsidR="00563F6A">
        <w:rPr>
          <w:u w:val="single"/>
        </w:rPr>
        <w:t xml:space="preserve">.  </w:t>
      </w:r>
      <w:proofErr w:type="spellStart"/>
      <w:r w:rsidR="00563F6A">
        <w:rPr>
          <w:u w:val="single"/>
        </w:rPr>
        <w:t>Rikers</w:t>
      </w:r>
      <w:proofErr w:type="spellEnd"/>
      <w:r w:rsidR="00563F6A">
        <w:rPr>
          <w:u w:val="single"/>
        </w:rPr>
        <w:t xml:space="preserve"> Island.</w:t>
      </w:r>
    </w:p>
    <w:p w14:paraId="2FB9C65A" w14:textId="2B2EEA14" w:rsidR="00563F6A" w:rsidRPr="003B5694" w:rsidRDefault="00820163" w:rsidP="00820163">
      <w:pPr>
        <w:spacing w:line="480" w:lineRule="auto"/>
        <w:jc w:val="both"/>
        <w:rPr>
          <w:u w:val="single"/>
        </w:rPr>
      </w:pPr>
      <w:r w:rsidRPr="00820163">
        <w:rPr>
          <w:u w:val="single"/>
        </w:rPr>
        <w:t>(1</w:t>
      </w:r>
      <w:r>
        <w:rPr>
          <w:u w:val="single"/>
        </w:rPr>
        <w:t xml:space="preserve">) </w:t>
      </w:r>
      <w:r w:rsidR="00563F6A" w:rsidRPr="003B5694">
        <w:rPr>
          <w:u w:val="single"/>
        </w:rPr>
        <w:t xml:space="preserve">The </w:t>
      </w:r>
      <w:r w:rsidRPr="003B5694">
        <w:rPr>
          <w:u w:val="single"/>
        </w:rPr>
        <w:t xml:space="preserve">commissioner shall have charge and control over the location currently known as </w:t>
      </w:r>
      <w:proofErr w:type="spellStart"/>
      <w:r w:rsidRPr="003B5694">
        <w:rPr>
          <w:u w:val="single"/>
        </w:rPr>
        <w:t>Rikers</w:t>
      </w:r>
      <w:proofErr w:type="spellEnd"/>
      <w:r w:rsidRPr="003B5694">
        <w:rPr>
          <w:u w:val="single"/>
        </w:rPr>
        <w:t xml:space="preserve"> </w:t>
      </w:r>
      <w:r>
        <w:rPr>
          <w:u w:val="single"/>
        </w:rPr>
        <w:t>I</w:t>
      </w:r>
      <w:r w:rsidRPr="003B5694">
        <w:rPr>
          <w:u w:val="single"/>
        </w:rPr>
        <w:t>sland</w:t>
      </w:r>
      <w:r>
        <w:rPr>
          <w:u w:val="single"/>
        </w:rPr>
        <w:t>, including all areas, structures and property used or formerly used as a city prison for inmate detention and all facilities used by the department of corrections located on such island.</w:t>
      </w:r>
    </w:p>
    <w:p w14:paraId="79B03A3D" w14:textId="516A5D84" w:rsidR="00A45396" w:rsidRPr="003B5694" w:rsidRDefault="003349E5" w:rsidP="00D9226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(2) </w:t>
      </w:r>
      <w:r w:rsidR="00820163" w:rsidRPr="003B5694">
        <w:rPr>
          <w:u w:val="single"/>
        </w:rPr>
        <w:t xml:space="preserve">The commissioner </w:t>
      </w:r>
      <w:r w:rsidR="00AF550E">
        <w:rPr>
          <w:u w:val="single"/>
        </w:rPr>
        <w:t>shall</w:t>
      </w:r>
      <w:r w:rsidR="00820163" w:rsidRPr="003B5694">
        <w:rPr>
          <w:u w:val="single"/>
        </w:rPr>
        <w:t xml:space="preserve"> have the </w:t>
      </w:r>
      <w:r>
        <w:rPr>
          <w:u w:val="single"/>
        </w:rPr>
        <w:t>authority and discretion</w:t>
      </w:r>
      <w:r w:rsidR="00820163" w:rsidRPr="003B5694">
        <w:rPr>
          <w:u w:val="single"/>
        </w:rPr>
        <w:t xml:space="preserve"> to </w:t>
      </w:r>
      <w:r w:rsidR="00443A01">
        <w:rPr>
          <w:u w:val="single"/>
        </w:rPr>
        <w:t xml:space="preserve">plan and </w:t>
      </w:r>
      <w:r w:rsidR="00820163" w:rsidRPr="003B5694">
        <w:rPr>
          <w:u w:val="single"/>
        </w:rPr>
        <w:t>coordinate the actions of city agencies with respect to future uses</w:t>
      </w:r>
      <w:r w:rsidRPr="003B5694">
        <w:rPr>
          <w:u w:val="single"/>
        </w:rPr>
        <w:t xml:space="preserve"> of </w:t>
      </w:r>
      <w:proofErr w:type="spellStart"/>
      <w:r w:rsidR="00FF789D" w:rsidRPr="003B5694">
        <w:rPr>
          <w:u w:val="single"/>
        </w:rPr>
        <w:t>Rikers</w:t>
      </w:r>
      <w:proofErr w:type="spellEnd"/>
      <w:r w:rsidR="00FF789D" w:rsidRPr="003B5694">
        <w:rPr>
          <w:u w:val="single"/>
        </w:rPr>
        <w:t xml:space="preserve"> Island for renewable energy generation </w:t>
      </w:r>
      <w:r w:rsidR="0083088F" w:rsidRPr="003B5694">
        <w:rPr>
          <w:u w:val="single"/>
        </w:rPr>
        <w:t xml:space="preserve">or </w:t>
      </w:r>
      <w:r w:rsidRPr="003B5694">
        <w:rPr>
          <w:u w:val="single"/>
        </w:rPr>
        <w:t xml:space="preserve">for </w:t>
      </w:r>
      <w:r w:rsidR="0083088F" w:rsidRPr="003B5694">
        <w:rPr>
          <w:u w:val="single"/>
        </w:rPr>
        <w:t xml:space="preserve">other environmental purposes, including but not limited to wastewater treatment, </w:t>
      </w:r>
      <w:r w:rsidR="00FF789D" w:rsidRPr="003B5694">
        <w:rPr>
          <w:u w:val="single"/>
        </w:rPr>
        <w:t xml:space="preserve">which shall include </w:t>
      </w:r>
      <w:r>
        <w:rPr>
          <w:u w:val="single"/>
        </w:rPr>
        <w:t xml:space="preserve">whether the </w:t>
      </w:r>
      <w:r w:rsidR="00FF789D" w:rsidRPr="003B5694">
        <w:rPr>
          <w:u w:val="single"/>
        </w:rPr>
        <w:t xml:space="preserve">use of existing structures </w:t>
      </w:r>
      <w:r>
        <w:rPr>
          <w:u w:val="single"/>
        </w:rPr>
        <w:t>would</w:t>
      </w:r>
      <w:r w:rsidR="00FF789D" w:rsidRPr="003B5694">
        <w:rPr>
          <w:u w:val="single"/>
        </w:rPr>
        <w:t xml:space="preserve"> </w:t>
      </w:r>
      <w:r>
        <w:rPr>
          <w:u w:val="single"/>
        </w:rPr>
        <w:t xml:space="preserve">best </w:t>
      </w:r>
      <w:r w:rsidR="00FF789D" w:rsidRPr="003B5694">
        <w:rPr>
          <w:u w:val="single"/>
        </w:rPr>
        <w:t xml:space="preserve">contribute to </w:t>
      </w:r>
      <w:r w:rsidR="00C76E34">
        <w:rPr>
          <w:u w:val="single"/>
        </w:rPr>
        <w:t xml:space="preserve">such environmental purposes or </w:t>
      </w:r>
      <w:r w:rsidR="00FF789D" w:rsidRPr="003B5694">
        <w:rPr>
          <w:u w:val="single"/>
        </w:rPr>
        <w:t>sustainability.</w:t>
      </w:r>
    </w:p>
    <w:p w14:paraId="05EC2769" w14:textId="4C258BBE" w:rsidR="00FF789D" w:rsidRPr="003B5694" w:rsidRDefault="007F5811" w:rsidP="00DA68B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(3) </w:t>
      </w:r>
      <w:r w:rsidR="003F502D">
        <w:rPr>
          <w:u w:val="single"/>
        </w:rPr>
        <w:t xml:space="preserve">When the population of </w:t>
      </w:r>
      <w:proofErr w:type="spellStart"/>
      <w:r w:rsidR="003F502D">
        <w:rPr>
          <w:u w:val="single"/>
        </w:rPr>
        <w:t>Rikers</w:t>
      </w:r>
      <w:proofErr w:type="spellEnd"/>
      <w:r w:rsidR="003F502D">
        <w:rPr>
          <w:u w:val="single"/>
        </w:rPr>
        <w:t xml:space="preserve"> Island is less than 5,000 inmates, a</w:t>
      </w:r>
      <w:r w:rsidR="00FF789D" w:rsidRPr="003B5694">
        <w:rPr>
          <w:u w:val="single"/>
        </w:rPr>
        <w:t xml:space="preserve">ny structures </w:t>
      </w:r>
      <w:r w:rsidR="00C76E34">
        <w:rPr>
          <w:u w:val="single"/>
        </w:rPr>
        <w:t xml:space="preserve">on </w:t>
      </w:r>
      <w:proofErr w:type="spellStart"/>
      <w:r w:rsidR="00C76E34">
        <w:rPr>
          <w:u w:val="single"/>
        </w:rPr>
        <w:t>Rikers</w:t>
      </w:r>
      <w:proofErr w:type="spellEnd"/>
      <w:r w:rsidR="00C76E34">
        <w:rPr>
          <w:u w:val="single"/>
        </w:rPr>
        <w:t xml:space="preserve"> Island that </w:t>
      </w:r>
      <w:r w:rsidR="00FF789D" w:rsidRPr="003B5694">
        <w:rPr>
          <w:u w:val="single"/>
        </w:rPr>
        <w:t xml:space="preserve">are not suitable for renewable energy </w:t>
      </w:r>
      <w:r w:rsidR="00C76E34">
        <w:rPr>
          <w:u w:val="single"/>
        </w:rPr>
        <w:t>generation</w:t>
      </w:r>
      <w:r w:rsidR="00C76E34" w:rsidRPr="003B5694">
        <w:rPr>
          <w:u w:val="single"/>
        </w:rPr>
        <w:t xml:space="preserve"> </w:t>
      </w:r>
      <w:r w:rsidR="0083088F" w:rsidRPr="003B5694">
        <w:rPr>
          <w:u w:val="single"/>
        </w:rPr>
        <w:t>or wastewater treatment</w:t>
      </w:r>
      <w:r w:rsidR="003B5694">
        <w:rPr>
          <w:u w:val="single"/>
        </w:rPr>
        <w:t xml:space="preserve"> </w:t>
      </w:r>
      <w:r w:rsidR="00C76E34">
        <w:rPr>
          <w:u w:val="single"/>
        </w:rPr>
        <w:t>purposes</w:t>
      </w:r>
      <w:r w:rsidR="003F502D">
        <w:rPr>
          <w:u w:val="single"/>
        </w:rPr>
        <w:t xml:space="preserve"> </w:t>
      </w:r>
      <w:r w:rsidR="003349E5">
        <w:rPr>
          <w:u w:val="single"/>
        </w:rPr>
        <w:t>may</w:t>
      </w:r>
      <w:r w:rsidR="00FF789D" w:rsidRPr="003B5694">
        <w:rPr>
          <w:u w:val="single"/>
        </w:rPr>
        <w:t xml:space="preserve"> be reevaluated every </w:t>
      </w:r>
      <w:r w:rsidR="003349E5">
        <w:rPr>
          <w:u w:val="single"/>
        </w:rPr>
        <w:t>three</w:t>
      </w:r>
      <w:r w:rsidR="003349E5" w:rsidRPr="003B5694">
        <w:rPr>
          <w:u w:val="single"/>
        </w:rPr>
        <w:t xml:space="preserve"> </w:t>
      </w:r>
      <w:r w:rsidR="00FF789D" w:rsidRPr="003B5694">
        <w:rPr>
          <w:u w:val="single"/>
        </w:rPr>
        <w:t>years for suitability for renewable energy generation</w:t>
      </w:r>
      <w:r w:rsidR="00A4691A" w:rsidRPr="003B5694">
        <w:rPr>
          <w:u w:val="single"/>
        </w:rPr>
        <w:t xml:space="preserve"> options</w:t>
      </w:r>
      <w:r w:rsidR="003349E5">
        <w:rPr>
          <w:u w:val="single"/>
        </w:rPr>
        <w:t xml:space="preserve"> or for demolition</w:t>
      </w:r>
      <w:r w:rsidR="00FF789D" w:rsidRPr="003B5694">
        <w:rPr>
          <w:u w:val="single"/>
        </w:rPr>
        <w:t>.</w:t>
      </w:r>
    </w:p>
    <w:p w14:paraId="02432BB8" w14:textId="1D937D20" w:rsidR="00A4691A" w:rsidRDefault="007F5811" w:rsidP="00DA68B6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 xml:space="preserve">(4) </w:t>
      </w:r>
      <w:r w:rsidR="003F502D">
        <w:rPr>
          <w:u w:val="single"/>
        </w:rPr>
        <w:t xml:space="preserve">Any such </w:t>
      </w:r>
      <w:r w:rsidR="00C76E34">
        <w:rPr>
          <w:u w:val="single"/>
        </w:rPr>
        <w:t>s</w:t>
      </w:r>
      <w:r w:rsidR="00A4691A" w:rsidRPr="003B5694">
        <w:rPr>
          <w:u w:val="single"/>
        </w:rPr>
        <w:t xml:space="preserve">tructures still needed for use </w:t>
      </w:r>
      <w:r w:rsidR="003F502D">
        <w:rPr>
          <w:u w:val="single"/>
        </w:rPr>
        <w:t>by the commissioner o</w:t>
      </w:r>
      <w:r w:rsidR="00BB08D7">
        <w:rPr>
          <w:u w:val="single"/>
        </w:rPr>
        <w:t>f</w:t>
      </w:r>
      <w:r w:rsidR="003F502D">
        <w:rPr>
          <w:u w:val="single"/>
        </w:rPr>
        <w:t xml:space="preserve"> correction </w:t>
      </w:r>
      <w:r w:rsidR="0025296E">
        <w:rPr>
          <w:u w:val="single"/>
        </w:rPr>
        <w:t xml:space="preserve">for the retention of inmates </w:t>
      </w:r>
      <w:r w:rsidR="00A4691A" w:rsidRPr="003B5694">
        <w:rPr>
          <w:u w:val="single"/>
        </w:rPr>
        <w:t>shall be maintained for a period of five years</w:t>
      </w:r>
      <w:r w:rsidR="00154E59">
        <w:rPr>
          <w:u w:val="single"/>
        </w:rPr>
        <w:t xml:space="preserve"> from the date of the enactment </w:t>
      </w:r>
      <w:r w:rsidR="00154E59">
        <w:rPr>
          <w:u w:val="single"/>
        </w:rPr>
        <w:lastRenderedPageBreak/>
        <w:t>of the law that added this section</w:t>
      </w:r>
      <w:r w:rsidR="003F502D">
        <w:rPr>
          <w:u w:val="single"/>
        </w:rPr>
        <w:t xml:space="preserve"> during which time such commissioner o</w:t>
      </w:r>
      <w:r w:rsidR="0025296E">
        <w:rPr>
          <w:u w:val="single"/>
        </w:rPr>
        <w:t>f</w:t>
      </w:r>
      <w:r w:rsidR="003F502D">
        <w:rPr>
          <w:u w:val="single"/>
        </w:rPr>
        <w:t xml:space="preserve"> correction shall retain sole power and authority concerning the care, custody and control of </w:t>
      </w:r>
      <w:r w:rsidR="0025296E">
        <w:rPr>
          <w:u w:val="single"/>
        </w:rPr>
        <w:t>such</w:t>
      </w:r>
      <w:r>
        <w:rPr>
          <w:u w:val="single"/>
        </w:rPr>
        <w:t xml:space="preserve"> inmates or person</w:t>
      </w:r>
      <w:r w:rsidR="0025296E">
        <w:rPr>
          <w:u w:val="single"/>
        </w:rPr>
        <w:t>s</w:t>
      </w:r>
      <w:r>
        <w:rPr>
          <w:u w:val="single"/>
        </w:rPr>
        <w:t xml:space="preserve"> pursuant to section 623 of the charter</w:t>
      </w:r>
      <w:r w:rsidR="00A4691A" w:rsidRPr="003B5694">
        <w:rPr>
          <w:u w:val="single"/>
        </w:rPr>
        <w:t>.</w:t>
      </w:r>
      <w:proofErr w:type="gramEnd"/>
    </w:p>
    <w:p w14:paraId="6D11D56B" w14:textId="151EE965" w:rsidR="007F5811" w:rsidRPr="003B5694" w:rsidRDefault="007F5811" w:rsidP="00BB08D7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BB08D7">
        <w:rPr>
          <w:u w:val="single"/>
        </w:rPr>
        <w:t>5</w:t>
      </w:r>
      <w:r>
        <w:rPr>
          <w:u w:val="single"/>
        </w:rPr>
        <w:t xml:space="preserve">) The commissioner shall have the authority to take such actions, including the promulgation of rules to ensure the development and coordination of </w:t>
      </w:r>
      <w:r w:rsidR="00632463">
        <w:rPr>
          <w:u w:val="single"/>
        </w:rPr>
        <w:t xml:space="preserve">infrastructure to support </w:t>
      </w:r>
      <w:r>
        <w:rPr>
          <w:u w:val="single"/>
        </w:rPr>
        <w:t xml:space="preserve">renewable energy generation, wastewater treatment and </w:t>
      </w:r>
      <w:r w:rsidR="00632463">
        <w:rPr>
          <w:u w:val="single"/>
        </w:rPr>
        <w:t>such</w:t>
      </w:r>
      <w:r>
        <w:rPr>
          <w:u w:val="single"/>
        </w:rPr>
        <w:t xml:space="preserve"> other environmental purpose</w:t>
      </w:r>
      <w:r w:rsidR="00632463">
        <w:rPr>
          <w:u w:val="single"/>
        </w:rPr>
        <w:t xml:space="preserve"> conducted at </w:t>
      </w:r>
      <w:proofErr w:type="spellStart"/>
      <w:r w:rsidR="00632463">
        <w:rPr>
          <w:u w:val="single"/>
        </w:rPr>
        <w:t>Rikers</w:t>
      </w:r>
      <w:proofErr w:type="spellEnd"/>
      <w:r w:rsidR="00632463">
        <w:rPr>
          <w:u w:val="single"/>
        </w:rPr>
        <w:t xml:space="preserve"> Island.</w:t>
      </w:r>
    </w:p>
    <w:p w14:paraId="695FE6A4" w14:textId="77777777" w:rsidR="00A4691A" w:rsidRPr="006D562C" w:rsidRDefault="00A4691A" w:rsidP="00BB08D7">
      <w:pPr>
        <w:pStyle w:val="DoubleSpaceParagaph"/>
        <w:ind w:firstLine="720"/>
      </w:pPr>
      <w:r w:rsidRPr="00A44D25">
        <w:t>§</w:t>
      </w:r>
      <w:r>
        <w:t xml:space="preserve"> </w:t>
      </w:r>
      <w:r w:rsidRPr="00B8130D">
        <w:t>2. This local law take</w:t>
      </w:r>
      <w:r>
        <w:t>s</w:t>
      </w:r>
      <w:r w:rsidRPr="00B8130D">
        <w:t xml:space="preserve"> effect immediately</w:t>
      </w:r>
      <w:r>
        <w:t xml:space="preserve">. </w:t>
      </w:r>
    </w:p>
    <w:p w14:paraId="38496B99" w14:textId="77777777" w:rsidR="00A4691A" w:rsidRDefault="00A4691A" w:rsidP="00A4691A">
      <w:pPr>
        <w:pStyle w:val="ListParagraph"/>
        <w:spacing w:line="480" w:lineRule="auto"/>
        <w:ind w:left="1080" w:firstLine="0"/>
        <w:jc w:val="both"/>
        <w:rPr>
          <w:u w:val="single"/>
        </w:rPr>
      </w:pPr>
    </w:p>
    <w:p w14:paraId="41F55080" w14:textId="77777777" w:rsidR="00FF789D" w:rsidRPr="00A45396" w:rsidRDefault="00FF789D" w:rsidP="00FF789D">
      <w:pPr>
        <w:pStyle w:val="ListParagraph"/>
        <w:spacing w:line="480" w:lineRule="auto"/>
        <w:ind w:left="1080" w:firstLine="0"/>
        <w:jc w:val="both"/>
        <w:rPr>
          <w:u w:val="single"/>
        </w:rPr>
      </w:pPr>
    </w:p>
    <w:p w14:paraId="58D7EFE4" w14:textId="77777777" w:rsidR="002735A2" w:rsidRDefault="002735A2" w:rsidP="00A8239D">
      <w:pPr>
        <w:spacing w:line="480" w:lineRule="auto"/>
        <w:jc w:val="both"/>
      </w:pPr>
    </w:p>
    <w:p w14:paraId="5D6D2677" w14:textId="3ED4A490" w:rsidR="00DD2D7B" w:rsidRDefault="00B610A4" w:rsidP="007101A2">
      <w:pPr>
        <w:spacing w:line="480" w:lineRule="auto"/>
        <w:jc w:val="both"/>
        <w:rPr>
          <w:u w:val="single"/>
        </w:rPr>
      </w:pPr>
      <w:r w:rsidRPr="00F86BC5">
        <w:rPr>
          <w:u w:val="single"/>
        </w:rPr>
        <w:t xml:space="preserve">  </w:t>
      </w:r>
    </w:p>
    <w:p w14:paraId="4112855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E929E2A" w14:textId="77777777" w:rsidR="00EB262D" w:rsidRDefault="00DD2D7B" w:rsidP="007101A2">
      <w:pPr>
        <w:ind w:firstLine="0"/>
        <w:jc w:val="both"/>
        <w:rPr>
          <w:sz w:val="18"/>
          <w:szCs w:val="18"/>
        </w:rPr>
      </w:pPr>
      <w:r w:rsidRPr="00036ED3">
        <w:rPr>
          <w:sz w:val="18"/>
          <w:szCs w:val="18"/>
        </w:rPr>
        <w:t>SS</w:t>
      </w:r>
    </w:p>
    <w:p w14:paraId="59CAB49B" w14:textId="5FFF6280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4691A">
        <w:rPr>
          <w:sz w:val="18"/>
          <w:szCs w:val="18"/>
        </w:rPr>
        <w:t xml:space="preserve"> 10154</w:t>
      </w:r>
    </w:p>
    <w:p w14:paraId="47983FCD" w14:textId="156C43FD" w:rsidR="00AE212E" w:rsidRDefault="00A4691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5/</w:t>
      </w:r>
      <w:r w:rsidR="00DA68B6">
        <w:rPr>
          <w:sz w:val="18"/>
          <w:szCs w:val="18"/>
        </w:rPr>
        <w:t>31</w:t>
      </w:r>
      <w:r>
        <w:rPr>
          <w:sz w:val="18"/>
          <w:szCs w:val="18"/>
        </w:rPr>
        <w:t>/19</w:t>
      </w:r>
    </w:p>
    <w:p w14:paraId="36D47550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DC759" w14:textId="77777777" w:rsidR="000E2552" w:rsidRDefault="000E2552">
      <w:r>
        <w:separator/>
      </w:r>
    </w:p>
    <w:p w14:paraId="2E35897C" w14:textId="77777777" w:rsidR="000E2552" w:rsidRDefault="000E2552"/>
  </w:endnote>
  <w:endnote w:type="continuationSeparator" w:id="0">
    <w:p w14:paraId="221EBF8A" w14:textId="77777777" w:rsidR="000E2552" w:rsidRDefault="000E2552">
      <w:r>
        <w:continuationSeparator/>
      </w:r>
    </w:p>
    <w:p w14:paraId="10A6DA31" w14:textId="77777777" w:rsidR="000E2552" w:rsidRDefault="000E25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57009" w14:textId="29DDBA8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A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C7E9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05A20" w14:textId="0B29B15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8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E6D3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346E2" w14:textId="77777777" w:rsidR="000E2552" w:rsidRDefault="000E2552">
      <w:r>
        <w:separator/>
      </w:r>
    </w:p>
    <w:p w14:paraId="35B34363" w14:textId="77777777" w:rsidR="000E2552" w:rsidRDefault="000E2552"/>
  </w:footnote>
  <w:footnote w:type="continuationSeparator" w:id="0">
    <w:p w14:paraId="1067D321" w14:textId="77777777" w:rsidR="000E2552" w:rsidRDefault="000E2552">
      <w:r>
        <w:continuationSeparator/>
      </w:r>
    </w:p>
    <w:p w14:paraId="7A1B60FE" w14:textId="77777777" w:rsidR="000E2552" w:rsidRDefault="000E25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D0C"/>
    <w:multiLevelType w:val="hybridMultilevel"/>
    <w:tmpl w:val="3202E392"/>
    <w:lvl w:ilvl="0" w:tplc="351CC76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6C37A8"/>
    <w:multiLevelType w:val="hybridMultilevel"/>
    <w:tmpl w:val="F79A69C2"/>
    <w:lvl w:ilvl="0" w:tplc="35544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03"/>
    <w:rsid w:val="00004FF3"/>
    <w:rsid w:val="000135A3"/>
    <w:rsid w:val="00035181"/>
    <w:rsid w:val="00036ED3"/>
    <w:rsid w:val="000502BC"/>
    <w:rsid w:val="00056BB0"/>
    <w:rsid w:val="00064AFB"/>
    <w:rsid w:val="000702F9"/>
    <w:rsid w:val="0008209D"/>
    <w:rsid w:val="0009173E"/>
    <w:rsid w:val="00094A70"/>
    <w:rsid w:val="000A03DB"/>
    <w:rsid w:val="000B4D84"/>
    <w:rsid w:val="000D4A7F"/>
    <w:rsid w:val="000E2552"/>
    <w:rsid w:val="000E2614"/>
    <w:rsid w:val="000E352C"/>
    <w:rsid w:val="001073BD"/>
    <w:rsid w:val="00115B31"/>
    <w:rsid w:val="001509BF"/>
    <w:rsid w:val="00150A27"/>
    <w:rsid w:val="00154E59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30DD2"/>
    <w:rsid w:val="00241F94"/>
    <w:rsid w:val="00242C36"/>
    <w:rsid w:val="0025296E"/>
    <w:rsid w:val="00263DE4"/>
    <w:rsid w:val="00270162"/>
    <w:rsid w:val="002735A2"/>
    <w:rsid w:val="00280955"/>
    <w:rsid w:val="00292C42"/>
    <w:rsid w:val="002C4435"/>
    <w:rsid w:val="002D5F4F"/>
    <w:rsid w:val="002F196D"/>
    <w:rsid w:val="002F269C"/>
    <w:rsid w:val="002F474A"/>
    <w:rsid w:val="00301E5D"/>
    <w:rsid w:val="00320D3B"/>
    <w:rsid w:val="0033027F"/>
    <w:rsid w:val="003349E5"/>
    <w:rsid w:val="00337826"/>
    <w:rsid w:val="003447CD"/>
    <w:rsid w:val="00352CA7"/>
    <w:rsid w:val="00357229"/>
    <w:rsid w:val="003720CF"/>
    <w:rsid w:val="00372D00"/>
    <w:rsid w:val="003874A1"/>
    <w:rsid w:val="00387754"/>
    <w:rsid w:val="00397CD3"/>
    <w:rsid w:val="003A29EF"/>
    <w:rsid w:val="003A75C2"/>
    <w:rsid w:val="003B5694"/>
    <w:rsid w:val="003F26F9"/>
    <w:rsid w:val="003F3109"/>
    <w:rsid w:val="003F502D"/>
    <w:rsid w:val="004041FE"/>
    <w:rsid w:val="0043076A"/>
    <w:rsid w:val="00432688"/>
    <w:rsid w:val="00443A01"/>
    <w:rsid w:val="00444642"/>
    <w:rsid w:val="00447A01"/>
    <w:rsid w:val="004948B5"/>
    <w:rsid w:val="004A24D1"/>
    <w:rsid w:val="004A4902"/>
    <w:rsid w:val="004B097C"/>
    <w:rsid w:val="004C1A2B"/>
    <w:rsid w:val="004E1CF2"/>
    <w:rsid w:val="004F3343"/>
    <w:rsid w:val="004F6143"/>
    <w:rsid w:val="005020E8"/>
    <w:rsid w:val="00515B20"/>
    <w:rsid w:val="00523F1E"/>
    <w:rsid w:val="00550E96"/>
    <w:rsid w:val="00554C35"/>
    <w:rsid w:val="00563F6A"/>
    <w:rsid w:val="005662F3"/>
    <w:rsid w:val="00586366"/>
    <w:rsid w:val="005A1EBD"/>
    <w:rsid w:val="005B5DE4"/>
    <w:rsid w:val="005C1362"/>
    <w:rsid w:val="005C6980"/>
    <w:rsid w:val="005D4A03"/>
    <w:rsid w:val="005E655A"/>
    <w:rsid w:val="005E7681"/>
    <w:rsid w:val="005F3AA6"/>
    <w:rsid w:val="00630AB3"/>
    <w:rsid w:val="00632463"/>
    <w:rsid w:val="00640EF4"/>
    <w:rsid w:val="006662DF"/>
    <w:rsid w:val="00681A93"/>
    <w:rsid w:val="00687344"/>
    <w:rsid w:val="00690BCB"/>
    <w:rsid w:val="006A691C"/>
    <w:rsid w:val="006B26AF"/>
    <w:rsid w:val="006B590A"/>
    <w:rsid w:val="006B5AB9"/>
    <w:rsid w:val="006C30AC"/>
    <w:rsid w:val="006D3E3C"/>
    <w:rsid w:val="006D562C"/>
    <w:rsid w:val="006F5CC7"/>
    <w:rsid w:val="007101A2"/>
    <w:rsid w:val="007218EB"/>
    <w:rsid w:val="0072551E"/>
    <w:rsid w:val="00727F04"/>
    <w:rsid w:val="00730155"/>
    <w:rsid w:val="00750030"/>
    <w:rsid w:val="00755EFA"/>
    <w:rsid w:val="00767CD4"/>
    <w:rsid w:val="00770B9A"/>
    <w:rsid w:val="00796565"/>
    <w:rsid w:val="007A1A40"/>
    <w:rsid w:val="007B293E"/>
    <w:rsid w:val="007B6497"/>
    <w:rsid w:val="007C1D9D"/>
    <w:rsid w:val="007C6893"/>
    <w:rsid w:val="007E73C5"/>
    <w:rsid w:val="007E79D5"/>
    <w:rsid w:val="007F4087"/>
    <w:rsid w:val="007F4C89"/>
    <w:rsid w:val="007F5811"/>
    <w:rsid w:val="007F7164"/>
    <w:rsid w:val="007F72B5"/>
    <w:rsid w:val="00800747"/>
    <w:rsid w:val="00806569"/>
    <w:rsid w:val="008167F4"/>
    <w:rsid w:val="00820163"/>
    <w:rsid w:val="0083088F"/>
    <w:rsid w:val="0083646C"/>
    <w:rsid w:val="0085260B"/>
    <w:rsid w:val="00853E42"/>
    <w:rsid w:val="00872BFD"/>
    <w:rsid w:val="00876A22"/>
    <w:rsid w:val="00880099"/>
    <w:rsid w:val="00886F03"/>
    <w:rsid w:val="008E28FA"/>
    <w:rsid w:val="008F0B17"/>
    <w:rsid w:val="008F552A"/>
    <w:rsid w:val="008F5FF0"/>
    <w:rsid w:val="00900ACB"/>
    <w:rsid w:val="00925D71"/>
    <w:rsid w:val="009822E5"/>
    <w:rsid w:val="00983EA5"/>
    <w:rsid w:val="00986550"/>
    <w:rsid w:val="00990ECE"/>
    <w:rsid w:val="009A01C1"/>
    <w:rsid w:val="009B6473"/>
    <w:rsid w:val="009B6B96"/>
    <w:rsid w:val="009C7CDC"/>
    <w:rsid w:val="009D7A4D"/>
    <w:rsid w:val="00A03635"/>
    <w:rsid w:val="00A10451"/>
    <w:rsid w:val="00A269C2"/>
    <w:rsid w:val="00A45396"/>
    <w:rsid w:val="00A4691A"/>
    <w:rsid w:val="00A46ACE"/>
    <w:rsid w:val="00A531EC"/>
    <w:rsid w:val="00A64135"/>
    <w:rsid w:val="00A654D0"/>
    <w:rsid w:val="00A7248E"/>
    <w:rsid w:val="00A8239D"/>
    <w:rsid w:val="00A8323D"/>
    <w:rsid w:val="00A84D53"/>
    <w:rsid w:val="00A9612B"/>
    <w:rsid w:val="00AC4158"/>
    <w:rsid w:val="00AD1881"/>
    <w:rsid w:val="00AD2290"/>
    <w:rsid w:val="00AE212E"/>
    <w:rsid w:val="00AF39A5"/>
    <w:rsid w:val="00AF550E"/>
    <w:rsid w:val="00B15D83"/>
    <w:rsid w:val="00B1635A"/>
    <w:rsid w:val="00B209DE"/>
    <w:rsid w:val="00B22531"/>
    <w:rsid w:val="00B30100"/>
    <w:rsid w:val="00B405F7"/>
    <w:rsid w:val="00B47730"/>
    <w:rsid w:val="00B55D77"/>
    <w:rsid w:val="00B610A4"/>
    <w:rsid w:val="00BA4408"/>
    <w:rsid w:val="00BA599A"/>
    <w:rsid w:val="00BB08D7"/>
    <w:rsid w:val="00BB440B"/>
    <w:rsid w:val="00BB6434"/>
    <w:rsid w:val="00BC1806"/>
    <w:rsid w:val="00BD4E49"/>
    <w:rsid w:val="00BF76F0"/>
    <w:rsid w:val="00C02978"/>
    <w:rsid w:val="00C4127A"/>
    <w:rsid w:val="00C6602E"/>
    <w:rsid w:val="00C71FF6"/>
    <w:rsid w:val="00C76E34"/>
    <w:rsid w:val="00C91DD6"/>
    <w:rsid w:val="00C92A35"/>
    <w:rsid w:val="00C93F56"/>
    <w:rsid w:val="00C96CEE"/>
    <w:rsid w:val="00CA09E2"/>
    <w:rsid w:val="00CA2899"/>
    <w:rsid w:val="00CA30A1"/>
    <w:rsid w:val="00CA6B5C"/>
    <w:rsid w:val="00CB07D6"/>
    <w:rsid w:val="00CB3613"/>
    <w:rsid w:val="00CC4ED3"/>
    <w:rsid w:val="00CE17DA"/>
    <w:rsid w:val="00CE602C"/>
    <w:rsid w:val="00CF17D2"/>
    <w:rsid w:val="00D25A09"/>
    <w:rsid w:val="00D27BB7"/>
    <w:rsid w:val="00D304DE"/>
    <w:rsid w:val="00D30A34"/>
    <w:rsid w:val="00D47C99"/>
    <w:rsid w:val="00D52CE9"/>
    <w:rsid w:val="00D605D0"/>
    <w:rsid w:val="00D9226F"/>
    <w:rsid w:val="00D94395"/>
    <w:rsid w:val="00D975BE"/>
    <w:rsid w:val="00DA4184"/>
    <w:rsid w:val="00DA68B6"/>
    <w:rsid w:val="00DB6BFB"/>
    <w:rsid w:val="00DC57C0"/>
    <w:rsid w:val="00DD2D7B"/>
    <w:rsid w:val="00DE2FC5"/>
    <w:rsid w:val="00DE4872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21E0"/>
    <w:rsid w:val="00E55A57"/>
    <w:rsid w:val="00E611AD"/>
    <w:rsid w:val="00E611DE"/>
    <w:rsid w:val="00E63355"/>
    <w:rsid w:val="00E63581"/>
    <w:rsid w:val="00E7080C"/>
    <w:rsid w:val="00E84A4E"/>
    <w:rsid w:val="00E96AB4"/>
    <w:rsid w:val="00E97376"/>
    <w:rsid w:val="00EA6334"/>
    <w:rsid w:val="00EB262D"/>
    <w:rsid w:val="00EB4F54"/>
    <w:rsid w:val="00EB5A95"/>
    <w:rsid w:val="00ED266D"/>
    <w:rsid w:val="00ED2846"/>
    <w:rsid w:val="00ED6ADF"/>
    <w:rsid w:val="00EE6368"/>
    <w:rsid w:val="00EF1087"/>
    <w:rsid w:val="00EF1E62"/>
    <w:rsid w:val="00EF5B7A"/>
    <w:rsid w:val="00EF7B7F"/>
    <w:rsid w:val="00F0418B"/>
    <w:rsid w:val="00F07C38"/>
    <w:rsid w:val="00F23C44"/>
    <w:rsid w:val="00F308FD"/>
    <w:rsid w:val="00F33321"/>
    <w:rsid w:val="00F34140"/>
    <w:rsid w:val="00F714CB"/>
    <w:rsid w:val="00F86BC5"/>
    <w:rsid w:val="00FA5BBD"/>
    <w:rsid w:val="00FA63F7"/>
    <w:rsid w:val="00FB2FD6"/>
    <w:rsid w:val="00FC547E"/>
    <w:rsid w:val="00FD63EB"/>
    <w:rsid w:val="00FF4160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170BA"/>
  <w15:docId w15:val="{8FD5C9F7-6F1B-43C8-811A-D79C948A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customStyle="1" w:styleId="DoubleSpaceParagaph">
    <w:name w:val="Double Space Paragaph"/>
    <w:aliases w:val="DS"/>
    <w:basedOn w:val="Normal"/>
    <w:uiPriority w:val="99"/>
    <w:rsid w:val="00B405F7"/>
    <w:pPr>
      <w:suppressAutoHyphens/>
      <w:spacing w:line="480" w:lineRule="auto"/>
      <w:ind w:firstLine="1440"/>
      <w:jc w:val="both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C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C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CD3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D25A09"/>
    <w:pPr>
      <w:spacing w:before="100" w:beforeAutospacing="1" w:after="100" w:afterAutospacing="1"/>
      <w:ind w:firstLine="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C6BD5-0A2B-4B67-91B4-83714D806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DelFranco, Ruthie</cp:lastModifiedBy>
  <cp:revision>46</cp:revision>
  <cp:lastPrinted>2018-11-19T17:41:00Z</cp:lastPrinted>
  <dcterms:created xsi:type="dcterms:W3CDTF">2019-06-06T17:47:00Z</dcterms:created>
  <dcterms:modified xsi:type="dcterms:W3CDTF">2021-02-11T20:09:00Z</dcterms:modified>
</cp:coreProperties>
</file>