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52E" w:rsidRPr="0055752E" w:rsidRDefault="00D55A80" w:rsidP="00286F84">
      <w:pPr>
        <w:shd w:val="clear" w:color="auto" w:fill="FFFFFF"/>
        <w:jc w:val="center"/>
        <w:outlineLvl w:val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Int. No</w:t>
      </w:r>
      <w:r w:rsidR="0055752E" w:rsidRPr="0055752E">
        <w:rPr>
          <w:rFonts w:eastAsia="Times New Roman"/>
          <w:color w:val="000000"/>
          <w:sz w:val="24"/>
          <w:szCs w:val="24"/>
        </w:rPr>
        <w:t>.</w:t>
      </w:r>
      <w:r w:rsidR="00A07500">
        <w:rPr>
          <w:rFonts w:eastAsia="Times New Roman"/>
          <w:color w:val="000000"/>
          <w:sz w:val="24"/>
          <w:szCs w:val="24"/>
        </w:rPr>
        <w:t xml:space="preserve"> </w:t>
      </w:r>
      <w:r w:rsidR="00DD37A2">
        <w:rPr>
          <w:rFonts w:eastAsia="Times New Roman"/>
          <w:color w:val="000000"/>
          <w:sz w:val="24"/>
          <w:szCs w:val="24"/>
        </w:rPr>
        <w:t>2431</w:t>
      </w:r>
    </w:p>
    <w:p w:rsidR="0055752E" w:rsidRPr="0055752E" w:rsidRDefault="0055752E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> </w:t>
      </w:r>
    </w:p>
    <w:p w:rsidR="00A726F6" w:rsidRDefault="00A726F6" w:rsidP="00A726F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By Council Members Brannan, Gennaro, Rose, Yeger, Dinowitz and Brooks-Powers</w:t>
      </w:r>
    </w:p>
    <w:p w:rsidR="0055752E" w:rsidRPr="0055752E" w:rsidRDefault="0055752E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bookmarkStart w:id="0" w:name="_GoBack"/>
      <w:bookmarkEnd w:id="0"/>
    </w:p>
    <w:p w:rsidR="0055752E" w:rsidRPr="00A730FE" w:rsidRDefault="00A730FE" w:rsidP="004F4F37">
      <w:pPr>
        <w:shd w:val="clear" w:color="auto" w:fill="FFFFFF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..Title</w:t>
      </w:r>
    </w:p>
    <w:p w:rsidR="0055752E" w:rsidRDefault="004F4F37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Local Law t</w:t>
      </w:r>
      <w:r w:rsidR="0055752E" w:rsidRPr="0055752E">
        <w:rPr>
          <w:rFonts w:eastAsia="Times New Roman"/>
          <w:color w:val="000000"/>
          <w:sz w:val="24"/>
          <w:szCs w:val="24"/>
        </w:rPr>
        <w:t xml:space="preserve">o amend the administrative code of the city of New York, in relation to </w:t>
      </w:r>
      <w:r w:rsidR="00EE7D31">
        <w:rPr>
          <w:rFonts w:eastAsia="Times New Roman"/>
          <w:color w:val="000000"/>
          <w:sz w:val="24"/>
          <w:szCs w:val="24"/>
        </w:rPr>
        <w:t xml:space="preserve">requiring the department of environmental protection to </w:t>
      </w:r>
      <w:r w:rsidR="00C54CE2">
        <w:rPr>
          <w:rFonts w:eastAsia="Times New Roman"/>
          <w:color w:val="000000"/>
          <w:sz w:val="24"/>
          <w:szCs w:val="24"/>
        </w:rPr>
        <w:t xml:space="preserve">establish a program to </w:t>
      </w:r>
      <w:r w:rsidR="001715BC">
        <w:rPr>
          <w:rFonts w:eastAsia="Times New Roman"/>
          <w:color w:val="000000"/>
          <w:sz w:val="24"/>
          <w:szCs w:val="24"/>
        </w:rPr>
        <w:t>provide financial assistance for</w:t>
      </w:r>
      <w:r w:rsidR="00C54CE2">
        <w:rPr>
          <w:rFonts w:eastAsia="Times New Roman"/>
          <w:color w:val="000000"/>
          <w:sz w:val="24"/>
          <w:szCs w:val="24"/>
        </w:rPr>
        <w:t xml:space="preserve"> the purchase and installation of backwater valves</w:t>
      </w:r>
    </w:p>
    <w:p w:rsidR="00A730FE" w:rsidRPr="00A730FE" w:rsidRDefault="00A730FE" w:rsidP="0055752E">
      <w:pPr>
        <w:shd w:val="clear" w:color="auto" w:fill="FFFFFF"/>
        <w:jc w:val="both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..Body</w:t>
      </w:r>
    </w:p>
    <w:p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:rsidR="0055752E" w:rsidRPr="0055752E" w:rsidRDefault="0055752E" w:rsidP="00286F84">
      <w:pPr>
        <w:shd w:val="clear" w:color="auto" w:fill="FFFFFF"/>
        <w:outlineLvl w:val="0"/>
        <w:rPr>
          <w:rFonts w:eastAsia="Times New Roman"/>
          <w:color w:val="000000"/>
          <w:sz w:val="27"/>
          <w:szCs w:val="27"/>
        </w:rPr>
      </w:pPr>
      <w:proofErr w:type="gramStart"/>
      <w:r w:rsidRPr="0055752E">
        <w:rPr>
          <w:rFonts w:eastAsia="Times New Roman"/>
          <w:color w:val="000000"/>
          <w:sz w:val="24"/>
          <w:szCs w:val="24"/>
          <w:u w:val="single"/>
        </w:rPr>
        <w:t>Be it enacted</w:t>
      </w:r>
      <w:proofErr w:type="gramEnd"/>
      <w:r w:rsidRPr="0055752E">
        <w:rPr>
          <w:rFonts w:eastAsia="Times New Roman"/>
          <w:color w:val="000000"/>
          <w:sz w:val="24"/>
          <w:szCs w:val="24"/>
          <w:u w:val="single"/>
        </w:rPr>
        <w:t xml:space="preserve"> by the Council as follows:</w:t>
      </w:r>
    </w:p>
    <w:p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:rsidR="002D3F3F" w:rsidRDefault="002D3F3F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  <w:sectPr w:rsidR="002D3F3F" w:rsidSect="007F53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55752E" w:rsidRPr="0055752E" w:rsidRDefault="0055752E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4"/>
          <w:szCs w:val="24"/>
        </w:rPr>
        <w:t xml:space="preserve">Section 1. </w:t>
      </w:r>
      <w:r w:rsidR="00C54CE2" w:rsidRPr="00C54CE2">
        <w:rPr>
          <w:rFonts w:eastAsia="Times New Roman"/>
          <w:color w:val="000000"/>
          <w:sz w:val="24"/>
          <w:szCs w:val="24"/>
        </w:rPr>
        <w:t xml:space="preserve">Chapter 5 of title 24 of the administrative code of the city of New York </w:t>
      </w:r>
      <w:proofErr w:type="gramStart"/>
      <w:r w:rsidR="00C54CE2" w:rsidRPr="00C54CE2">
        <w:rPr>
          <w:rFonts w:eastAsia="Times New Roman"/>
          <w:color w:val="000000"/>
          <w:sz w:val="24"/>
          <w:szCs w:val="24"/>
        </w:rPr>
        <w:t>is amended</w:t>
      </w:r>
      <w:proofErr w:type="gramEnd"/>
      <w:r w:rsidR="00C54CE2" w:rsidRPr="00C54CE2">
        <w:rPr>
          <w:rFonts w:eastAsia="Times New Roman"/>
          <w:color w:val="000000"/>
          <w:sz w:val="24"/>
          <w:szCs w:val="24"/>
        </w:rPr>
        <w:t xml:space="preserve"> by adding a new se</w:t>
      </w:r>
      <w:r w:rsidR="00B17A61">
        <w:rPr>
          <w:rFonts w:eastAsia="Times New Roman"/>
          <w:color w:val="000000"/>
          <w:sz w:val="24"/>
          <w:szCs w:val="24"/>
        </w:rPr>
        <w:t>ction 24-532</w:t>
      </w:r>
      <w:r w:rsidR="00C54CE2">
        <w:rPr>
          <w:rFonts w:eastAsia="Times New Roman"/>
          <w:color w:val="000000"/>
          <w:sz w:val="24"/>
          <w:szCs w:val="24"/>
        </w:rPr>
        <w:t xml:space="preserve"> to read as follows</w:t>
      </w:r>
      <w:r w:rsidRPr="0055752E">
        <w:rPr>
          <w:rFonts w:eastAsia="Times New Roman"/>
          <w:color w:val="000000"/>
          <w:sz w:val="24"/>
          <w:szCs w:val="24"/>
        </w:rPr>
        <w:t>:</w:t>
      </w:r>
      <w:r w:rsidRPr="0055752E">
        <w:rPr>
          <w:rFonts w:eastAsia="Times New Roman"/>
          <w:color w:val="000000"/>
          <w:sz w:val="27"/>
          <w:szCs w:val="27"/>
        </w:rPr>
        <w:t> </w:t>
      </w:r>
    </w:p>
    <w:p w:rsidR="008E790C" w:rsidRDefault="0055752E" w:rsidP="00597254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55752E">
        <w:rPr>
          <w:rFonts w:eastAsia="Times New Roman"/>
          <w:color w:val="000000"/>
          <w:sz w:val="24"/>
          <w:szCs w:val="24"/>
          <w:u w:val="single"/>
        </w:rPr>
        <w:t xml:space="preserve">§ </w:t>
      </w:r>
      <w:r w:rsidR="00B17A61">
        <w:rPr>
          <w:rFonts w:eastAsia="Times New Roman"/>
          <w:color w:val="000000"/>
          <w:sz w:val="24"/>
          <w:szCs w:val="24"/>
          <w:u w:val="single"/>
        </w:rPr>
        <w:t>24-532</w:t>
      </w:r>
      <w:r w:rsidRPr="0055752E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B17A61">
        <w:rPr>
          <w:rFonts w:eastAsia="Times New Roman"/>
          <w:color w:val="000000"/>
          <w:sz w:val="24"/>
          <w:szCs w:val="24"/>
          <w:u w:val="single"/>
        </w:rPr>
        <w:t>Backwater valves</w:t>
      </w:r>
      <w:r w:rsidR="00285AA9" w:rsidRPr="0055752E">
        <w:rPr>
          <w:rFonts w:eastAsia="Times New Roman"/>
          <w:color w:val="000000"/>
          <w:sz w:val="24"/>
          <w:szCs w:val="24"/>
          <w:u w:val="single"/>
        </w:rPr>
        <w:t>.</w:t>
      </w:r>
      <w:r w:rsidR="00285AA9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917647">
        <w:rPr>
          <w:rFonts w:eastAsia="Times New Roman"/>
          <w:color w:val="000000"/>
          <w:sz w:val="24"/>
          <w:szCs w:val="24"/>
          <w:u w:val="single"/>
        </w:rPr>
        <w:t>Subject to appropriation, t</w:t>
      </w:r>
      <w:r w:rsidR="00285AA9">
        <w:rPr>
          <w:rFonts w:eastAsia="Times New Roman"/>
          <w:color w:val="000000"/>
          <w:sz w:val="24"/>
          <w:szCs w:val="24"/>
          <w:u w:val="single"/>
        </w:rPr>
        <w:t xml:space="preserve">he </w:t>
      </w:r>
      <w:r w:rsidR="00B17A61">
        <w:rPr>
          <w:rFonts w:eastAsia="Times New Roman"/>
          <w:color w:val="000000"/>
          <w:sz w:val="24"/>
          <w:szCs w:val="24"/>
          <w:u w:val="single"/>
        </w:rPr>
        <w:t xml:space="preserve">commissioner </w:t>
      </w:r>
      <w:r w:rsidRPr="0055752E">
        <w:rPr>
          <w:rFonts w:eastAsia="Times New Roman"/>
          <w:color w:val="000000"/>
          <w:sz w:val="24"/>
          <w:szCs w:val="24"/>
          <w:u w:val="single"/>
        </w:rPr>
        <w:t>shall</w:t>
      </w:r>
      <w:r w:rsidR="008301C9">
        <w:rPr>
          <w:rFonts w:eastAsia="Times New Roman"/>
          <w:color w:val="000000"/>
          <w:sz w:val="24"/>
          <w:szCs w:val="24"/>
          <w:u w:val="single"/>
        </w:rPr>
        <w:t xml:space="preserve"> establish a program </w:t>
      </w:r>
      <w:r w:rsidR="006B293F">
        <w:rPr>
          <w:rFonts w:eastAsia="Times New Roman"/>
          <w:color w:val="000000"/>
          <w:sz w:val="24"/>
          <w:szCs w:val="24"/>
          <w:u w:val="single"/>
        </w:rPr>
        <w:t>to provide</w:t>
      </w:r>
      <w:r w:rsidR="008301C9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844F1C">
        <w:rPr>
          <w:rFonts w:eastAsia="Times New Roman"/>
          <w:color w:val="000000"/>
          <w:sz w:val="24"/>
          <w:szCs w:val="24"/>
          <w:u w:val="single"/>
        </w:rPr>
        <w:t xml:space="preserve">financial assistance </w:t>
      </w:r>
      <w:r w:rsidR="00294053">
        <w:rPr>
          <w:rFonts w:eastAsia="Times New Roman"/>
          <w:color w:val="000000"/>
          <w:sz w:val="24"/>
          <w:szCs w:val="24"/>
          <w:u w:val="single"/>
        </w:rPr>
        <w:t>that would</w:t>
      </w:r>
      <w:r w:rsidR="005A3578">
        <w:rPr>
          <w:rFonts w:eastAsia="Times New Roman"/>
          <w:color w:val="000000"/>
          <w:sz w:val="24"/>
          <w:szCs w:val="24"/>
          <w:u w:val="single"/>
        </w:rPr>
        <w:t xml:space="preserve"> reduce the cost of purchasing and installing</w:t>
      </w:r>
      <w:r w:rsidR="00F3455B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EE7D31">
        <w:rPr>
          <w:rFonts w:eastAsia="Times New Roman"/>
          <w:color w:val="000000"/>
          <w:sz w:val="24"/>
          <w:szCs w:val="24"/>
          <w:u w:val="single"/>
        </w:rPr>
        <w:t xml:space="preserve">a </w:t>
      </w:r>
      <w:r w:rsidR="00F3455B">
        <w:rPr>
          <w:rFonts w:eastAsia="Times New Roman"/>
          <w:color w:val="000000"/>
          <w:sz w:val="24"/>
          <w:szCs w:val="24"/>
          <w:u w:val="single"/>
        </w:rPr>
        <w:t>backwater valve</w:t>
      </w:r>
      <w:r w:rsidR="00F377E0">
        <w:rPr>
          <w:rFonts w:eastAsia="Times New Roman"/>
          <w:color w:val="000000"/>
          <w:sz w:val="24"/>
          <w:szCs w:val="24"/>
          <w:u w:val="single"/>
        </w:rPr>
        <w:t>, as such term is defined</w:t>
      </w:r>
      <w:r w:rsidR="002B51E7">
        <w:rPr>
          <w:rFonts w:eastAsia="Times New Roman"/>
          <w:color w:val="000000"/>
          <w:sz w:val="24"/>
          <w:szCs w:val="24"/>
          <w:u w:val="single"/>
        </w:rPr>
        <w:t xml:space="preserve"> in </w:t>
      </w:r>
      <w:r w:rsidR="00F377E0">
        <w:rPr>
          <w:rFonts w:eastAsia="Times New Roman"/>
          <w:color w:val="000000"/>
          <w:sz w:val="24"/>
          <w:szCs w:val="24"/>
          <w:u w:val="single"/>
        </w:rPr>
        <w:t>section 202</w:t>
      </w:r>
      <w:r w:rsidR="00A85FD4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2B51E7">
        <w:rPr>
          <w:rFonts w:eastAsia="Times New Roman"/>
          <w:color w:val="000000"/>
          <w:sz w:val="24"/>
          <w:szCs w:val="24"/>
          <w:u w:val="single"/>
        </w:rPr>
        <w:t xml:space="preserve">of the </w:t>
      </w:r>
      <w:r w:rsidR="00A85FD4">
        <w:rPr>
          <w:rFonts w:eastAsia="Times New Roman"/>
          <w:color w:val="000000"/>
          <w:sz w:val="24"/>
          <w:szCs w:val="24"/>
          <w:u w:val="single"/>
        </w:rPr>
        <w:t xml:space="preserve">New York </w:t>
      </w:r>
      <w:proofErr w:type="gramStart"/>
      <w:r w:rsidR="00A85FD4">
        <w:rPr>
          <w:rFonts w:eastAsia="Times New Roman"/>
          <w:color w:val="000000"/>
          <w:sz w:val="24"/>
          <w:szCs w:val="24"/>
          <w:u w:val="single"/>
        </w:rPr>
        <w:t>city</w:t>
      </w:r>
      <w:proofErr w:type="gramEnd"/>
      <w:r w:rsidR="00A85FD4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2B51E7">
        <w:rPr>
          <w:rFonts w:eastAsia="Times New Roman"/>
          <w:color w:val="000000"/>
          <w:sz w:val="24"/>
          <w:szCs w:val="24"/>
          <w:u w:val="single"/>
        </w:rPr>
        <w:t>plumbing code</w:t>
      </w:r>
      <w:r w:rsidR="00F3455B">
        <w:rPr>
          <w:rFonts w:eastAsia="Times New Roman"/>
          <w:color w:val="000000"/>
          <w:sz w:val="24"/>
          <w:szCs w:val="24"/>
          <w:u w:val="single"/>
        </w:rPr>
        <w:t>.</w:t>
      </w:r>
    </w:p>
    <w:p w:rsidR="00E300C1" w:rsidRPr="005A3578" w:rsidRDefault="0055752E" w:rsidP="005A3578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 xml:space="preserve">§ </w:t>
      </w:r>
      <w:r w:rsidR="0035178D">
        <w:rPr>
          <w:rFonts w:eastAsia="Times New Roman"/>
          <w:color w:val="000000"/>
          <w:sz w:val="24"/>
          <w:szCs w:val="24"/>
        </w:rPr>
        <w:t>2</w:t>
      </w:r>
      <w:r w:rsidRPr="0055752E">
        <w:rPr>
          <w:rFonts w:eastAsia="Times New Roman"/>
          <w:color w:val="000000"/>
          <w:sz w:val="24"/>
          <w:szCs w:val="24"/>
        </w:rPr>
        <w:t>. This local law take</w:t>
      </w:r>
      <w:r w:rsidR="007C6118">
        <w:rPr>
          <w:rFonts w:eastAsia="Times New Roman"/>
          <w:color w:val="000000"/>
          <w:sz w:val="24"/>
          <w:szCs w:val="24"/>
        </w:rPr>
        <w:t>s</w:t>
      </w:r>
      <w:r w:rsidRPr="0055752E">
        <w:rPr>
          <w:rFonts w:eastAsia="Times New Roman"/>
          <w:color w:val="000000"/>
          <w:sz w:val="24"/>
          <w:szCs w:val="24"/>
        </w:rPr>
        <w:t xml:space="preserve"> effect</w:t>
      </w:r>
      <w:r w:rsidR="0099266B">
        <w:rPr>
          <w:rFonts w:eastAsia="Times New Roman"/>
          <w:color w:val="000000"/>
          <w:sz w:val="24"/>
          <w:szCs w:val="24"/>
        </w:rPr>
        <w:t xml:space="preserve"> </w:t>
      </w:r>
      <w:r w:rsidR="005A3578">
        <w:rPr>
          <w:rFonts w:eastAsia="Times New Roman"/>
          <w:color w:val="000000"/>
          <w:sz w:val="24"/>
          <w:szCs w:val="24"/>
        </w:rPr>
        <w:t>120 days after it becomes la</w:t>
      </w:r>
      <w:r w:rsidR="00427752">
        <w:rPr>
          <w:rFonts w:eastAsia="Times New Roman"/>
          <w:color w:val="000000"/>
          <w:sz w:val="24"/>
          <w:szCs w:val="24"/>
        </w:rPr>
        <w:t>w.</w:t>
      </w:r>
    </w:p>
    <w:p w:rsidR="004C4410" w:rsidRDefault="004C4410" w:rsidP="002D3F3F">
      <w:pPr>
        <w:suppressLineNumbers/>
        <w:jc w:val="both"/>
        <w:rPr>
          <w:sz w:val="18"/>
          <w:szCs w:val="18"/>
        </w:rPr>
      </w:pPr>
    </w:p>
    <w:p w:rsidR="004C4410" w:rsidRDefault="004C4410" w:rsidP="002D3F3F">
      <w:pPr>
        <w:suppressLineNumbers/>
        <w:jc w:val="both"/>
        <w:rPr>
          <w:sz w:val="18"/>
          <w:szCs w:val="18"/>
        </w:rPr>
      </w:pPr>
    </w:p>
    <w:p w:rsidR="004C4410" w:rsidRDefault="004C4410" w:rsidP="002D3F3F">
      <w:pPr>
        <w:suppressLineNumbers/>
        <w:jc w:val="both"/>
        <w:rPr>
          <w:sz w:val="18"/>
          <w:szCs w:val="18"/>
        </w:rPr>
      </w:pPr>
    </w:p>
    <w:p w:rsidR="004C4410" w:rsidRDefault="004C4410" w:rsidP="002D3F3F">
      <w:pPr>
        <w:suppressLineNumbers/>
        <w:jc w:val="both"/>
        <w:rPr>
          <w:sz w:val="18"/>
          <w:szCs w:val="18"/>
        </w:rPr>
      </w:pPr>
    </w:p>
    <w:p w:rsidR="004C4410" w:rsidRDefault="004C4410" w:rsidP="002D3F3F">
      <w:pPr>
        <w:suppressLineNumbers/>
        <w:jc w:val="both"/>
        <w:rPr>
          <w:sz w:val="18"/>
          <w:szCs w:val="18"/>
        </w:rPr>
      </w:pPr>
    </w:p>
    <w:p w:rsidR="004C4410" w:rsidRDefault="004C4410" w:rsidP="002D3F3F">
      <w:pPr>
        <w:suppressLineNumbers/>
        <w:jc w:val="both"/>
        <w:rPr>
          <w:sz w:val="18"/>
          <w:szCs w:val="18"/>
        </w:rPr>
      </w:pPr>
    </w:p>
    <w:p w:rsidR="002D3F3F" w:rsidRDefault="002D3F3F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NAB</w:t>
      </w:r>
    </w:p>
    <w:p w:rsidR="002D3F3F" w:rsidRDefault="00870D8F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LS #18079/18140</w:t>
      </w:r>
    </w:p>
    <w:p w:rsidR="002D3F3F" w:rsidRDefault="007E341B" w:rsidP="002D3F3F">
      <w:pPr>
        <w:suppressLineNumbers/>
        <w:rPr>
          <w:sz w:val="18"/>
          <w:szCs w:val="18"/>
        </w:rPr>
      </w:pPr>
      <w:r>
        <w:rPr>
          <w:sz w:val="18"/>
          <w:szCs w:val="18"/>
        </w:rPr>
        <w:t>10/1</w:t>
      </w:r>
      <w:r w:rsidR="00B63A96">
        <w:rPr>
          <w:sz w:val="18"/>
          <w:szCs w:val="18"/>
        </w:rPr>
        <w:t>/21</w:t>
      </w:r>
      <w:r w:rsidR="002D3F3F">
        <w:rPr>
          <w:sz w:val="18"/>
          <w:szCs w:val="18"/>
        </w:rPr>
        <w:t xml:space="preserve"> </w:t>
      </w:r>
      <w:r>
        <w:rPr>
          <w:sz w:val="18"/>
          <w:szCs w:val="18"/>
        </w:rPr>
        <w:t>11:50AM</w:t>
      </w:r>
    </w:p>
    <w:sectPr w:rsidR="002D3F3F" w:rsidSect="00582918">
      <w:type w:val="continuous"/>
      <w:pgSz w:w="12240" w:h="15840"/>
      <w:pgMar w:top="1440" w:right="1440" w:bottom="1440" w:left="1440" w:header="720" w:footer="720" w:gutter="0"/>
      <w:lnNumType w:countBy="1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9D3" w:rsidRDefault="005329D3" w:rsidP="004739BD">
      <w:r>
        <w:separator/>
      </w:r>
    </w:p>
  </w:endnote>
  <w:endnote w:type="continuationSeparator" w:id="0">
    <w:p w:rsidR="005329D3" w:rsidRDefault="005329D3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6D2" w:rsidRDefault="00F33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B09" w:rsidRDefault="006E023B">
    <w:pPr>
      <w:pStyle w:val="Footer"/>
      <w:jc w:val="center"/>
    </w:pPr>
    <w:r>
      <w:fldChar w:fldCharType="begin"/>
    </w:r>
    <w:r w:rsidR="00C75B09">
      <w:instrText xml:space="preserve"> PAGE   \* MERGEFORMAT </w:instrText>
    </w:r>
    <w:r>
      <w:fldChar w:fldCharType="separate"/>
    </w:r>
    <w:r w:rsidR="00A726F6">
      <w:rPr>
        <w:noProof/>
      </w:rPr>
      <w:t>1</w:t>
    </w:r>
    <w:r>
      <w:rPr>
        <w:noProof/>
      </w:rPr>
      <w:fldChar w:fldCharType="end"/>
    </w:r>
  </w:p>
  <w:p w:rsidR="00B25097" w:rsidRDefault="00B250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6D2" w:rsidRDefault="00F33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9D3" w:rsidRDefault="005329D3" w:rsidP="004739BD">
      <w:r>
        <w:separator/>
      </w:r>
    </w:p>
  </w:footnote>
  <w:footnote w:type="continuationSeparator" w:id="0">
    <w:p w:rsidR="005329D3" w:rsidRDefault="005329D3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6D2" w:rsidRDefault="00F336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6D2" w:rsidRDefault="00F336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6D2" w:rsidRDefault="00F33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34F"/>
    <w:multiLevelType w:val="hybridMultilevel"/>
    <w:tmpl w:val="911E9AA4"/>
    <w:lvl w:ilvl="0" w:tplc="1E40DA98">
      <w:start w:val="1"/>
      <w:numFmt w:val="low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F7204"/>
    <w:multiLevelType w:val="multilevel"/>
    <w:tmpl w:val="944A57A4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D267A4"/>
    <w:multiLevelType w:val="multilevel"/>
    <w:tmpl w:val="BD7A6340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C6CE2"/>
    <w:multiLevelType w:val="hybridMultilevel"/>
    <w:tmpl w:val="FF0C1868"/>
    <w:lvl w:ilvl="0" w:tplc="B8BC7BFE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D712B3"/>
    <w:multiLevelType w:val="hybridMultilevel"/>
    <w:tmpl w:val="383E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0583A"/>
    <w:multiLevelType w:val="multilevel"/>
    <w:tmpl w:val="C46CEA60"/>
    <w:lvl w:ilvl="0">
      <w:start w:val="2"/>
      <w:numFmt w:val="lowerLetter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703F94"/>
    <w:multiLevelType w:val="multilevel"/>
    <w:tmpl w:val="F98ADE86"/>
    <w:lvl w:ilvl="0">
      <w:start w:val="1"/>
      <w:numFmt w:val="lowerLetter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BA"/>
    <w:rsid w:val="00011B04"/>
    <w:rsid w:val="00026FAF"/>
    <w:rsid w:val="00046370"/>
    <w:rsid w:val="00052017"/>
    <w:rsid w:val="000564BA"/>
    <w:rsid w:val="00061D84"/>
    <w:rsid w:val="00062635"/>
    <w:rsid w:val="00063D35"/>
    <w:rsid w:val="00073A4A"/>
    <w:rsid w:val="000815E1"/>
    <w:rsid w:val="00082FDC"/>
    <w:rsid w:val="0008614D"/>
    <w:rsid w:val="000978E2"/>
    <w:rsid w:val="000A080C"/>
    <w:rsid w:val="000A545A"/>
    <w:rsid w:val="000B4499"/>
    <w:rsid w:val="000C33CD"/>
    <w:rsid w:val="000D2467"/>
    <w:rsid w:val="000D30D2"/>
    <w:rsid w:val="000D62ED"/>
    <w:rsid w:val="00106A5D"/>
    <w:rsid w:val="00110652"/>
    <w:rsid w:val="00111C52"/>
    <w:rsid w:val="001139BF"/>
    <w:rsid w:val="00121BDA"/>
    <w:rsid w:val="00130A35"/>
    <w:rsid w:val="00135078"/>
    <w:rsid w:val="00141AC2"/>
    <w:rsid w:val="00144F5A"/>
    <w:rsid w:val="00144FD2"/>
    <w:rsid w:val="001452FF"/>
    <w:rsid w:val="00154FB5"/>
    <w:rsid w:val="001551A7"/>
    <w:rsid w:val="001607B5"/>
    <w:rsid w:val="0016334B"/>
    <w:rsid w:val="00163EDF"/>
    <w:rsid w:val="00166C21"/>
    <w:rsid w:val="001715BC"/>
    <w:rsid w:val="001750E5"/>
    <w:rsid w:val="001808C1"/>
    <w:rsid w:val="00180AEA"/>
    <w:rsid w:val="00185F6F"/>
    <w:rsid w:val="00186480"/>
    <w:rsid w:val="001C1BA7"/>
    <w:rsid w:val="001C475D"/>
    <w:rsid w:val="001C7538"/>
    <w:rsid w:val="001D2B1A"/>
    <w:rsid w:val="001E3C29"/>
    <w:rsid w:val="00201D6E"/>
    <w:rsid w:val="0020239C"/>
    <w:rsid w:val="00203A92"/>
    <w:rsid w:val="00203D35"/>
    <w:rsid w:val="00212ECC"/>
    <w:rsid w:val="00215E9C"/>
    <w:rsid w:val="00217CC3"/>
    <w:rsid w:val="00220D20"/>
    <w:rsid w:val="00223CF9"/>
    <w:rsid w:val="002243F0"/>
    <w:rsid w:val="00237D81"/>
    <w:rsid w:val="00237FCF"/>
    <w:rsid w:val="00244171"/>
    <w:rsid w:val="002443DC"/>
    <w:rsid w:val="002548FB"/>
    <w:rsid w:val="00256CF9"/>
    <w:rsid w:val="002611D8"/>
    <w:rsid w:val="0027402F"/>
    <w:rsid w:val="002748B5"/>
    <w:rsid w:val="00285AA9"/>
    <w:rsid w:val="00286F84"/>
    <w:rsid w:val="002920C1"/>
    <w:rsid w:val="00292C5C"/>
    <w:rsid w:val="00294053"/>
    <w:rsid w:val="002A33A2"/>
    <w:rsid w:val="002A5775"/>
    <w:rsid w:val="002A7E67"/>
    <w:rsid w:val="002B02E6"/>
    <w:rsid w:val="002B51E7"/>
    <w:rsid w:val="002C1AB0"/>
    <w:rsid w:val="002C2A31"/>
    <w:rsid w:val="002C4339"/>
    <w:rsid w:val="002D0341"/>
    <w:rsid w:val="002D3F3F"/>
    <w:rsid w:val="002D64A7"/>
    <w:rsid w:val="002F3545"/>
    <w:rsid w:val="002F76D3"/>
    <w:rsid w:val="003039B9"/>
    <w:rsid w:val="00303CCE"/>
    <w:rsid w:val="00310523"/>
    <w:rsid w:val="003266AD"/>
    <w:rsid w:val="00332750"/>
    <w:rsid w:val="003378D6"/>
    <w:rsid w:val="0035178D"/>
    <w:rsid w:val="003539A2"/>
    <w:rsid w:val="00362D24"/>
    <w:rsid w:val="00366877"/>
    <w:rsid w:val="003710AC"/>
    <w:rsid w:val="0037469D"/>
    <w:rsid w:val="00386580"/>
    <w:rsid w:val="003874E6"/>
    <w:rsid w:val="00392E45"/>
    <w:rsid w:val="003A7018"/>
    <w:rsid w:val="003C2A4A"/>
    <w:rsid w:val="003D16B2"/>
    <w:rsid w:val="003D35DF"/>
    <w:rsid w:val="003E2BBE"/>
    <w:rsid w:val="003E745E"/>
    <w:rsid w:val="003F153E"/>
    <w:rsid w:val="003F5171"/>
    <w:rsid w:val="003F61EB"/>
    <w:rsid w:val="00407B86"/>
    <w:rsid w:val="0041160F"/>
    <w:rsid w:val="00413A1E"/>
    <w:rsid w:val="00423A70"/>
    <w:rsid w:val="00427752"/>
    <w:rsid w:val="00430CB5"/>
    <w:rsid w:val="004409FA"/>
    <w:rsid w:val="004413B4"/>
    <w:rsid w:val="00441884"/>
    <w:rsid w:val="00453F7E"/>
    <w:rsid w:val="00460377"/>
    <w:rsid w:val="00466256"/>
    <w:rsid w:val="00471527"/>
    <w:rsid w:val="004739BD"/>
    <w:rsid w:val="004800E5"/>
    <w:rsid w:val="00483060"/>
    <w:rsid w:val="00483ECF"/>
    <w:rsid w:val="00483FCD"/>
    <w:rsid w:val="00490A6B"/>
    <w:rsid w:val="00494592"/>
    <w:rsid w:val="00495B41"/>
    <w:rsid w:val="004A1D9B"/>
    <w:rsid w:val="004B3525"/>
    <w:rsid w:val="004C0AAE"/>
    <w:rsid w:val="004C2AAE"/>
    <w:rsid w:val="004C4410"/>
    <w:rsid w:val="004C7972"/>
    <w:rsid w:val="004E1F32"/>
    <w:rsid w:val="004E375C"/>
    <w:rsid w:val="004E6C04"/>
    <w:rsid w:val="004F0577"/>
    <w:rsid w:val="004F4F37"/>
    <w:rsid w:val="005036E7"/>
    <w:rsid w:val="005158A1"/>
    <w:rsid w:val="00522D2C"/>
    <w:rsid w:val="00527C6B"/>
    <w:rsid w:val="005329D3"/>
    <w:rsid w:val="00541F06"/>
    <w:rsid w:val="00541F3E"/>
    <w:rsid w:val="005435DE"/>
    <w:rsid w:val="00543700"/>
    <w:rsid w:val="00551B3F"/>
    <w:rsid w:val="005545DA"/>
    <w:rsid w:val="0055752E"/>
    <w:rsid w:val="00562D10"/>
    <w:rsid w:val="00565571"/>
    <w:rsid w:val="00573E8C"/>
    <w:rsid w:val="00574A4F"/>
    <w:rsid w:val="00577B65"/>
    <w:rsid w:val="00582918"/>
    <w:rsid w:val="00590FA3"/>
    <w:rsid w:val="0059247E"/>
    <w:rsid w:val="00597254"/>
    <w:rsid w:val="005A052E"/>
    <w:rsid w:val="005A3578"/>
    <w:rsid w:val="005A5A7B"/>
    <w:rsid w:val="005C1BB3"/>
    <w:rsid w:val="005C317C"/>
    <w:rsid w:val="005C3408"/>
    <w:rsid w:val="005D6C9F"/>
    <w:rsid w:val="005E272A"/>
    <w:rsid w:val="005E410C"/>
    <w:rsid w:val="005F055B"/>
    <w:rsid w:val="005F69EB"/>
    <w:rsid w:val="0060241B"/>
    <w:rsid w:val="00602984"/>
    <w:rsid w:val="006041A0"/>
    <w:rsid w:val="00605D3C"/>
    <w:rsid w:val="006111DD"/>
    <w:rsid w:val="0061553E"/>
    <w:rsid w:val="00620203"/>
    <w:rsid w:val="0063314D"/>
    <w:rsid w:val="00634352"/>
    <w:rsid w:val="00637196"/>
    <w:rsid w:val="006414D5"/>
    <w:rsid w:val="00650B79"/>
    <w:rsid w:val="00656505"/>
    <w:rsid w:val="00656EF6"/>
    <w:rsid w:val="0066064D"/>
    <w:rsid w:val="00661C29"/>
    <w:rsid w:val="0066208B"/>
    <w:rsid w:val="00663E8D"/>
    <w:rsid w:val="00663FE2"/>
    <w:rsid w:val="00670091"/>
    <w:rsid w:val="00670E21"/>
    <w:rsid w:val="00677A06"/>
    <w:rsid w:val="0068044D"/>
    <w:rsid w:val="00683E11"/>
    <w:rsid w:val="006931FC"/>
    <w:rsid w:val="00693B63"/>
    <w:rsid w:val="006A74FB"/>
    <w:rsid w:val="006B1CE5"/>
    <w:rsid w:val="006B293F"/>
    <w:rsid w:val="006B6CD9"/>
    <w:rsid w:val="006C106D"/>
    <w:rsid w:val="006C12D4"/>
    <w:rsid w:val="006C2A51"/>
    <w:rsid w:val="006C4CE0"/>
    <w:rsid w:val="006D2E5F"/>
    <w:rsid w:val="006D334A"/>
    <w:rsid w:val="006E023B"/>
    <w:rsid w:val="006F379C"/>
    <w:rsid w:val="006F7AFB"/>
    <w:rsid w:val="007012B9"/>
    <w:rsid w:val="0070205E"/>
    <w:rsid w:val="00711D43"/>
    <w:rsid w:val="00713502"/>
    <w:rsid w:val="00717BE7"/>
    <w:rsid w:val="00722964"/>
    <w:rsid w:val="00727AE2"/>
    <w:rsid w:val="00730DC1"/>
    <w:rsid w:val="007323EA"/>
    <w:rsid w:val="00736BC3"/>
    <w:rsid w:val="007478FD"/>
    <w:rsid w:val="00750091"/>
    <w:rsid w:val="00755254"/>
    <w:rsid w:val="007567EA"/>
    <w:rsid w:val="00760D03"/>
    <w:rsid w:val="0076252A"/>
    <w:rsid w:val="00763B45"/>
    <w:rsid w:val="007655DA"/>
    <w:rsid w:val="00770202"/>
    <w:rsid w:val="007828EF"/>
    <w:rsid w:val="00787940"/>
    <w:rsid w:val="007946DC"/>
    <w:rsid w:val="0079703E"/>
    <w:rsid w:val="007A3E6F"/>
    <w:rsid w:val="007B39D6"/>
    <w:rsid w:val="007C1DF2"/>
    <w:rsid w:val="007C6118"/>
    <w:rsid w:val="007D09EB"/>
    <w:rsid w:val="007D577F"/>
    <w:rsid w:val="007E240C"/>
    <w:rsid w:val="007E341B"/>
    <w:rsid w:val="007E4807"/>
    <w:rsid w:val="007E6BEE"/>
    <w:rsid w:val="007F1DFA"/>
    <w:rsid w:val="007F53ED"/>
    <w:rsid w:val="008020D4"/>
    <w:rsid w:val="0080317C"/>
    <w:rsid w:val="008054AE"/>
    <w:rsid w:val="00805C2A"/>
    <w:rsid w:val="00806D46"/>
    <w:rsid w:val="00817A72"/>
    <w:rsid w:val="00822980"/>
    <w:rsid w:val="008301C9"/>
    <w:rsid w:val="00835B64"/>
    <w:rsid w:val="0083659E"/>
    <w:rsid w:val="00840DBC"/>
    <w:rsid w:val="00844F1C"/>
    <w:rsid w:val="008504DB"/>
    <w:rsid w:val="00851A5C"/>
    <w:rsid w:val="00857BA5"/>
    <w:rsid w:val="00864D4B"/>
    <w:rsid w:val="0086644A"/>
    <w:rsid w:val="008668E7"/>
    <w:rsid w:val="00870518"/>
    <w:rsid w:val="00870D8F"/>
    <w:rsid w:val="008714F1"/>
    <w:rsid w:val="00872EBA"/>
    <w:rsid w:val="00876335"/>
    <w:rsid w:val="00877BBF"/>
    <w:rsid w:val="00881912"/>
    <w:rsid w:val="0088664F"/>
    <w:rsid w:val="00887538"/>
    <w:rsid w:val="008879DF"/>
    <w:rsid w:val="0089588C"/>
    <w:rsid w:val="008A4CC1"/>
    <w:rsid w:val="008A684E"/>
    <w:rsid w:val="008B1AF3"/>
    <w:rsid w:val="008B23FA"/>
    <w:rsid w:val="008B2631"/>
    <w:rsid w:val="008E45A2"/>
    <w:rsid w:val="008E790C"/>
    <w:rsid w:val="008F13CF"/>
    <w:rsid w:val="008F339E"/>
    <w:rsid w:val="008F4220"/>
    <w:rsid w:val="0090007F"/>
    <w:rsid w:val="009003E9"/>
    <w:rsid w:val="00910128"/>
    <w:rsid w:val="009159A3"/>
    <w:rsid w:val="00915DD3"/>
    <w:rsid w:val="00916DB6"/>
    <w:rsid w:val="0091714B"/>
    <w:rsid w:val="00917647"/>
    <w:rsid w:val="00922E09"/>
    <w:rsid w:val="00932166"/>
    <w:rsid w:val="009328B1"/>
    <w:rsid w:val="0093330E"/>
    <w:rsid w:val="0095179A"/>
    <w:rsid w:val="00962C02"/>
    <w:rsid w:val="00963B8B"/>
    <w:rsid w:val="0096453A"/>
    <w:rsid w:val="0096633B"/>
    <w:rsid w:val="00975F78"/>
    <w:rsid w:val="00980CD5"/>
    <w:rsid w:val="00982F6C"/>
    <w:rsid w:val="00984909"/>
    <w:rsid w:val="00985DA5"/>
    <w:rsid w:val="009921DF"/>
    <w:rsid w:val="0099266B"/>
    <w:rsid w:val="009956F3"/>
    <w:rsid w:val="009A0B31"/>
    <w:rsid w:val="009A3797"/>
    <w:rsid w:val="009A4836"/>
    <w:rsid w:val="009A5C89"/>
    <w:rsid w:val="009A6309"/>
    <w:rsid w:val="009B3C14"/>
    <w:rsid w:val="009B5A89"/>
    <w:rsid w:val="009B7887"/>
    <w:rsid w:val="009C0400"/>
    <w:rsid w:val="009C24EE"/>
    <w:rsid w:val="009C5245"/>
    <w:rsid w:val="009C5C0B"/>
    <w:rsid w:val="009C710E"/>
    <w:rsid w:val="009D13D2"/>
    <w:rsid w:val="009D2B0C"/>
    <w:rsid w:val="009D6FDC"/>
    <w:rsid w:val="009E4A8D"/>
    <w:rsid w:val="009E6CB5"/>
    <w:rsid w:val="00A07500"/>
    <w:rsid w:val="00A105C4"/>
    <w:rsid w:val="00A1772A"/>
    <w:rsid w:val="00A2516C"/>
    <w:rsid w:val="00A263A8"/>
    <w:rsid w:val="00A461DF"/>
    <w:rsid w:val="00A520CB"/>
    <w:rsid w:val="00A56EC3"/>
    <w:rsid w:val="00A61615"/>
    <w:rsid w:val="00A646A6"/>
    <w:rsid w:val="00A726F6"/>
    <w:rsid w:val="00A730FE"/>
    <w:rsid w:val="00A85FD4"/>
    <w:rsid w:val="00A952B5"/>
    <w:rsid w:val="00AA3D1A"/>
    <w:rsid w:val="00AB4730"/>
    <w:rsid w:val="00AD1EE9"/>
    <w:rsid w:val="00AD2F2E"/>
    <w:rsid w:val="00AF2231"/>
    <w:rsid w:val="00AF5C6A"/>
    <w:rsid w:val="00B051E9"/>
    <w:rsid w:val="00B05A0D"/>
    <w:rsid w:val="00B12A92"/>
    <w:rsid w:val="00B17A61"/>
    <w:rsid w:val="00B21849"/>
    <w:rsid w:val="00B24554"/>
    <w:rsid w:val="00B25097"/>
    <w:rsid w:val="00B441D1"/>
    <w:rsid w:val="00B452E9"/>
    <w:rsid w:val="00B51350"/>
    <w:rsid w:val="00B60F36"/>
    <w:rsid w:val="00B63A96"/>
    <w:rsid w:val="00B63CE1"/>
    <w:rsid w:val="00B70EA8"/>
    <w:rsid w:val="00B71E71"/>
    <w:rsid w:val="00B74A4E"/>
    <w:rsid w:val="00B75A7A"/>
    <w:rsid w:val="00B8031C"/>
    <w:rsid w:val="00B8069A"/>
    <w:rsid w:val="00B84A95"/>
    <w:rsid w:val="00B86B2C"/>
    <w:rsid w:val="00BA660E"/>
    <w:rsid w:val="00BC218E"/>
    <w:rsid w:val="00BC6D21"/>
    <w:rsid w:val="00BC7C0A"/>
    <w:rsid w:val="00BD219B"/>
    <w:rsid w:val="00BD374D"/>
    <w:rsid w:val="00BD42C7"/>
    <w:rsid w:val="00BD471D"/>
    <w:rsid w:val="00BD7C38"/>
    <w:rsid w:val="00BE1C8F"/>
    <w:rsid w:val="00BE4702"/>
    <w:rsid w:val="00BF5C88"/>
    <w:rsid w:val="00BF6D4A"/>
    <w:rsid w:val="00C070B7"/>
    <w:rsid w:val="00C167FA"/>
    <w:rsid w:val="00C206F2"/>
    <w:rsid w:val="00C26375"/>
    <w:rsid w:val="00C31BAC"/>
    <w:rsid w:val="00C3249B"/>
    <w:rsid w:val="00C34A94"/>
    <w:rsid w:val="00C37CC6"/>
    <w:rsid w:val="00C4622F"/>
    <w:rsid w:val="00C50E72"/>
    <w:rsid w:val="00C54CE2"/>
    <w:rsid w:val="00C567ED"/>
    <w:rsid w:val="00C61D60"/>
    <w:rsid w:val="00C67511"/>
    <w:rsid w:val="00C75B09"/>
    <w:rsid w:val="00C8184F"/>
    <w:rsid w:val="00C870E8"/>
    <w:rsid w:val="00C94062"/>
    <w:rsid w:val="00CA172C"/>
    <w:rsid w:val="00CB201C"/>
    <w:rsid w:val="00CB31F4"/>
    <w:rsid w:val="00CB699C"/>
    <w:rsid w:val="00CB73AA"/>
    <w:rsid w:val="00CC4357"/>
    <w:rsid w:val="00CD1BDB"/>
    <w:rsid w:val="00CD21D1"/>
    <w:rsid w:val="00CD4B9F"/>
    <w:rsid w:val="00CE0ED8"/>
    <w:rsid w:val="00CF380A"/>
    <w:rsid w:val="00D03DC4"/>
    <w:rsid w:val="00D068F2"/>
    <w:rsid w:val="00D06CC8"/>
    <w:rsid w:val="00D127E4"/>
    <w:rsid w:val="00D14DB7"/>
    <w:rsid w:val="00D42350"/>
    <w:rsid w:val="00D43B09"/>
    <w:rsid w:val="00D47131"/>
    <w:rsid w:val="00D55722"/>
    <w:rsid w:val="00D55A80"/>
    <w:rsid w:val="00D563B8"/>
    <w:rsid w:val="00D70302"/>
    <w:rsid w:val="00D81857"/>
    <w:rsid w:val="00D82710"/>
    <w:rsid w:val="00D96037"/>
    <w:rsid w:val="00DA55FE"/>
    <w:rsid w:val="00DA5B03"/>
    <w:rsid w:val="00DA7659"/>
    <w:rsid w:val="00DB170D"/>
    <w:rsid w:val="00DB2080"/>
    <w:rsid w:val="00DB2394"/>
    <w:rsid w:val="00DB6206"/>
    <w:rsid w:val="00DD37A2"/>
    <w:rsid w:val="00DF5366"/>
    <w:rsid w:val="00DF5CBD"/>
    <w:rsid w:val="00DF7FB7"/>
    <w:rsid w:val="00E02517"/>
    <w:rsid w:val="00E04069"/>
    <w:rsid w:val="00E210CA"/>
    <w:rsid w:val="00E22CE2"/>
    <w:rsid w:val="00E300C1"/>
    <w:rsid w:val="00E345CD"/>
    <w:rsid w:val="00E3784B"/>
    <w:rsid w:val="00E41DCD"/>
    <w:rsid w:val="00E45A16"/>
    <w:rsid w:val="00E52D00"/>
    <w:rsid w:val="00E62047"/>
    <w:rsid w:val="00E660AB"/>
    <w:rsid w:val="00E814E1"/>
    <w:rsid w:val="00E81568"/>
    <w:rsid w:val="00E8440B"/>
    <w:rsid w:val="00E84BB9"/>
    <w:rsid w:val="00E85702"/>
    <w:rsid w:val="00E8794E"/>
    <w:rsid w:val="00E95FCD"/>
    <w:rsid w:val="00EA20F2"/>
    <w:rsid w:val="00EA64B3"/>
    <w:rsid w:val="00EA6C25"/>
    <w:rsid w:val="00EB2220"/>
    <w:rsid w:val="00EB3219"/>
    <w:rsid w:val="00EB3938"/>
    <w:rsid w:val="00ED3101"/>
    <w:rsid w:val="00EE026E"/>
    <w:rsid w:val="00EE28A7"/>
    <w:rsid w:val="00EE4749"/>
    <w:rsid w:val="00EE7C65"/>
    <w:rsid w:val="00EE7D31"/>
    <w:rsid w:val="00EF6504"/>
    <w:rsid w:val="00F01842"/>
    <w:rsid w:val="00F07E4F"/>
    <w:rsid w:val="00F15319"/>
    <w:rsid w:val="00F336D2"/>
    <w:rsid w:val="00F3455B"/>
    <w:rsid w:val="00F37480"/>
    <w:rsid w:val="00F377E0"/>
    <w:rsid w:val="00F37900"/>
    <w:rsid w:val="00F41EE3"/>
    <w:rsid w:val="00F55073"/>
    <w:rsid w:val="00F57C4F"/>
    <w:rsid w:val="00F63E27"/>
    <w:rsid w:val="00F7456E"/>
    <w:rsid w:val="00F869A1"/>
    <w:rsid w:val="00F87E4D"/>
    <w:rsid w:val="00F9699B"/>
    <w:rsid w:val="00F978D3"/>
    <w:rsid w:val="00FA1536"/>
    <w:rsid w:val="00FA4520"/>
    <w:rsid w:val="00FA4A69"/>
    <w:rsid w:val="00FA57CD"/>
    <w:rsid w:val="00FB0459"/>
    <w:rsid w:val="00FB65EA"/>
    <w:rsid w:val="00FB7F7C"/>
    <w:rsid w:val="00FC66AF"/>
    <w:rsid w:val="00FD01C0"/>
    <w:rsid w:val="00FD12D0"/>
    <w:rsid w:val="00FD7530"/>
    <w:rsid w:val="00FE0EAF"/>
    <w:rsid w:val="00FE49EC"/>
    <w:rsid w:val="00FF3C7A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D7C38"/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96453A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3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739BD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9BD"/>
  </w:style>
  <w:style w:type="paragraph" w:styleId="Footer">
    <w:name w:val="footer"/>
    <w:basedOn w:val="Normal"/>
    <w:link w:val="Foot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9BD"/>
  </w:style>
  <w:style w:type="paragraph" w:styleId="BalloonText">
    <w:name w:val="Balloon Text"/>
    <w:basedOn w:val="Normal"/>
    <w:link w:val="BalloonTextChar"/>
    <w:uiPriority w:val="99"/>
    <w:semiHidden/>
    <w:unhideWhenUsed/>
    <w:rsid w:val="008F1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13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3CF"/>
    <w:pPr>
      <w:ind w:left="720"/>
      <w:contextualSpacing/>
    </w:pPr>
  </w:style>
  <w:style w:type="paragraph" w:styleId="Revision">
    <w:name w:val="Revision"/>
    <w:hidden/>
    <w:uiPriority w:val="99"/>
    <w:semiHidden/>
    <w:rsid w:val="009A0B3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45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52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5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2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52F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5752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5752E"/>
  </w:style>
  <w:style w:type="character" w:styleId="Hyperlink">
    <w:name w:val="Hyperlink"/>
    <w:uiPriority w:val="99"/>
    <w:unhideWhenUsed/>
    <w:rsid w:val="00713502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96453A"/>
    <w:rPr>
      <w:rFonts w:eastAsia="Times New Roman"/>
      <w:b/>
      <w:bCs/>
      <w:sz w:val="24"/>
      <w:szCs w:val="24"/>
    </w:rPr>
  </w:style>
  <w:style w:type="paragraph" w:customStyle="1" w:styleId="statutory-body-1em">
    <w:name w:val="statutory-body-1em"/>
    <w:basedOn w:val="Normal"/>
    <w:rsid w:val="0096453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LineNumber">
    <w:name w:val="line number"/>
    <w:uiPriority w:val="99"/>
    <w:semiHidden/>
    <w:unhideWhenUsed/>
    <w:rsid w:val="007F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8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4253">
              <w:marLeft w:val="0"/>
              <w:marRight w:val="0"/>
              <w:marTop w:val="0"/>
              <w:marBottom w:val="0"/>
              <w:divBdr>
                <w:top w:val="none" w:sz="0" w:space="0" w:color="C0C0C0"/>
                <w:left w:val="none" w:sz="0" w:space="0" w:color="C0C0C0"/>
                <w:bottom w:val="none" w:sz="0" w:space="0" w:color="C0C0C0"/>
                <w:right w:val="none" w:sz="0" w:space="0" w:color="C0C0C0"/>
              </w:divBdr>
              <w:divsChild>
                <w:div w:id="19385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958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2D6CC-930B-4DDF-B5FF-01756C51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2021-10-04T17:51:00Z</dcterms:created>
  <dcterms:modified xsi:type="dcterms:W3CDTF">2021-10-21T21:14:00Z</dcterms:modified>
</cp:coreProperties>
</file>