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BCD56" w14:textId="7A255D47" w:rsidR="00113522" w:rsidRDefault="00113522" w:rsidP="00431BB1">
      <w:pPr>
        <w:spacing w:after="0" w:line="240" w:lineRule="auto"/>
        <w:jc w:val="center"/>
        <w:rPr>
          <w:rFonts w:eastAsia="Times New Roman" w:cs="Times New Roman"/>
          <w:szCs w:val="24"/>
        </w:rPr>
      </w:pPr>
      <w:r w:rsidRPr="006737AF">
        <w:rPr>
          <w:rFonts w:eastAsia="Times New Roman" w:cs="Times New Roman"/>
          <w:szCs w:val="24"/>
        </w:rPr>
        <w:t>Int. No.</w:t>
      </w:r>
      <w:r w:rsidR="0053161E">
        <w:rPr>
          <w:rFonts w:eastAsia="Times New Roman" w:cs="Times New Roman"/>
          <w:szCs w:val="24"/>
        </w:rPr>
        <w:t xml:space="preserve"> 240</w:t>
      </w:r>
    </w:p>
    <w:p w14:paraId="280504F4" w14:textId="77777777" w:rsidR="00431BB1" w:rsidRPr="006737AF" w:rsidRDefault="00431BB1" w:rsidP="00431BB1">
      <w:pPr>
        <w:spacing w:after="0" w:line="240" w:lineRule="auto"/>
        <w:jc w:val="center"/>
        <w:rPr>
          <w:rFonts w:eastAsia="Times New Roman" w:cs="Times New Roman"/>
          <w:szCs w:val="24"/>
        </w:rPr>
      </w:pPr>
    </w:p>
    <w:p w14:paraId="2902C13F" w14:textId="5C936212" w:rsidR="00431BB1" w:rsidRDefault="000D4D9F" w:rsidP="00113522">
      <w:pPr>
        <w:spacing w:after="0" w:line="240" w:lineRule="auto"/>
        <w:jc w:val="both"/>
        <w:rPr>
          <w:rFonts w:cs="Times New Roman"/>
          <w:szCs w:val="24"/>
        </w:rPr>
      </w:pPr>
      <w:r w:rsidRPr="000D4D9F">
        <w:rPr>
          <w:rFonts w:cs="Times New Roman"/>
          <w:szCs w:val="24"/>
        </w:rPr>
        <w:t>By Council Members Gutiérrez, Joseph, Brooks-Powers, Stevens, Yeger, Menin, Williams, Schulman, Riley, Narcisse, Barron, Ossé, Ayala, Restler, Cabán, Abreu, Richardson Jordan, Nurse, Louis, Avilés, De La Rosa, Won, Hudson, Hanif, Sanchez and Ariola</w:t>
      </w:r>
    </w:p>
    <w:p w14:paraId="1D26257B" w14:textId="77777777" w:rsidR="000D4D9F" w:rsidRDefault="000D4D9F" w:rsidP="00113522">
      <w:pPr>
        <w:spacing w:after="0" w:line="240" w:lineRule="auto"/>
        <w:jc w:val="both"/>
        <w:rPr>
          <w:rFonts w:eastAsia="Times New Roman" w:cs="Times New Roman"/>
          <w:szCs w:val="24"/>
        </w:rPr>
      </w:pPr>
      <w:bookmarkStart w:id="0" w:name="_GoBack"/>
      <w:bookmarkEnd w:id="0"/>
    </w:p>
    <w:p w14:paraId="6B0E81D7" w14:textId="70EE89BA" w:rsidR="00431BB1" w:rsidRPr="00431BB1" w:rsidRDefault="00431BB1" w:rsidP="00113522">
      <w:pPr>
        <w:spacing w:after="0" w:line="240" w:lineRule="auto"/>
        <w:jc w:val="both"/>
        <w:rPr>
          <w:rFonts w:eastAsia="Times New Roman" w:cs="Times New Roman"/>
          <w:vanish/>
          <w:szCs w:val="24"/>
        </w:rPr>
      </w:pPr>
      <w:r w:rsidRPr="00431BB1">
        <w:rPr>
          <w:rFonts w:eastAsia="Times New Roman" w:cs="Times New Roman"/>
          <w:vanish/>
          <w:szCs w:val="24"/>
        </w:rPr>
        <w:t>..Title</w:t>
      </w:r>
    </w:p>
    <w:p w14:paraId="0E7304C5" w14:textId="4CAF7251" w:rsidR="003965B0" w:rsidRDefault="00431BB1" w:rsidP="00113522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A Local Law t</w:t>
      </w:r>
      <w:r w:rsidR="00C65DF5" w:rsidRPr="006737AF">
        <w:rPr>
          <w:rFonts w:eastAsia="Times New Roman" w:cs="Times New Roman"/>
          <w:szCs w:val="24"/>
        </w:rPr>
        <w:t xml:space="preserve">o amend the administrative code of the city of New York, in relation to the department of information technology and telecommunications </w:t>
      </w:r>
      <w:r w:rsidR="00667D8F" w:rsidRPr="006737AF">
        <w:rPr>
          <w:rFonts w:eastAsia="Times New Roman" w:cs="Times New Roman"/>
          <w:szCs w:val="24"/>
        </w:rPr>
        <w:t xml:space="preserve">updating 311 </w:t>
      </w:r>
      <w:r w:rsidR="00C65DF5" w:rsidRPr="006737AF">
        <w:rPr>
          <w:rFonts w:eastAsia="Times New Roman" w:cs="Times New Roman"/>
          <w:szCs w:val="24"/>
        </w:rPr>
        <w:t xml:space="preserve">complaint types and reporting </w:t>
      </w:r>
      <w:r w:rsidR="004E06D3">
        <w:rPr>
          <w:rFonts w:eastAsia="Times New Roman" w:cs="Times New Roman"/>
          <w:szCs w:val="24"/>
        </w:rPr>
        <w:t>on such updates</w:t>
      </w:r>
    </w:p>
    <w:p w14:paraId="01C17668" w14:textId="15D948F8" w:rsidR="00431BB1" w:rsidRPr="00431BB1" w:rsidRDefault="00431BB1" w:rsidP="00113522">
      <w:pPr>
        <w:spacing w:after="0" w:line="240" w:lineRule="auto"/>
        <w:jc w:val="both"/>
        <w:rPr>
          <w:rFonts w:eastAsia="Times New Roman" w:cs="Times New Roman"/>
          <w:vanish/>
          <w:szCs w:val="24"/>
        </w:rPr>
      </w:pPr>
      <w:r w:rsidRPr="00431BB1">
        <w:rPr>
          <w:rFonts w:eastAsia="Times New Roman" w:cs="Times New Roman"/>
          <w:vanish/>
          <w:szCs w:val="24"/>
        </w:rPr>
        <w:t>..Body</w:t>
      </w:r>
    </w:p>
    <w:p w14:paraId="73160047" w14:textId="77777777" w:rsidR="004B3E83" w:rsidRPr="006737AF" w:rsidRDefault="004B3E83" w:rsidP="00113522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2E17F1CF" w14:textId="77777777" w:rsidR="00113522" w:rsidRPr="006737AF" w:rsidRDefault="00113522" w:rsidP="00113522">
      <w:pPr>
        <w:spacing w:after="0" w:line="480" w:lineRule="auto"/>
        <w:jc w:val="both"/>
        <w:rPr>
          <w:rFonts w:eastAsia="Times New Roman" w:cs="Times New Roman"/>
          <w:szCs w:val="24"/>
        </w:rPr>
      </w:pPr>
      <w:r w:rsidRPr="006737AF">
        <w:rPr>
          <w:rFonts w:eastAsia="Times New Roman" w:cs="Times New Roman"/>
          <w:szCs w:val="24"/>
          <w:u w:val="single"/>
        </w:rPr>
        <w:t>Be it enacted by the Council as follows:</w:t>
      </w:r>
    </w:p>
    <w:p w14:paraId="67A4607F" w14:textId="77777777" w:rsidR="00113522" w:rsidRPr="006737AF" w:rsidRDefault="00113522" w:rsidP="00FC3464">
      <w:pPr>
        <w:pStyle w:val="Heading2"/>
        <w:rPr>
          <w:rFonts w:eastAsia="Times New Roman"/>
          <w:sz w:val="24"/>
          <w:szCs w:val="24"/>
        </w:rPr>
        <w:sectPr w:rsidR="00113522" w:rsidRPr="006737AF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345FAA1" w14:textId="51E99E74" w:rsidR="006F5A0C" w:rsidRPr="006737AF" w:rsidRDefault="006431BF" w:rsidP="009508E1">
      <w:pPr>
        <w:spacing w:after="0" w:line="480" w:lineRule="auto"/>
        <w:ind w:firstLine="720"/>
        <w:jc w:val="both"/>
        <w:rPr>
          <w:szCs w:val="24"/>
        </w:rPr>
      </w:pPr>
      <w:r w:rsidRPr="006737AF">
        <w:rPr>
          <w:szCs w:val="24"/>
        </w:rPr>
        <w:t xml:space="preserve">Section 1. </w:t>
      </w:r>
      <w:r w:rsidR="006F5A0C" w:rsidRPr="006737AF">
        <w:rPr>
          <w:szCs w:val="24"/>
        </w:rPr>
        <w:t xml:space="preserve">Chapter </w:t>
      </w:r>
      <w:r w:rsidR="0032275E" w:rsidRPr="006737AF">
        <w:rPr>
          <w:szCs w:val="24"/>
        </w:rPr>
        <w:t xml:space="preserve">3 of title </w:t>
      </w:r>
      <w:r w:rsidR="003D3B99" w:rsidRPr="006737AF">
        <w:rPr>
          <w:szCs w:val="24"/>
        </w:rPr>
        <w:t>2</w:t>
      </w:r>
      <w:r w:rsidR="0032275E" w:rsidRPr="006737AF">
        <w:rPr>
          <w:szCs w:val="24"/>
        </w:rPr>
        <w:t xml:space="preserve">3 of the administrative code of the city of </w:t>
      </w:r>
      <w:r w:rsidR="006F5A0C" w:rsidRPr="006737AF">
        <w:rPr>
          <w:szCs w:val="24"/>
        </w:rPr>
        <w:t xml:space="preserve">New York is amended by adding a new section </w:t>
      </w:r>
      <w:r w:rsidR="0032275E" w:rsidRPr="006737AF">
        <w:rPr>
          <w:szCs w:val="24"/>
        </w:rPr>
        <w:t>23-30</w:t>
      </w:r>
      <w:r w:rsidR="00EC7A48">
        <w:rPr>
          <w:szCs w:val="24"/>
        </w:rPr>
        <w:t>8</w:t>
      </w:r>
      <w:r w:rsidR="006F5A0C" w:rsidRPr="006737AF">
        <w:rPr>
          <w:szCs w:val="24"/>
        </w:rPr>
        <w:t xml:space="preserve"> to read as follows:</w:t>
      </w:r>
    </w:p>
    <w:p w14:paraId="1483F5A7" w14:textId="0A70AFD8" w:rsidR="00D33AE5" w:rsidRPr="003E18A3" w:rsidRDefault="00BB4455" w:rsidP="008D2D76">
      <w:pPr>
        <w:spacing w:after="0" w:line="480" w:lineRule="auto"/>
        <w:ind w:firstLine="720"/>
        <w:jc w:val="both"/>
        <w:rPr>
          <w:szCs w:val="24"/>
          <w:u w:val="single"/>
        </w:rPr>
      </w:pPr>
      <w:r w:rsidRPr="006737AF">
        <w:rPr>
          <w:szCs w:val="24"/>
          <w:u w:val="single"/>
        </w:rPr>
        <w:t>§ 2</w:t>
      </w:r>
      <w:r w:rsidR="0032275E" w:rsidRPr="006737AF">
        <w:rPr>
          <w:szCs w:val="24"/>
          <w:u w:val="single"/>
        </w:rPr>
        <w:t>3-30</w:t>
      </w:r>
      <w:r w:rsidR="00EC7A48">
        <w:rPr>
          <w:szCs w:val="24"/>
          <w:u w:val="single"/>
        </w:rPr>
        <w:t>8</w:t>
      </w:r>
      <w:r w:rsidRPr="006737AF">
        <w:rPr>
          <w:szCs w:val="24"/>
          <w:u w:val="single"/>
        </w:rPr>
        <w:t xml:space="preserve"> </w:t>
      </w:r>
      <w:r w:rsidR="002C10E6" w:rsidRPr="006737AF">
        <w:rPr>
          <w:szCs w:val="24"/>
          <w:u w:val="single"/>
        </w:rPr>
        <w:t>U</w:t>
      </w:r>
      <w:r w:rsidR="004B74C5" w:rsidRPr="006737AF">
        <w:rPr>
          <w:szCs w:val="24"/>
          <w:u w:val="single"/>
        </w:rPr>
        <w:t xml:space="preserve">pdating 311 </w:t>
      </w:r>
      <w:r w:rsidR="00C65DF5" w:rsidRPr="006737AF">
        <w:rPr>
          <w:szCs w:val="24"/>
          <w:u w:val="single"/>
        </w:rPr>
        <w:t>complaint types</w:t>
      </w:r>
      <w:r w:rsidR="006F5A0C" w:rsidRPr="006737AF">
        <w:rPr>
          <w:szCs w:val="24"/>
          <w:u w:val="single"/>
        </w:rPr>
        <w:t xml:space="preserve">. a. </w:t>
      </w:r>
      <w:r w:rsidR="00BA16E8" w:rsidRPr="003E18A3">
        <w:rPr>
          <w:szCs w:val="24"/>
          <w:u w:val="single"/>
        </w:rPr>
        <w:t xml:space="preserve">By no later than the effective date </w:t>
      </w:r>
      <w:r w:rsidR="004E06D3">
        <w:rPr>
          <w:szCs w:val="24"/>
          <w:u w:val="single"/>
        </w:rPr>
        <w:t xml:space="preserve">of </w:t>
      </w:r>
      <w:r w:rsidR="00FC0EFD" w:rsidRPr="006737AF">
        <w:rPr>
          <w:szCs w:val="24"/>
          <w:u w:val="single"/>
        </w:rPr>
        <w:t>a</w:t>
      </w:r>
      <w:r w:rsidR="008D2D76">
        <w:rPr>
          <w:szCs w:val="24"/>
          <w:u w:val="single"/>
        </w:rPr>
        <w:t>ny</w:t>
      </w:r>
      <w:r w:rsidR="00BA16E8" w:rsidRPr="006737AF">
        <w:rPr>
          <w:szCs w:val="24"/>
          <w:u w:val="single"/>
        </w:rPr>
        <w:t xml:space="preserve"> local l</w:t>
      </w:r>
      <w:r w:rsidR="008A1EA1" w:rsidRPr="006737AF">
        <w:rPr>
          <w:szCs w:val="24"/>
          <w:u w:val="single"/>
        </w:rPr>
        <w:t xml:space="preserve">aw that involves a </w:t>
      </w:r>
      <w:r w:rsidR="00BA16E8" w:rsidRPr="003E18A3">
        <w:rPr>
          <w:szCs w:val="24"/>
          <w:u w:val="single"/>
        </w:rPr>
        <w:t>request</w:t>
      </w:r>
      <w:r w:rsidR="00D916C0" w:rsidRPr="006737AF">
        <w:rPr>
          <w:szCs w:val="24"/>
          <w:u w:val="single"/>
        </w:rPr>
        <w:t xml:space="preserve"> for service</w:t>
      </w:r>
      <w:r w:rsidR="00BA16E8" w:rsidRPr="006737AF">
        <w:rPr>
          <w:szCs w:val="24"/>
          <w:u w:val="single"/>
        </w:rPr>
        <w:t>, t</w:t>
      </w:r>
      <w:r w:rsidR="00B921AA" w:rsidRPr="006737AF">
        <w:rPr>
          <w:szCs w:val="24"/>
          <w:u w:val="single"/>
        </w:rPr>
        <w:t>h</w:t>
      </w:r>
      <w:r w:rsidR="00C65DF5" w:rsidRPr="006737AF">
        <w:rPr>
          <w:szCs w:val="24"/>
          <w:u w:val="single"/>
        </w:rPr>
        <w:t>e commissioner</w:t>
      </w:r>
      <w:r w:rsidR="008F1227" w:rsidRPr="003E18A3">
        <w:rPr>
          <w:szCs w:val="24"/>
          <w:u w:val="single"/>
        </w:rPr>
        <w:t xml:space="preserve"> of information technology and telecommunications</w:t>
      </w:r>
      <w:r w:rsidR="00AC6168" w:rsidRPr="006737AF">
        <w:rPr>
          <w:szCs w:val="24"/>
          <w:u w:val="single"/>
        </w:rPr>
        <w:t xml:space="preserve"> </w:t>
      </w:r>
      <w:r w:rsidR="00C65DF5" w:rsidRPr="006737AF">
        <w:rPr>
          <w:szCs w:val="24"/>
          <w:u w:val="single"/>
        </w:rPr>
        <w:t xml:space="preserve">shall </w:t>
      </w:r>
      <w:r w:rsidR="005E1165" w:rsidRPr="006737AF">
        <w:rPr>
          <w:szCs w:val="24"/>
          <w:u w:val="single"/>
        </w:rPr>
        <w:t>add</w:t>
      </w:r>
      <w:r w:rsidR="002C10E6" w:rsidRPr="006737AF">
        <w:rPr>
          <w:szCs w:val="24"/>
          <w:u w:val="single"/>
        </w:rPr>
        <w:t xml:space="preserve"> the </w:t>
      </w:r>
      <w:r w:rsidR="00BA16E8" w:rsidRPr="006737AF">
        <w:rPr>
          <w:szCs w:val="24"/>
          <w:u w:val="single"/>
        </w:rPr>
        <w:t>associated complaint type</w:t>
      </w:r>
      <w:r w:rsidR="0045013B" w:rsidRPr="006737AF">
        <w:rPr>
          <w:szCs w:val="24"/>
          <w:u w:val="single"/>
        </w:rPr>
        <w:t xml:space="preserve"> </w:t>
      </w:r>
      <w:r w:rsidR="008A1EA1" w:rsidRPr="006737AF">
        <w:rPr>
          <w:szCs w:val="24"/>
          <w:u w:val="single"/>
        </w:rPr>
        <w:t>to</w:t>
      </w:r>
      <w:r w:rsidR="0045013B" w:rsidRPr="006737AF">
        <w:rPr>
          <w:szCs w:val="24"/>
          <w:u w:val="single"/>
        </w:rPr>
        <w:t xml:space="preserve"> the </w:t>
      </w:r>
      <w:r w:rsidR="002C10E6" w:rsidRPr="006737AF">
        <w:rPr>
          <w:szCs w:val="24"/>
          <w:u w:val="single"/>
        </w:rPr>
        <w:t>311 c</w:t>
      </w:r>
      <w:r w:rsidR="00070346" w:rsidRPr="006737AF">
        <w:rPr>
          <w:szCs w:val="24"/>
          <w:u w:val="single"/>
        </w:rPr>
        <w:t>ustomer</w:t>
      </w:r>
      <w:r w:rsidR="002C10E6" w:rsidRPr="006737AF">
        <w:rPr>
          <w:szCs w:val="24"/>
          <w:u w:val="single"/>
        </w:rPr>
        <w:t xml:space="preserve"> service center </w:t>
      </w:r>
      <w:proofErr w:type="gramStart"/>
      <w:r w:rsidR="002C10E6" w:rsidRPr="006737AF">
        <w:rPr>
          <w:szCs w:val="24"/>
          <w:u w:val="single"/>
        </w:rPr>
        <w:t>website</w:t>
      </w:r>
      <w:proofErr w:type="gramEnd"/>
      <w:r w:rsidR="002C10E6" w:rsidRPr="006737AF">
        <w:rPr>
          <w:szCs w:val="24"/>
          <w:u w:val="single"/>
        </w:rPr>
        <w:t xml:space="preserve"> and mobile device platforms</w:t>
      </w:r>
      <w:r w:rsidR="001F04E8" w:rsidRPr="006737AF">
        <w:rPr>
          <w:szCs w:val="24"/>
          <w:u w:val="single"/>
        </w:rPr>
        <w:t>,</w:t>
      </w:r>
      <w:r w:rsidR="00B369F1" w:rsidRPr="006737AF">
        <w:rPr>
          <w:szCs w:val="24"/>
          <w:u w:val="single"/>
        </w:rPr>
        <w:t xml:space="preserve"> </w:t>
      </w:r>
      <w:r w:rsidR="004A5CC6" w:rsidRPr="006737AF">
        <w:rPr>
          <w:szCs w:val="24"/>
          <w:u w:val="single"/>
        </w:rPr>
        <w:t xml:space="preserve">and notify </w:t>
      </w:r>
      <w:r w:rsidR="00F135B0" w:rsidRPr="006737AF">
        <w:rPr>
          <w:szCs w:val="24"/>
          <w:u w:val="single"/>
        </w:rPr>
        <w:t xml:space="preserve">the </w:t>
      </w:r>
      <w:r w:rsidR="00D82C72" w:rsidRPr="003E18A3">
        <w:rPr>
          <w:szCs w:val="24"/>
          <w:u w:val="single"/>
        </w:rPr>
        <w:t xml:space="preserve">311 customer service center </w:t>
      </w:r>
      <w:r w:rsidR="00056899" w:rsidRPr="003E18A3">
        <w:rPr>
          <w:szCs w:val="24"/>
          <w:u w:val="single"/>
        </w:rPr>
        <w:t>call takers</w:t>
      </w:r>
      <w:r w:rsidR="004A5CC6" w:rsidRPr="006737AF">
        <w:rPr>
          <w:szCs w:val="24"/>
          <w:u w:val="single"/>
        </w:rPr>
        <w:t xml:space="preserve"> </w:t>
      </w:r>
      <w:r w:rsidR="00CD2F18" w:rsidRPr="006737AF">
        <w:rPr>
          <w:szCs w:val="24"/>
          <w:u w:val="single"/>
        </w:rPr>
        <w:t>of</w:t>
      </w:r>
      <w:r w:rsidR="004A5CC6" w:rsidRPr="006737AF">
        <w:rPr>
          <w:szCs w:val="24"/>
          <w:u w:val="single"/>
        </w:rPr>
        <w:t xml:space="preserve"> such complaint type</w:t>
      </w:r>
      <w:r w:rsidR="00BA16E8" w:rsidRPr="006737AF">
        <w:rPr>
          <w:szCs w:val="24"/>
          <w:u w:val="single"/>
        </w:rPr>
        <w:t>.</w:t>
      </w:r>
    </w:p>
    <w:p w14:paraId="12011016" w14:textId="63149073" w:rsidR="00DE5F7F" w:rsidRPr="006737AF" w:rsidRDefault="008F1227" w:rsidP="007B20E5">
      <w:pPr>
        <w:spacing w:after="0" w:line="480" w:lineRule="auto"/>
        <w:ind w:firstLine="720"/>
        <w:jc w:val="both"/>
        <w:rPr>
          <w:szCs w:val="24"/>
          <w:u w:val="single"/>
        </w:rPr>
      </w:pPr>
      <w:r w:rsidRPr="006737AF">
        <w:rPr>
          <w:szCs w:val="24"/>
          <w:u w:val="single"/>
        </w:rPr>
        <w:t>b</w:t>
      </w:r>
      <w:r w:rsidR="00865A4B" w:rsidRPr="006737AF">
        <w:rPr>
          <w:szCs w:val="24"/>
          <w:u w:val="single"/>
        </w:rPr>
        <w:t xml:space="preserve">. For the purposes of subdivision </w:t>
      </w:r>
      <w:proofErr w:type="gramStart"/>
      <w:r w:rsidRPr="006737AF">
        <w:rPr>
          <w:szCs w:val="24"/>
          <w:u w:val="single"/>
        </w:rPr>
        <w:t>a</w:t>
      </w:r>
      <w:r w:rsidR="00865A4B" w:rsidRPr="006737AF">
        <w:rPr>
          <w:szCs w:val="24"/>
          <w:u w:val="single"/>
        </w:rPr>
        <w:t xml:space="preserve"> of</w:t>
      </w:r>
      <w:proofErr w:type="gramEnd"/>
      <w:r w:rsidR="00865A4B" w:rsidRPr="006737AF">
        <w:rPr>
          <w:szCs w:val="24"/>
          <w:u w:val="single"/>
        </w:rPr>
        <w:t xml:space="preserve"> this section, a local law </w:t>
      </w:r>
      <w:r w:rsidR="002226A5" w:rsidRPr="006737AF">
        <w:rPr>
          <w:szCs w:val="24"/>
          <w:u w:val="single"/>
        </w:rPr>
        <w:t xml:space="preserve">involves </w:t>
      </w:r>
      <w:r w:rsidR="007B20E5" w:rsidRPr="006737AF">
        <w:rPr>
          <w:szCs w:val="24"/>
          <w:u w:val="single"/>
        </w:rPr>
        <w:t xml:space="preserve">a </w:t>
      </w:r>
      <w:r w:rsidR="000F75BA" w:rsidRPr="006737AF">
        <w:rPr>
          <w:szCs w:val="24"/>
          <w:u w:val="single"/>
        </w:rPr>
        <w:t xml:space="preserve">request </w:t>
      </w:r>
      <w:r w:rsidR="00D916C0" w:rsidRPr="006737AF">
        <w:rPr>
          <w:szCs w:val="24"/>
          <w:u w:val="single"/>
        </w:rPr>
        <w:t xml:space="preserve">for service </w:t>
      </w:r>
      <w:r w:rsidR="000F75BA" w:rsidRPr="006737AF">
        <w:rPr>
          <w:szCs w:val="24"/>
          <w:u w:val="single"/>
        </w:rPr>
        <w:t xml:space="preserve">if such </w:t>
      </w:r>
      <w:r w:rsidR="007B20E5" w:rsidRPr="006737AF">
        <w:rPr>
          <w:szCs w:val="24"/>
          <w:u w:val="single"/>
        </w:rPr>
        <w:t>local law</w:t>
      </w:r>
      <w:r w:rsidR="00DE5F7F" w:rsidRPr="006737AF">
        <w:rPr>
          <w:szCs w:val="24"/>
          <w:u w:val="single"/>
        </w:rPr>
        <w:t>:</w:t>
      </w:r>
    </w:p>
    <w:p w14:paraId="388387D9" w14:textId="69E19486" w:rsidR="00DE5F7F" w:rsidRPr="006737AF" w:rsidRDefault="00DE5F7F" w:rsidP="007B20E5">
      <w:pPr>
        <w:spacing w:after="0" w:line="480" w:lineRule="auto"/>
        <w:ind w:firstLine="720"/>
        <w:jc w:val="both"/>
        <w:rPr>
          <w:szCs w:val="24"/>
          <w:u w:val="single"/>
        </w:rPr>
      </w:pPr>
      <w:r w:rsidRPr="006737AF">
        <w:rPr>
          <w:szCs w:val="24"/>
          <w:u w:val="single"/>
        </w:rPr>
        <w:t xml:space="preserve">1. </w:t>
      </w:r>
      <w:r w:rsidR="0091436D" w:rsidRPr="006737AF">
        <w:rPr>
          <w:szCs w:val="24"/>
          <w:u w:val="single"/>
        </w:rPr>
        <w:t>R</w:t>
      </w:r>
      <w:r w:rsidR="0079506D" w:rsidRPr="006737AF">
        <w:rPr>
          <w:szCs w:val="24"/>
          <w:u w:val="single"/>
        </w:rPr>
        <w:t xml:space="preserve">equires the department </w:t>
      </w:r>
      <w:r w:rsidR="008F1227" w:rsidRPr="006737AF">
        <w:rPr>
          <w:szCs w:val="24"/>
          <w:u w:val="single"/>
        </w:rPr>
        <w:t xml:space="preserve">of information technology and telecommunications </w:t>
      </w:r>
      <w:r w:rsidR="0079506D" w:rsidRPr="006737AF">
        <w:rPr>
          <w:szCs w:val="24"/>
          <w:u w:val="single"/>
        </w:rPr>
        <w:t xml:space="preserve">to </w:t>
      </w:r>
      <w:r w:rsidR="008E08B6" w:rsidRPr="006737AF">
        <w:rPr>
          <w:szCs w:val="24"/>
          <w:u w:val="single"/>
        </w:rPr>
        <w:t>implement</w:t>
      </w:r>
      <w:r w:rsidR="00C73720" w:rsidRPr="006737AF">
        <w:rPr>
          <w:szCs w:val="24"/>
          <w:u w:val="single"/>
        </w:rPr>
        <w:t xml:space="preserve"> </w:t>
      </w:r>
      <w:r w:rsidRPr="006737AF">
        <w:rPr>
          <w:szCs w:val="24"/>
          <w:u w:val="single"/>
        </w:rPr>
        <w:t xml:space="preserve">the capability to file a complaint </w:t>
      </w:r>
      <w:r w:rsidR="00A07B7B" w:rsidRPr="006737AF">
        <w:rPr>
          <w:szCs w:val="24"/>
          <w:u w:val="single"/>
        </w:rPr>
        <w:t xml:space="preserve">on </w:t>
      </w:r>
      <w:r w:rsidR="00A35B4E" w:rsidRPr="006737AF">
        <w:rPr>
          <w:szCs w:val="24"/>
          <w:u w:val="single"/>
        </w:rPr>
        <w:t xml:space="preserve">the 311 </w:t>
      </w:r>
      <w:r w:rsidR="00070346" w:rsidRPr="006737AF">
        <w:rPr>
          <w:szCs w:val="24"/>
          <w:u w:val="single"/>
        </w:rPr>
        <w:t>customer</w:t>
      </w:r>
      <w:r w:rsidR="00B83379" w:rsidRPr="006737AF">
        <w:rPr>
          <w:szCs w:val="24"/>
          <w:u w:val="single"/>
        </w:rPr>
        <w:t xml:space="preserve"> service</w:t>
      </w:r>
      <w:r w:rsidR="00E82064" w:rsidRPr="006737AF">
        <w:rPr>
          <w:szCs w:val="24"/>
          <w:u w:val="single"/>
        </w:rPr>
        <w:t xml:space="preserve"> center</w:t>
      </w:r>
      <w:r w:rsidR="00B83379" w:rsidRPr="006737AF">
        <w:rPr>
          <w:szCs w:val="24"/>
          <w:u w:val="single"/>
        </w:rPr>
        <w:t xml:space="preserve"> website</w:t>
      </w:r>
      <w:r w:rsidR="00692A24" w:rsidRPr="006737AF">
        <w:rPr>
          <w:szCs w:val="24"/>
          <w:u w:val="single"/>
        </w:rPr>
        <w:t xml:space="preserve"> and</w:t>
      </w:r>
      <w:r w:rsidR="00A35B4E" w:rsidRPr="006737AF">
        <w:rPr>
          <w:szCs w:val="24"/>
          <w:u w:val="single"/>
        </w:rPr>
        <w:t xml:space="preserve"> mobile device platforms</w:t>
      </w:r>
      <w:r w:rsidRPr="006737AF">
        <w:rPr>
          <w:szCs w:val="24"/>
          <w:u w:val="single"/>
        </w:rPr>
        <w:t>;</w:t>
      </w:r>
      <w:r w:rsidR="00405D51" w:rsidRPr="006737AF">
        <w:rPr>
          <w:szCs w:val="24"/>
          <w:u w:val="single"/>
        </w:rPr>
        <w:t xml:space="preserve"> </w:t>
      </w:r>
    </w:p>
    <w:p w14:paraId="681BB992" w14:textId="1A61C405" w:rsidR="00447729" w:rsidRPr="006737AF" w:rsidRDefault="00447729" w:rsidP="007B20E5">
      <w:pPr>
        <w:spacing w:after="0" w:line="480" w:lineRule="auto"/>
        <w:ind w:firstLine="720"/>
        <w:jc w:val="both"/>
        <w:rPr>
          <w:szCs w:val="24"/>
          <w:u w:val="single"/>
        </w:rPr>
      </w:pPr>
      <w:r w:rsidRPr="006737AF">
        <w:rPr>
          <w:szCs w:val="24"/>
          <w:u w:val="single"/>
        </w:rPr>
        <w:t xml:space="preserve">2. </w:t>
      </w:r>
      <w:proofErr w:type="gramStart"/>
      <w:r w:rsidRPr="006737AF">
        <w:rPr>
          <w:szCs w:val="24"/>
          <w:u w:val="single"/>
        </w:rPr>
        <w:t>Establishes</w:t>
      </w:r>
      <w:proofErr w:type="gramEnd"/>
      <w:r w:rsidRPr="006737AF">
        <w:rPr>
          <w:szCs w:val="24"/>
          <w:u w:val="single"/>
        </w:rPr>
        <w:t xml:space="preserve"> a program or re</w:t>
      </w:r>
      <w:r w:rsidR="00366416" w:rsidRPr="006737AF">
        <w:rPr>
          <w:szCs w:val="24"/>
          <w:u w:val="single"/>
        </w:rPr>
        <w:t xml:space="preserve">quires an agency to provide </w:t>
      </w:r>
      <w:r w:rsidRPr="006737AF">
        <w:rPr>
          <w:szCs w:val="24"/>
          <w:u w:val="single"/>
        </w:rPr>
        <w:t>information or services</w:t>
      </w:r>
      <w:r w:rsidR="00B612CC" w:rsidRPr="006737AF">
        <w:rPr>
          <w:szCs w:val="24"/>
          <w:u w:val="single"/>
        </w:rPr>
        <w:t xml:space="preserve"> to the public</w:t>
      </w:r>
      <w:r w:rsidR="005601A4" w:rsidRPr="006737AF">
        <w:rPr>
          <w:szCs w:val="24"/>
          <w:u w:val="single"/>
        </w:rPr>
        <w:t>;</w:t>
      </w:r>
    </w:p>
    <w:p w14:paraId="106718EE" w14:textId="395BBA86" w:rsidR="00BD5ACD" w:rsidRPr="006737AF" w:rsidRDefault="00BD5ACD" w:rsidP="007B20E5">
      <w:pPr>
        <w:spacing w:after="0" w:line="480" w:lineRule="auto"/>
        <w:ind w:firstLine="720"/>
        <w:jc w:val="both"/>
        <w:rPr>
          <w:szCs w:val="24"/>
          <w:u w:val="single"/>
        </w:rPr>
      </w:pPr>
      <w:r w:rsidRPr="006737AF">
        <w:rPr>
          <w:szCs w:val="24"/>
          <w:u w:val="single"/>
        </w:rPr>
        <w:t xml:space="preserve">3. Establishes or expands a right or a protection for a </w:t>
      </w:r>
      <w:r w:rsidR="00B612CC" w:rsidRPr="006737AF">
        <w:rPr>
          <w:szCs w:val="24"/>
          <w:u w:val="single"/>
        </w:rPr>
        <w:t>business or person</w:t>
      </w:r>
      <w:r w:rsidRPr="006737AF">
        <w:rPr>
          <w:szCs w:val="24"/>
          <w:u w:val="single"/>
        </w:rPr>
        <w:t xml:space="preserve">; </w:t>
      </w:r>
      <w:r w:rsidR="00420E81">
        <w:rPr>
          <w:szCs w:val="24"/>
          <w:u w:val="single"/>
        </w:rPr>
        <w:t>or</w:t>
      </w:r>
    </w:p>
    <w:p w14:paraId="4D251515" w14:textId="4D9C7B5D" w:rsidR="005601A4" w:rsidRPr="006737AF" w:rsidRDefault="00BD5ACD" w:rsidP="007B20E5">
      <w:pPr>
        <w:spacing w:after="0" w:line="480" w:lineRule="auto"/>
        <w:ind w:firstLine="720"/>
        <w:jc w:val="both"/>
        <w:rPr>
          <w:szCs w:val="24"/>
          <w:u w:val="single"/>
        </w:rPr>
      </w:pPr>
      <w:r w:rsidRPr="006737AF">
        <w:rPr>
          <w:szCs w:val="24"/>
          <w:u w:val="single"/>
        </w:rPr>
        <w:t xml:space="preserve">4. </w:t>
      </w:r>
      <w:r w:rsidR="008F1227" w:rsidRPr="006737AF">
        <w:rPr>
          <w:szCs w:val="24"/>
          <w:u w:val="single"/>
        </w:rPr>
        <w:t>Prohibits conduct by an agency, business or person</w:t>
      </w:r>
      <w:r w:rsidR="00E27999" w:rsidRPr="006737AF">
        <w:rPr>
          <w:szCs w:val="24"/>
          <w:u w:val="single"/>
        </w:rPr>
        <w:t>.</w:t>
      </w:r>
    </w:p>
    <w:p w14:paraId="41E5C21A" w14:textId="544EBEFC" w:rsidR="006F5A0C" w:rsidRPr="006737AF" w:rsidRDefault="008D2D76" w:rsidP="00BC4E71">
      <w:pPr>
        <w:spacing w:after="0" w:line="480" w:lineRule="auto"/>
        <w:ind w:firstLine="720"/>
        <w:jc w:val="both"/>
        <w:rPr>
          <w:szCs w:val="24"/>
          <w:u w:val="single"/>
        </w:rPr>
      </w:pPr>
      <w:r>
        <w:rPr>
          <w:szCs w:val="24"/>
          <w:u w:val="single"/>
        </w:rPr>
        <w:lastRenderedPageBreak/>
        <w:t>c</w:t>
      </w:r>
      <w:r w:rsidR="00C65DF5" w:rsidRPr="006737AF">
        <w:rPr>
          <w:szCs w:val="24"/>
          <w:u w:val="single"/>
        </w:rPr>
        <w:t>. R</w:t>
      </w:r>
      <w:r w:rsidR="001266D0" w:rsidRPr="006737AF">
        <w:rPr>
          <w:szCs w:val="24"/>
          <w:u w:val="single"/>
        </w:rPr>
        <w:t xml:space="preserve">eport. </w:t>
      </w:r>
      <w:r w:rsidR="009411D2" w:rsidRPr="006737AF">
        <w:rPr>
          <w:szCs w:val="24"/>
          <w:u w:val="single"/>
        </w:rPr>
        <w:t xml:space="preserve">No more than </w:t>
      </w:r>
      <w:r w:rsidR="00CD2F18" w:rsidRPr="006737AF">
        <w:rPr>
          <w:szCs w:val="24"/>
          <w:u w:val="single"/>
        </w:rPr>
        <w:t>180</w:t>
      </w:r>
      <w:r w:rsidR="009411D2" w:rsidRPr="006737AF">
        <w:rPr>
          <w:szCs w:val="24"/>
          <w:u w:val="single"/>
        </w:rPr>
        <w:t xml:space="preserve"> days after the effective date of the local law that added this section</w:t>
      </w:r>
      <w:r w:rsidR="006F5A0C" w:rsidRPr="006737AF">
        <w:rPr>
          <w:szCs w:val="24"/>
          <w:u w:val="single"/>
        </w:rPr>
        <w:t xml:space="preserve">, </w:t>
      </w:r>
      <w:r w:rsidR="008F0C40" w:rsidRPr="006737AF">
        <w:rPr>
          <w:szCs w:val="24"/>
          <w:u w:val="single"/>
        </w:rPr>
        <w:t xml:space="preserve">and </w:t>
      </w:r>
      <w:r w:rsidR="00C65DF5" w:rsidRPr="006737AF">
        <w:rPr>
          <w:szCs w:val="24"/>
          <w:u w:val="single"/>
        </w:rPr>
        <w:t>semiannually</w:t>
      </w:r>
      <w:r w:rsidR="008F0C40" w:rsidRPr="006737AF">
        <w:rPr>
          <w:szCs w:val="24"/>
          <w:u w:val="single"/>
        </w:rPr>
        <w:t xml:space="preserve"> thereafter, </w:t>
      </w:r>
      <w:r w:rsidR="006F5A0C" w:rsidRPr="006737AF">
        <w:rPr>
          <w:szCs w:val="24"/>
          <w:u w:val="single"/>
        </w:rPr>
        <w:t xml:space="preserve">the </w:t>
      </w:r>
      <w:r w:rsidR="001C15E4" w:rsidRPr="006737AF">
        <w:rPr>
          <w:szCs w:val="24"/>
          <w:u w:val="single"/>
        </w:rPr>
        <w:t>commissioner</w:t>
      </w:r>
      <w:r w:rsidR="006F5A0C" w:rsidRPr="006737AF">
        <w:rPr>
          <w:szCs w:val="24"/>
          <w:u w:val="single"/>
        </w:rPr>
        <w:t xml:space="preserve"> </w:t>
      </w:r>
      <w:r w:rsidR="008F1227" w:rsidRPr="006737AF">
        <w:rPr>
          <w:szCs w:val="24"/>
          <w:u w:val="single"/>
        </w:rPr>
        <w:t xml:space="preserve">of information technology and telecommunications </w:t>
      </w:r>
      <w:r w:rsidR="006F5A0C" w:rsidRPr="006737AF">
        <w:rPr>
          <w:szCs w:val="24"/>
          <w:u w:val="single"/>
        </w:rPr>
        <w:t xml:space="preserve">shall </w:t>
      </w:r>
      <w:r w:rsidR="00FA31E4" w:rsidRPr="006737AF">
        <w:rPr>
          <w:szCs w:val="24"/>
          <w:u w:val="single"/>
        </w:rPr>
        <w:t xml:space="preserve">report to the mayor and the speaker of the council </w:t>
      </w:r>
      <w:r w:rsidR="00FC0EFD" w:rsidRPr="006737AF">
        <w:rPr>
          <w:szCs w:val="24"/>
          <w:u w:val="single"/>
        </w:rPr>
        <w:t>on</w:t>
      </w:r>
      <w:r w:rsidR="00D82C72" w:rsidRPr="006737AF">
        <w:rPr>
          <w:szCs w:val="24"/>
          <w:u w:val="single"/>
        </w:rPr>
        <w:t xml:space="preserve"> </w:t>
      </w:r>
      <w:r w:rsidR="004B74C5" w:rsidRPr="006737AF">
        <w:rPr>
          <w:szCs w:val="24"/>
          <w:u w:val="single"/>
        </w:rPr>
        <w:t xml:space="preserve">updating </w:t>
      </w:r>
      <w:r w:rsidR="0045013B" w:rsidRPr="006737AF">
        <w:rPr>
          <w:szCs w:val="24"/>
          <w:u w:val="single"/>
        </w:rPr>
        <w:t xml:space="preserve">complaint types on the </w:t>
      </w:r>
      <w:r w:rsidR="00D82C72" w:rsidRPr="006737AF">
        <w:rPr>
          <w:szCs w:val="24"/>
          <w:u w:val="single"/>
        </w:rPr>
        <w:t xml:space="preserve">311 </w:t>
      </w:r>
      <w:r w:rsidR="00070346" w:rsidRPr="006737AF">
        <w:rPr>
          <w:szCs w:val="24"/>
          <w:u w:val="single"/>
        </w:rPr>
        <w:t>customer</w:t>
      </w:r>
      <w:r w:rsidR="00D82C72" w:rsidRPr="006737AF">
        <w:rPr>
          <w:szCs w:val="24"/>
          <w:u w:val="single"/>
        </w:rPr>
        <w:t xml:space="preserve"> service center website</w:t>
      </w:r>
      <w:r w:rsidR="00692A24" w:rsidRPr="006737AF">
        <w:rPr>
          <w:szCs w:val="24"/>
          <w:u w:val="single"/>
        </w:rPr>
        <w:t xml:space="preserve"> </w:t>
      </w:r>
      <w:r w:rsidR="00D82C72" w:rsidRPr="006737AF">
        <w:rPr>
          <w:szCs w:val="24"/>
          <w:u w:val="single"/>
        </w:rPr>
        <w:t>and mobile device platforms</w:t>
      </w:r>
      <w:r w:rsidR="00FD290D" w:rsidRPr="006737AF">
        <w:rPr>
          <w:szCs w:val="24"/>
          <w:u w:val="single"/>
        </w:rPr>
        <w:t>. Such report s</w:t>
      </w:r>
      <w:r w:rsidR="00646E5A" w:rsidRPr="006737AF">
        <w:rPr>
          <w:szCs w:val="24"/>
          <w:u w:val="single"/>
        </w:rPr>
        <w:t>hall be posted on the website</w:t>
      </w:r>
      <w:r w:rsidR="003B5C16" w:rsidRPr="006737AF">
        <w:rPr>
          <w:szCs w:val="24"/>
          <w:u w:val="single"/>
        </w:rPr>
        <w:t xml:space="preserve"> of the department </w:t>
      </w:r>
      <w:r w:rsidR="008F1227" w:rsidRPr="006737AF">
        <w:rPr>
          <w:szCs w:val="24"/>
          <w:u w:val="single"/>
        </w:rPr>
        <w:t xml:space="preserve">of information technology and telecommunications </w:t>
      </w:r>
      <w:r w:rsidR="003B5C16" w:rsidRPr="006737AF">
        <w:rPr>
          <w:szCs w:val="24"/>
          <w:u w:val="single"/>
        </w:rPr>
        <w:t>and the 311 customer service cente</w:t>
      </w:r>
      <w:r w:rsidR="00FD290D" w:rsidRPr="006737AF">
        <w:rPr>
          <w:szCs w:val="24"/>
          <w:u w:val="single"/>
        </w:rPr>
        <w:t xml:space="preserve">r and </w:t>
      </w:r>
      <w:r w:rsidR="00BA0F2A" w:rsidRPr="006737AF">
        <w:rPr>
          <w:szCs w:val="24"/>
          <w:u w:val="single"/>
        </w:rPr>
        <w:t>shall include</w:t>
      </w:r>
      <w:r w:rsidR="006F5A0C" w:rsidRPr="006737AF">
        <w:rPr>
          <w:szCs w:val="24"/>
          <w:u w:val="single"/>
        </w:rPr>
        <w:t>:</w:t>
      </w:r>
    </w:p>
    <w:p w14:paraId="5E2A9F97" w14:textId="3A2EFD81" w:rsidR="006F5A0C" w:rsidRPr="006737AF" w:rsidRDefault="00206EDE" w:rsidP="009508E1">
      <w:pPr>
        <w:spacing w:after="0" w:line="480" w:lineRule="auto"/>
        <w:ind w:firstLine="720"/>
        <w:jc w:val="both"/>
        <w:rPr>
          <w:szCs w:val="24"/>
          <w:u w:val="single"/>
        </w:rPr>
      </w:pPr>
      <w:r w:rsidRPr="006737AF">
        <w:rPr>
          <w:szCs w:val="24"/>
          <w:u w:val="single"/>
        </w:rPr>
        <w:t xml:space="preserve">1. </w:t>
      </w:r>
      <w:r w:rsidR="008A53B1" w:rsidRPr="006737AF">
        <w:rPr>
          <w:szCs w:val="24"/>
          <w:u w:val="single"/>
        </w:rPr>
        <w:t xml:space="preserve">Data regarding </w:t>
      </w:r>
      <w:r w:rsidR="00FF0256" w:rsidRPr="006737AF">
        <w:rPr>
          <w:szCs w:val="24"/>
          <w:u w:val="single"/>
        </w:rPr>
        <w:t xml:space="preserve">the </w:t>
      </w:r>
      <w:r w:rsidR="00B17574" w:rsidRPr="006737AF">
        <w:rPr>
          <w:szCs w:val="24"/>
          <w:u w:val="single"/>
        </w:rPr>
        <w:t>updating</w:t>
      </w:r>
      <w:r w:rsidR="0016441F" w:rsidRPr="006737AF">
        <w:rPr>
          <w:szCs w:val="24"/>
          <w:u w:val="single"/>
        </w:rPr>
        <w:t xml:space="preserve"> of</w:t>
      </w:r>
      <w:r w:rsidR="008A53B1" w:rsidRPr="006737AF">
        <w:rPr>
          <w:szCs w:val="24"/>
          <w:u w:val="single"/>
        </w:rPr>
        <w:t xml:space="preserve"> complaint types on the 311 </w:t>
      </w:r>
      <w:r w:rsidR="00070346" w:rsidRPr="006737AF">
        <w:rPr>
          <w:szCs w:val="24"/>
          <w:u w:val="single"/>
        </w:rPr>
        <w:t>customer</w:t>
      </w:r>
      <w:r w:rsidR="008A53B1" w:rsidRPr="006737AF">
        <w:rPr>
          <w:szCs w:val="24"/>
          <w:u w:val="single"/>
        </w:rPr>
        <w:t xml:space="preserve"> service center website and mobile device platforms</w:t>
      </w:r>
      <w:r w:rsidR="00D916C0" w:rsidRPr="006737AF">
        <w:rPr>
          <w:szCs w:val="24"/>
          <w:u w:val="single"/>
        </w:rPr>
        <w:t xml:space="preserve"> </w:t>
      </w:r>
      <w:r w:rsidR="00ED31F4" w:rsidRPr="006737AF">
        <w:rPr>
          <w:szCs w:val="24"/>
          <w:u w:val="single"/>
        </w:rPr>
        <w:t>after</w:t>
      </w:r>
      <w:r w:rsidR="00B17574" w:rsidRPr="006737AF">
        <w:rPr>
          <w:szCs w:val="24"/>
          <w:u w:val="single"/>
        </w:rPr>
        <w:t xml:space="preserve"> </w:t>
      </w:r>
      <w:r w:rsidR="00ED31F4" w:rsidRPr="006737AF">
        <w:rPr>
          <w:szCs w:val="24"/>
          <w:u w:val="single"/>
        </w:rPr>
        <w:t xml:space="preserve">the </w:t>
      </w:r>
      <w:r w:rsidR="00B17574" w:rsidRPr="006737AF">
        <w:rPr>
          <w:szCs w:val="24"/>
          <w:u w:val="single"/>
        </w:rPr>
        <w:t xml:space="preserve">enactment of </w:t>
      </w:r>
      <w:r w:rsidR="00D916C0" w:rsidRPr="006737AF">
        <w:rPr>
          <w:szCs w:val="24"/>
          <w:u w:val="single"/>
        </w:rPr>
        <w:t>a local law that involves a request for service</w:t>
      </w:r>
      <w:r w:rsidR="008A53B1" w:rsidRPr="006737AF">
        <w:rPr>
          <w:szCs w:val="24"/>
          <w:u w:val="single"/>
        </w:rPr>
        <w:t xml:space="preserve">, </w:t>
      </w:r>
      <w:r w:rsidR="00374A99" w:rsidRPr="006737AF">
        <w:rPr>
          <w:szCs w:val="24"/>
          <w:u w:val="single"/>
        </w:rPr>
        <w:t>including, but not limited to, t</w:t>
      </w:r>
      <w:r w:rsidRPr="006737AF">
        <w:rPr>
          <w:szCs w:val="24"/>
          <w:u w:val="single"/>
        </w:rPr>
        <w:t xml:space="preserve">he </w:t>
      </w:r>
      <w:r w:rsidR="008A53B1" w:rsidRPr="006737AF">
        <w:rPr>
          <w:szCs w:val="24"/>
          <w:u w:val="single"/>
        </w:rPr>
        <w:t>number of complaint type</w:t>
      </w:r>
      <w:r w:rsidR="004D3ABB" w:rsidRPr="006737AF">
        <w:rPr>
          <w:szCs w:val="24"/>
          <w:u w:val="single"/>
        </w:rPr>
        <w:t xml:space="preserve">s </w:t>
      </w:r>
      <w:r w:rsidR="0047189E" w:rsidRPr="006737AF">
        <w:rPr>
          <w:szCs w:val="24"/>
          <w:u w:val="single"/>
        </w:rPr>
        <w:t>that the department</w:t>
      </w:r>
      <w:r w:rsidR="008D2D76">
        <w:rPr>
          <w:szCs w:val="24"/>
          <w:u w:val="single"/>
        </w:rPr>
        <w:t xml:space="preserve"> of information technology and telecommunications</w:t>
      </w:r>
      <w:r w:rsidR="0047189E" w:rsidRPr="006737AF">
        <w:rPr>
          <w:szCs w:val="24"/>
          <w:u w:val="single"/>
        </w:rPr>
        <w:t xml:space="preserve"> </w:t>
      </w:r>
      <w:r w:rsidR="004D3ABB" w:rsidRPr="006737AF">
        <w:rPr>
          <w:szCs w:val="24"/>
          <w:u w:val="single"/>
        </w:rPr>
        <w:t>added</w:t>
      </w:r>
      <w:r w:rsidR="008A53B1" w:rsidRPr="006737AF">
        <w:rPr>
          <w:szCs w:val="24"/>
          <w:u w:val="single"/>
        </w:rPr>
        <w:t xml:space="preserve"> by </w:t>
      </w:r>
      <w:r w:rsidR="00C32E46">
        <w:rPr>
          <w:szCs w:val="24"/>
          <w:u w:val="single"/>
        </w:rPr>
        <w:t>such</w:t>
      </w:r>
      <w:r w:rsidR="00C32E46" w:rsidRPr="006737AF">
        <w:rPr>
          <w:szCs w:val="24"/>
          <w:u w:val="single"/>
        </w:rPr>
        <w:t xml:space="preserve"> </w:t>
      </w:r>
      <w:r w:rsidR="00F81193" w:rsidRPr="006737AF">
        <w:rPr>
          <w:szCs w:val="24"/>
          <w:u w:val="single"/>
        </w:rPr>
        <w:t xml:space="preserve">local law’s </w:t>
      </w:r>
      <w:r w:rsidR="008A53B1" w:rsidRPr="006737AF">
        <w:rPr>
          <w:szCs w:val="24"/>
          <w:u w:val="single"/>
        </w:rPr>
        <w:t>effective date;</w:t>
      </w:r>
    </w:p>
    <w:p w14:paraId="5527B87A" w14:textId="1FE07E48" w:rsidR="00637AFF" w:rsidRPr="006737AF" w:rsidRDefault="00637AFF" w:rsidP="00FF0256">
      <w:pPr>
        <w:spacing w:after="0" w:line="480" w:lineRule="auto"/>
        <w:ind w:firstLine="720"/>
        <w:jc w:val="both"/>
        <w:rPr>
          <w:szCs w:val="24"/>
          <w:u w:val="single"/>
        </w:rPr>
      </w:pPr>
      <w:r w:rsidRPr="006737AF">
        <w:rPr>
          <w:szCs w:val="24"/>
          <w:u w:val="single"/>
        </w:rPr>
        <w:t>2.</w:t>
      </w:r>
      <w:r w:rsidR="0016441F" w:rsidRPr="006737AF">
        <w:rPr>
          <w:szCs w:val="24"/>
          <w:u w:val="single"/>
        </w:rPr>
        <w:t xml:space="preserve"> </w:t>
      </w:r>
      <w:r w:rsidR="0047189E" w:rsidRPr="006737AF">
        <w:rPr>
          <w:szCs w:val="24"/>
          <w:u w:val="single"/>
        </w:rPr>
        <w:t xml:space="preserve">A list of </w:t>
      </w:r>
      <w:r w:rsidR="004D3ABB" w:rsidRPr="006737AF">
        <w:rPr>
          <w:szCs w:val="24"/>
          <w:u w:val="single"/>
        </w:rPr>
        <w:t>the local laws enacted during the reporting period</w:t>
      </w:r>
      <w:r w:rsidR="002E3191" w:rsidRPr="004E06D3">
        <w:rPr>
          <w:szCs w:val="24"/>
          <w:u w:val="single"/>
        </w:rPr>
        <w:t xml:space="preserve"> that </w:t>
      </w:r>
      <w:r w:rsidR="0010576E" w:rsidRPr="004E06D3">
        <w:rPr>
          <w:szCs w:val="24"/>
          <w:u w:val="single"/>
        </w:rPr>
        <w:t>involve</w:t>
      </w:r>
      <w:r w:rsidR="00B42317" w:rsidRPr="006737AF">
        <w:rPr>
          <w:szCs w:val="24"/>
          <w:u w:val="single"/>
        </w:rPr>
        <w:t xml:space="preserve"> a</w:t>
      </w:r>
      <w:r w:rsidR="002E3191" w:rsidRPr="006737AF">
        <w:rPr>
          <w:szCs w:val="24"/>
          <w:u w:val="single"/>
        </w:rPr>
        <w:t xml:space="preserve"> request</w:t>
      </w:r>
      <w:r w:rsidR="00D916C0" w:rsidRPr="006737AF">
        <w:rPr>
          <w:szCs w:val="24"/>
          <w:u w:val="single"/>
        </w:rPr>
        <w:t xml:space="preserve"> for service</w:t>
      </w:r>
      <w:r w:rsidR="008D2D76">
        <w:rPr>
          <w:szCs w:val="24"/>
          <w:u w:val="single"/>
        </w:rPr>
        <w:t xml:space="preserve">, along with </w:t>
      </w:r>
      <w:r w:rsidR="00C32E46">
        <w:rPr>
          <w:szCs w:val="24"/>
          <w:u w:val="single"/>
        </w:rPr>
        <w:t xml:space="preserve">(i) </w:t>
      </w:r>
      <w:r w:rsidR="004D3ABB" w:rsidRPr="006737AF">
        <w:rPr>
          <w:szCs w:val="24"/>
          <w:u w:val="single"/>
        </w:rPr>
        <w:t xml:space="preserve">the </w:t>
      </w:r>
      <w:r w:rsidR="002336F6" w:rsidRPr="006737AF">
        <w:rPr>
          <w:szCs w:val="24"/>
          <w:u w:val="single"/>
        </w:rPr>
        <w:t xml:space="preserve">complaint </w:t>
      </w:r>
      <w:r w:rsidR="002B47C3" w:rsidRPr="006737AF">
        <w:rPr>
          <w:szCs w:val="24"/>
          <w:u w:val="single"/>
        </w:rPr>
        <w:t>t</w:t>
      </w:r>
      <w:r w:rsidR="00E460F1" w:rsidRPr="006737AF">
        <w:rPr>
          <w:szCs w:val="24"/>
          <w:u w:val="single"/>
        </w:rPr>
        <w:t>y</w:t>
      </w:r>
      <w:r w:rsidR="00EF0E6C" w:rsidRPr="006737AF">
        <w:rPr>
          <w:szCs w:val="24"/>
          <w:u w:val="single"/>
        </w:rPr>
        <w:t xml:space="preserve">pe that </w:t>
      </w:r>
      <w:r w:rsidR="008D2D76">
        <w:rPr>
          <w:szCs w:val="24"/>
          <w:u w:val="single"/>
        </w:rPr>
        <w:t>each</w:t>
      </w:r>
      <w:r w:rsidR="008D2D76" w:rsidRPr="006737AF">
        <w:rPr>
          <w:szCs w:val="24"/>
          <w:u w:val="single"/>
        </w:rPr>
        <w:t xml:space="preserve"> </w:t>
      </w:r>
      <w:r w:rsidR="00EF0E6C" w:rsidRPr="006737AF">
        <w:rPr>
          <w:szCs w:val="24"/>
          <w:u w:val="single"/>
        </w:rPr>
        <w:t xml:space="preserve">local law added, </w:t>
      </w:r>
      <w:r w:rsidR="00C32E46">
        <w:rPr>
          <w:szCs w:val="24"/>
          <w:u w:val="single"/>
        </w:rPr>
        <w:t xml:space="preserve">(ii) </w:t>
      </w:r>
      <w:r w:rsidR="008D2D76">
        <w:rPr>
          <w:szCs w:val="24"/>
          <w:u w:val="single"/>
        </w:rPr>
        <w:t>when</w:t>
      </w:r>
      <w:r w:rsidR="008D2D76" w:rsidRPr="006737AF">
        <w:rPr>
          <w:szCs w:val="24"/>
          <w:u w:val="single"/>
        </w:rPr>
        <w:t xml:space="preserve"> </w:t>
      </w:r>
      <w:r w:rsidR="00FF0256" w:rsidRPr="006737AF">
        <w:rPr>
          <w:szCs w:val="24"/>
          <w:u w:val="single"/>
        </w:rPr>
        <w:t xml:space="preserve">such complaint type was </w:t>
      </w:r>
      <w:r w:rsidR="00E460F1" w:rsidRPr="006737AF">
        <w:rPr>
          <w:szCs w:val="24"/>
          <w:u w:val="single"/>
        </w:rPr>
        <w:t xml:space="preserve">added </w:t>
      </w:r>
      <w:r w:rsidR="002B47C3" w:rsidRPr="006737AF">
        <w:rPr>
          <w:szCs w:val="24"/>
          <w:u w:val="single"/>
        </w:rPr>
        <w:t xml:space="preserve">to the 311 </w:t>
      </w:r>
      <w:r w:rsidR="00070346" w:rsidRPr="006737AF">
        <w:rPr>
          <w:szCs w:val="24"/>
          <w:u w:val="single"/>
        </w:rPr>
        <w:t>customer</w:t>
      </w:r>
      <w:r w:rsidR="002B47C3" w:rsidRPr="006737AF">
        <w:rPr>
          <w:szCs w:val="24"/>
          <w:u w:val="single"/>
        </w:rPr>
        <w:t xml:space="preserve"> service center website</w:t>
      </w:r>
      <w:r w:rsidR="00E95994" w:rsidRPr="006737AF">
        <w:rPr>
          <w:szCs w:val="24"/>
          <w:u w:val="single"/>
        </w:rPr>
        <w:t xml:space="preserve"> a</w:t>
      </w:r>
      <w:r w:rsidR="002B47C3" w:rsidRPr="006737AF">
        <w:rPr>
          <w:szCs w:val="24"/>
          <w:u w:val="single"/>
        </w:rPr>
        <w:t xml:space="preserve">nd mobile device platforms </w:t>
      </w:r>
      <w:r w:rsidR="008D2D76">
        <w:rPr>
          <w:szCs w:val="24"/>
          <w:u w:val="single"/>
        </w:rPr>
        <w:t xml:space="preserve">and </w:t>
      </w:r>
      <w:r w:rsidR="00C32E46">
        <w:rPr>
          <w:szCs w:val="24"/>
          <w:u w:val="single"/>
        </w:rPr>
        <w:t xml:space="preserve">(iii) </w:t>
      </w:r>
      <w:r w:rsidR="008D2D76">
        <w:rPr>
          <w:szCs w:val="24"/>
          <w:u w:val="single"/>
        </w:rPr>
        <w:t>an explanation of any delays, if applicable, in adding the complaint type to the 311 customer service center website and mobile device platform</w:t>
      </w:r>
      <w:r w:rsidR="00030F5F">
        <w:rPr>
          <w:szCs w:val="24"/>
          <w:u w:val="single"/>
        </w:rPr>
        <w:t>s</w:t>
      </w:r>
      <w:r w:rsidR="00D37E49" w:rsidRPr="006737AF">
        <w:rPr>
          <w:szCs w:val="24"/>
          <w:u w:val="single"/>
        </w:rPr>
        <w:t xml:space="preserve">; </w:t>
      </w:r>
      <w:r w:rsidR="00EF0E6C" w:rsidRPr="006737AF">
        <w:rPr>
          <w:szCs w:val="24"/>
          <w:u w:val="single"/>
        </w:rPr>
        <w:t>and</w:t>
      </w:r>
    </w:p>
    <w:p w14:paraId="7E37D9E2" w14:textId="66E47E9F" w:rsidR="00B9402A" w:rsidRPr="006737AF" w:rsidRDefault="00FF0256" w:rsidP="00103EDA">
      <w:pPr>
        <w:spacing w:after="0" w:line="480" w:lineRule="auto"/>
        <w:ind w:firstLine="720"/>
        <w:jc w:val="both"/>
        <w:rPr>
          <w:szCs w:val="24"/>
          <w:u w:val="single"/>
        </w:rPr>
      </w:pPr>
      <w:r w:rsidRPr="006737AF">
        <w:rPr>
          <w:szCs w:val="24"/>
          <w:u w:val="single"/>
        </w:rPr>
        <w:t>3</w:t>
      </w:r>
      <w:r w:rsidR="00103EDA" w:rsidRPr="006737AF">
        <w:rPr>
          <w:szCs w:val="24"/>
          <w:u w:val="single"/>
        </w:rPr>
        <w:t xml:space="preserve">. </w:t>
      </w:r>
      <w:r w:rsidR="008A53B1" w:rsidRPr="006737AF">
        <w:rPr>
          <w:szCs w:val="24"/>
          <w:u w:val="single"/>
        </w:rPr>
        <w:t>Any</w:t>
      </w:r>
      <w:r w:rsidR="001A7D79" w:rsidRPr="006737AF">
        <w:rPr>
          <w:szCs w:val="24"/>
          <w:u w:val="single"/>
        </w:rPr>
        <w:t xml:space="preserve"> </w:t>
      </w:r>
      <w:r w:rsidR="00E053B1" w:rsidRPr="006737AF">
        <w:rPr>
          <w:szCs w:val="24"/>
          <w:u w:val="single"/>
        </w:rPr>
        <w:t>c</w:t>
      </w:r>
      <w:r w:rsidR="006F5A0C" w:rsidRPr="006737AF">
        <w:rPr>
          <w:szCs w:val="24"/>
          <w:u w:val="single"/>
        </w:rPr>
        <w:t>hallenges</w:t>
      </w:r>
      <w:r w:rsidR="001A7D79" w:rsidRPr="006737AF">
        <w:rPr>
          <w:szCs w:val="24"/>
          <w:u w:val="single"/>
        </w:rPr>
        <w:t xml:space="preserve"> </w:t>
      </w:r>
      <w:r w:rsidR="00F6501E" w:rsidRPr="006737AF">
        <w:rPr>
          <w:szCs w:val="24"/>
          <w:u w:val="single"/>
        </w:rPr>
        <w:t xml:space="preserve">that the department </w:t>
      </w:r>
      <w:r w:rsidR="00D40F45" w:rsidRPr="006737AF">
        <w:rPr>
          <w:szCs w:val="24"/>
          <w:u w:val="single"/>
        </w:rPr>
        <w:t xml:space="preserve">of information technology and telecommunications </w:t>
      </w:r>
      <w:r w:rsidR="00F6501E" w:rsidRPr="006737AF">
        <w:rPr>
          <w:szCs w:val="24"/>
          <w:u w:val="single"/>
        </w:rPr>
        <w:t>faced</w:t>
      </w:r>
      <w:r w:rsidR="00CD2F18" w:rsidRPr="006737AF">
        <w:rPr>
          <w:szCs w:val="24"/>
          <w:u w:val="single"/>
        </w:rPr>
        <w:t xml:space="preserve"> in</w:t>
      </w:r>
      <w:r w:rsidR="00E14A8D" w:rsidRPr="006737AF">
        <w:rPr>
          <w:szCs w:val="24"/>
          <w:u w:val="single"/>
        </w:rPr>
        <w:t xml:space="preserve"> </w:t>
      </w:r>
      <w:r w:rsidR="0047189E" w:rsidRPr="006737AF">
        <w:rPr>
          <w:szCs w:val="24"/>
          <w:u w:val="single"/>
        </w:rPr>
        <w:t xml:space="preserve">timely </w:t>
      </w:r>
      <w:r w:rsidR="00CD2F18" w:rsidRPr="006737AF">
        <w:rPr>
          <w:szCs w:val="24"/>
          <w:u w:val="single"/>
        </w:rPr>
        <w:t xml:space="preserve">updating </w:t>
      </w:r>
      <w:r w:rsidR="00B42317" w:rsidRPr="006737AF">
        <w:rPr>
          <w:szCs w:val="24"/>
          <w:u w:val="single"/>
        </w:rPr>
        <w:t>the</w:t>
      </w:r>
      <w:r w:rsidR="00CD2F18" w:rsidRPr="006737AF">
        <w:rPr>
          <w:szCs w:val="24"/>
          <w:u w:val="single"/>
        </w:rPr>
        <w:t xml:space="preserve"> complaint</w:t>
      </w:r>
      <w:r w:rsidR="00637AFF" w:rsidRPr="006737AF">
        <w:rPr>
          <w:szCs w:val="24"/>
          <w:u w:val="single"/>
        </w:rPr>
        <w:t xml:space="preserve"> types</w:t>
      </w:r>
      <w:r w:rsidR="00FD133F" w:rsidRPr="006737AF">
        <w:rPr>
          <w:szCs w:val="24"/>
          <w:u w:val="single"/>
        </w:rPr>
        <w:t xml:space="preserve"> </w:t>
      </w:r>
      <w:r w:rsidR="005A52A7" w:rsidRPr="006737AF">
        <w:rPr>
          <w:szCs w:val="24"/>
          <w:u w:val="single"/>
        </w:rPr>
        <w:t xml:space="preserve">on the 311 </w:t>
      </w:r>
      <w:r w:rsidR="00BB4529" w:rsidRPr="006737AF">
        <w:rPr>
          <w:szCs w:val="24"/>
          <w:u w:val="single"/>
        </w:rPr>
        <w:t>customer</w:t>
      </w:r>
      <w:r w:rsidR="005A52A7" w:rsidRPr="006737AF">
        <w:rPr>
          <w:szCs w:val="24"/>
          <w:u w:val="single"/>
        </w:rPr>
        <w:t xml:space="preserve"> service center website</w:t>
      </w:r>
      <w:r w:rsidR="00E95994" w:rsidRPr="006737AF">
        <w:rPr>
          <w:szCs w:val="24"/>
          <w:u w:val="single"/>
        </w:rPr>
        <w:t xml:space="preserve"> </w:t>
      </w:r>
      <w:r w:rsidR="005A52A7" w:rsidRPr="006737AF">
        <w:rPr>
          <w:szCs w:val="24"/>
          <w:u w:val="single"/>
        </w:rPr>
        <w:t xml:space="preserve">and mobile device platforms </w:t>
      </w:r>
      <w:r w:rsidR="009A4151" w:rsidRPr="006737AF">
        <w:rPr>
          <w:szCs w:val="24"/>
          <w:u w:val="single"/>
        </w:rPr>
        <w:t xml:space="preserve">and </w:t>
      </w:r>
      <w:r w:rsidR="00C32E46">
        <w:rPr>
          <w:szCs w:val="24"/>
          <w:u w:val="single"/>
        </w:rPr>
        <w:t>any</w:t>
      </w:r>
      <w:r w:rsidR="00C32E46" w:rsidRPr="006737AF">
        <w:rPr>
          <w:szCs w:val="24"/>
          <w:u w:val="single"/>
        </w:rPr>
        <w:t xml:space="preserve"> </w:t>
      </w:r>
      <w:r w:rsidR="009A4151" w:rsidRPr="006737AF">
        <w:rPr>
          <w:szCs w:val="24"/>
          <w:u w:val="single"/>
        </w:rPr>
        <w:t>efforts to address such challenges</w:t>
      </w:r>
      <w:r w:rsidR="00103EDA" w:rsidRPr="006737AF">
        <w:rPr>
          <w:szCs w:val="24"/>
          <w:u w:val="single"/>
        </w:rPr>
        <w:t>.</w:t>
      </w:r>
    </w:p>
    <w:p w14:paraId="6C2BEEDD" w14:textId="2A207208" w:rsidR="00113522" w:rsidRDefault="006431BF" w:rsidP="004115DC">
      <w:pPr>
        <w:spacing w:after="0" w:line="480" w:lineRule="auto"/>
        <w:ind w:firstLine="720"/>
        <w:jc w:val="both"/>
        <w:rPr>
          <w:rFonts w:eastAsia="Times New Roman" w:cs="Times New Roman"/>
          <w:snapToGrid w:val="0"/>
          <w:szCs w:val="24"/>
        </w:rPr>
      </w:pPr>
      <w:r w:rsidRPr="006737AF">
        <w:rPr>
          <w:szCs w:val="24"/>
        </w:rPr>
        <w:t xml:space="preserve">§ 2. This local law takes effect </w:t>
      </w:r>
      <w:r w:rsidR="00D40F45" w:rsidRPr="003E18A3">
        <w:rPr>
          <w:rStyle w:val="CommentReference"/>
          <w:sz w:val="24"/>
          <w:szCs w:val="24"/>
        </w:rPr>
        <w:t>60</w:t>
      </w:r>
      <w:r w:rsidR="003D3B99" w:rsidRPr="006737AF">
        <w:rPr>
          <w:szCs w:val="24"/>
        </w:rPr>
        <w:t xml:space="preserve"> </w:t>
      </w:r>
      <w:r w:rsidR="004115DC" w:rsidRPr="006737AF">
        <w:rPr>
          <w:rFonts w:eastAsia="Times New Roman" w:cs="Times New Roman"/>
          <w:snapToGrid w:val="0"/>
          <w:szCs w:val="24"/>
        </w:rPr>
        <w:t>days after it becomes law.</w:t>
      </w:r>
    </w:p>
    <w:p w14:paraId="39C3539B" w14:textId="77777777" w:rsidR="00670971" w:rsidRPr="003E18A3" w:rsidRDefault="00670971" w:rsidP="004115DC">
      <w:pPr>
        <w:spacing w:after="0" w:line="480" w:lineRule="auto"/>
        <w:ind w:firstLine="720"/>
        <w:jc w:val="both"/>
        <w:rPr>
          <w:rFonts w:eastAsia="Times New Roman" w:cs="Times New Roman"/>
          <w:snapToGrid w:val="0"/>
          <w:szCs w:val="24"/>
        </w:rPr>
        <w:sectPr w:rsidR="00670971" w:rsidRPr="003E18A3" w:rsidSect="00AF39A5">
          <w:footerReference w:type="default" r:id="rId13"/>
          <w:footerReference w:type="first" r:id="rId14"/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04930D4" w14:textId="77777777" w:rsidR="00670971" w:rsidRDefault="00670971" w:rsidP="00113522">
      <w:pPr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</w:p>
    <w:p w14:paraId="3A2F0DA8" w14:textId="77777777" w:rsidR="00670971" w:rsidRDefault="00670971" w:rsidP="00113522">
      <w:pPr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</w:p>
    <w:p w14:paraId="52786CAE" w14:textId="77777777" w:rsidR="00670971" w:rsidRDefault="00670971" w:rsidP="00113522">
      <w:pPr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</w:p>
    <w:p w14:paraId="119EBE2B" w14:textId="77777777" w:rsidR="00670971" w:rsidRDefault="00670971" w:rsidP="00113522">
      <w:pPr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</w:p>
    <w:p w14:paraId="323CA372" w14:textId="77777777" w:rsidR="00EC7A48" w:rsidRDefault="00EC7A48" w:rsidP="00EC7A48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  <w:u w:val="single"/>
        </w:rPr>
        <w:t>Session 12</w:t>
      </w:r>
    </w:p>
    <w:p w14:paraId="5B571970" w14:textId="77777777" w:rsidR="00EC7A48" w:rsidRDefault="00EC7A48" w:rsidP="00EC7A48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BG</w:t>
      </w:r>
    </w:p>
    <w:p w14:paraId="3777D367" w14:textId="3A4BEE11" w:rsidR="00EC7A48" w:rsidRDefault="00EC7A48" w:rsidP="00EC7A48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LS #8578</w:t>
      </w:r>
    </w:p>
    <w:p w14:paraId="0AF5D79C" w14:textId="3123EFDE" w:rsidR="00EC7A48" w:rsidRDefault="00EC7A48" w:rsidP="00EC7A48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4/14/22</w:t>
      </w:r>
    </w:p>
    <w:p w14:paraId="145D3033" w14:textId="77777777" w:rsidR="00EC7A48" w:rsidRDefault="00EC7A48" w:rsidP="00EC7A48">
      <w:pPr>
        <w:spacing w:after="0" w:line="240" w:lineRule="auto"/>
        <w:jc w:val="both"/>
        <w:rPr>
          <w:sz w:val="18"/>
          <w:szCs w:val="18"/>
        </w:rPr>
      </w:pPr>
    </w:p>
    <w:p w14:paraId="560ED4AA" w14:textId="77777777" w:rsidR="00EC7A48" w:rsidRPr="002D6802" w:rsidRDefault="00EC7A48" w:rsidP="00EC7A48">
      <w:pPr>
        <w:spacing w:after="0" w:line="240" w:lineRule="auto"/>
        <w:jc w:val="both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Session 11</w:t>
      </w:r>
    </w:p>
    <w:p w14:paraId="41EFF816" w14:textId="05A7CE37" w:rsidR="00113522" w:rsidRPr="00113522" w:rsidRDefault="00113522" w:rsidP="00EC7A48">
      <w:pPr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  <w:r w:rsidRPr="00113522">
        <w:rPr>
          <w:rFonts w:eastAsia="Times New Roman" w:cs="Times New Roman"/>
          <w:sz w:val="18"/>
          <w:szCs w:val="18"/>
        </w:rPr>
        <w:t>NLB</w:t>
      </w:r>
    </w:p>
    <w:p w14:paraId="2E0D3FA2" w14:textId="60391CFB" w:rsidR="00113522" w:rsidRPr="00113522" w:rsidRDefault="002844D1" w:rsidP="00EC7A48">
      <w:pPr>
        <w:tabs>
          <w:tab w:val="left" w:pos="6465"/>
        </w:tabs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lastRenderedPageBreak/>
        <w:t>LS #</w:t>
      </w:r>
      <w:r w:rsidR="0036244F">
        <w:rPr>
          <w:rFonts w:eastAsia="Times New Roman" w:cs="Times New Roman"/>
          <w:sz w:val="18"/>
          <w:szCs w:val="18"/>
        </w:rPr>
        <w:t>1</w:t>
      </w:r>
      <w:r w:rsidR="00A7190C">
        <w:rPr>
          <w:rFonts w:eastAsia="Times New Roman" w:cs="Times New Roman"/>
          <w:sz w:val="18"/>
          <w:szCs w:val="18"/>
        </w:rPr>
        <w:t>3404</w:t>
      </w:r>
      <w:r w:rsidR="006549BC">
        <w:rPr>
          <w:rFonts w:eastAsia="Times New Roman" w:cs="Times New Roman"/>
          <w:sz w:val="18"/>
          <w:szCs w:val="18"/>
        </w:rPr>
        <w:tab/>
      </w:r>
    </w:p>
    <w:p w14:paraId="15894488" w14:textId="7FBB22E2" w:rsidR="00EC7A48" w:rsidRDefault="00EC7A48" w:rsidP="00EC7A48">
      <w:pPr>
        <w:spacing w:after="0" w:line="240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>Int. 2303-202</w:t>
      </w:r>
      <w:r w:rsidR="005428B5">
        <w:rPr>
          <w:rFonts w:eastAsia="Times New Roman" w:cs="Times New Roman"/>
          <w:sz w:val="18"/>
          <w:szCs w:val="18"/>
        </w:rPr>
        <w:t>1</w:t>
      </w:r>
    </w:p>
    <w:p w14:paraId="6665477C" w14:textId="06902CE2" w:rsidR="00A430B1" w:rsidRDefault="00950FA3" w:rsidP="00EC7A48">
      <w:pPr>
        <w:spacing w:after="0" w:line="240" w:lineRule="auto"/>
      </w:pPr>
    </w:p>
    <w:sectPr w:rsidR="00A430B1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D1635D" w14:textId="77777777" w:rsidR="00950FA3" w:rsidRDefault="00950FA3">
      <w:pPr>
        <w:spacing w:after="0" w:line="240" w:lineRule="auto"/>
      </w:pPr>
      <w:r>
        <w:separator/>
      </w:r>
    </w:p>
  </w:endnote>
  <w:endnote w:type="continuationSeparator" w:id="0">
    <w:p w14:paraId="46C44A64" w14:textId="77777777" w:rsidR="00950FA3" w:rsidRDefault="00950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90ED6" w14:textId="4ACBA59E" w:rsidR="006702A0" w:rsidRDefault="00AA6CD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D4D9F">
      <w:rPr>
        <w:noProof/>
      </w:rPr>
      <w:t>1</w:t>
    </w:r>
    <w:r>
      <w:rPr>
        <w:noProof/>
      </w:rPr>
      <w:fldChar w:fldCharType="end"/>
    </w:r>
  </w:p>
  <w:p w14:paraId="00CADD9F" w14:textId="77777777" w:rsidR="006702A0" w:rsidRDefault="00950FA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D0E9E" w14:textId="77777777" w:rsidR="006702A0" w:rsidRDefault="00AA6CD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65A6B117" w14:textId="77777777" w:rsidR="006702A0" w:rsidRDefault="00950F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2A7CB" w14:textId="00E56C51" w:rsidR="008F0B17" w:rsidRDefault="00AA6CD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D4D9F">
      <w:rPr>
        <w:noProof/>
      </w:rPr>
      <w:t>3</w:t>
    </w:r>
    <w:r>
      <w:rPr>
        <w:noProof/>
      </w:rPr>
      <w:fldChar w:fldCharType="end"/>
    </w:r>
  </w:p>
  <w:p w14:paraId="5C8BFB86" w14:textId="77777777" w:rsidR="00292C42" w:rsidRDefault="00950FA3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594B0" w14:textId="5FD8C95A" w:rsidR="008F0B17" w:rsidRDefault="00AA6CD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5DAA">
      <w:rPr>
        <w:noProof/>
      </w:rPr>
      <w:t>5</w:t>
    </w:r>
    <w:r>
      <w:rPr>
        <w:noProof/>
      </w:rPr>
      <w:fldChar w:fldCharType="end"/>
    </w:r>
  </w:p>
  <w:p w14:paraId="2E05DC23" w14:textId="77777777" w:rsidR="008F0B17" w:rsidRDefault="00950F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614EA0" w14:textId="77777777" w:rsidR="00950FA3" w:rsidRDefault="00950FA3">
      <w:pPr>
        <w:spacing w:after="0" w:line="240" w:lineRule="auto"/>
      </w:pPr>
      <w:r>
        <w:separator/>
      </w:r>
    </w:p>
  </w:footnote>
  <w:footnote w:type="continuationSeparator" w:id="0">
    <w:p w14:paraId="19FDD022" w14:textId="77777777" w:rsidR="00950FA3" w:rsidRDefault="00950F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A7820"/>
    <w:multiLevelType w:val="hybridMultilevel"/>
    <w:tmpl w:val="5474792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B5AFA"/>
    <w:multiLevelType w:val="hybridMultilevel"/>
    <w:tmpl w:val="DACEA314"/>
    <w:lvl w:ilvl="0" w:tplc="07A215DC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8C5F15"/>
    <w:multiLevelType w:val="hybridMultilevel"/>
    <w:tmpl w:val="C3202E2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6552D"/>
    <w:multiLevelType w:val="hybridMultilevel"/>
    <w:tmpl w:val="2780BF26"/>
    <w:lvl w:ilvl="0" w:tplc="0D62BF7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08618AD"/>
    <w:multiLevelType w:val="hybridMultilevel"/>
    <w:tmpl w:val="2BDE3C04"/>
    <w:lvl w:ilvl="0" w:tplc="A34ACA4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4B787E"/>
    <w:multiLevelType w:val="hybridMultilevel"/>
    <w:tmpl w:val="E7369838"/>
    <w:lvl w:ilvl="0" w:tplc="5A98158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522"/>
    <w:rsid w:val="00000B53"/>
    <w:rsid w:val="00001A0D"/>
    <w:rsid w:val="00001E72"/>
    <w:rsid w:val="000020DD"/>
    <w:rsid w:val="00002451"/>
    <w:rsid w:val="00002865"/>
    <w:rsid w:val="00002AB4"/>
    <w:rsid w:val="00005809"/>
    <w:rsid w:val="00005FB9"/>
    <w:rsid w:val="00006A74"/>
    <w:rsid w:val="0001572D"/>
    <w:rsid w:val="000162FB"/>
    <w:rsid w:val="000201C8"/>
    <w:rsid w:val="000222D0"/>
    <w:rsid w:val="0002292A"/>
    <w:rsid w:val="00022A4B"/>
    <w:rsid w:val="00025689"/>
    <w:rsid w:val="000259DE"/>
    <w:rsid w:val="00026193"/>
    <w:rsid w:val="0002619B"/>
    <w:rsid w:val="00030F5F"/>
    <w:rsid w:val="0003134D"/>
    <w:rsid w:val="000334F1"/>
    <w:rsid w:val="0003474D"/>
    <w:rsid w:val="00034C5B"/>
    <w:rsid w:val="0003595A"/>
    <w:rsid w:val="00035EFB"/>
    <w:rsid w:val="00043671"/>
    <w:rsid w:val="000438C0"/>
    <w:rsid w:val="000442ED"/>
    <w:rsid w:val="00051DBE"/>
    <w:rsid w:val="00052EF0"/>
    <w:rsid w:val="000556A5"/>
    <w:rsid w:val="000564BC"/>
    <w:rsid w:val="000567B5"/>
    <w:rsid w:val="00056899"/>
    <w:rsid w:val="0005712E"/>
    <w:rsid w:val="00057EF9"/>
    <w:rsid w:val="00057F6E"/>
    <w:rsid w:val="00063620"/>
    <w:rsid w:val="00065417"/>
    <w:rsid w:val="00065ED5"/>
    <w:rsid w:val="00070346"/>
    <w:rsid w:val="00070DAE"/>
    <w:rsid w:val="00073033"/>
    <w:rsid w:val="0007320D"/>
    <w:rsid w:val="0007659F"/>
    <w:rsid w:val="000800FA"/>
    <w:rsid w:val="000803CA"/>
    <w:rsid w:val="00080595"/>
    <w:rsid w:val="000809BE"/>
    <w:rsid w:val="0008278D"/>
    <w:rsid w:val="00082F1D"/>
    <w:rsid w:val="00084698"/>
    <w:rsid w:val="00084C11"/>
    <w:rsid w:val="000855C8"/>
    <w:rsid w:val="00087728"/>
    <w:rsid w:val="0009278F"/>
    <w:rsid w:val="00094286"/>
    <w:rsid w:val="00094C28"/>
    <w:rsid w:val="00095BEC"/>
    <w:rsid w:val="000973FE"/>
    <w:rsid w:val="000A21D0"/>
    <w:rsid w:val="000A3484"/>
    <w:rsid w:val="000A734E"/>
    <w:rsid w:val="000A73CE"/>
    <w:rsid w:val="000B05D0"/>
    <w:rsid w:val="000B1E6B"/>
    <w:rsid w:val="000B2714"/>
    <w:rsid w:val="000B375C"/>
    <w:rsid w:val="000B759E"/>
    <w:rsid w:val="000C0139"/>
    <w:rsid w:val="000C192A"/>
    <w:rsid w:val="000C1D1E"/>
    <w:rsid w:val="000C23BA"/>
    <w:rsid w:val="000C380F"/>
    <w:rsid w:val="000C6A95"/>
    <w:rsid w:val="000D267F"/>
    <w:rsid w:val="000D4177"/>
    <w:rsid w:val="000D4D9F"/>
    <w:rsid w:val="000D5813"/>
    <w:rsid w:val="000D5D44"/>
    <w:rsid w:val="000D7407"/>
    <w:rsid w:val="000E1349"/>
    <w:rsid w:val="000E1AC5"/>
    <w:rsid w:val="000E2D15"/>
    <w:rsid w:val="000E30A4"/>
    <w:rsid w:val="000E3DDA"/>
    <w:rsid w:val="000E40FE"/>
    <w:rsid w:val="000E5588"/>
    <w:rsid w:val="000E5D0A"/>
    <w:rsid w:val="000E5FE6"/>
    <w:rsid w:val="000E6A71"/>
    <w:rsid w:val="000E7590"/>
    <w:rsid w:val="000F3100"/>
    <w:rsid w:val="000F3F86"/>
    <w:rsid w:val="000F4834"/>
    <w:rsid w:val="000F69CE"/>
    <w:rsid w:val="000F75BA"/>
    <w:rsid w:val="00101BCB"/>
    <w:rsid w:val="00103150"/>
    <w:rsid w:val="00103EDA"/>
    <w:rsid w:val="00105103"/>
    <w:rsid w:val="0010576E"/>
    <w:rsid w:val="00107C7B"/>
    <w:rsid w:val="00107FAF"/>
    <w:rsid w:val="001114EF"/>
    <w:rsid w:val="001126E9"/>
    <w:rsid w:val="00112A0D"/>
    <w:rsid w:val="00113159"/>
    <w:rsid w:val="00113522"/>
    <w:rsid w:val="00113E3E"/>
    <w:rsid w:val="00113F7F"/>
    <w:rsid w:val="0011479D"/>
    <w:rsid w:val="00114DF4"/>
    <w:rsid w:val="0011603C"/>
    <w:rsid w:val="00120BEE"/>
    <w:rsid w:val="00124428"/>
    <w:rsid w:val="0012546C"/>
    <w:rsid w:val="00125DF9"/>
    <w:rsid w:val="00125ED4"/>
    <w:rsid w:val="0012604C"/>
    <w:rsid w:val="001266D0"/>
    <w:rsid w:val="001266DD"/>
    <w:rsid w:val="00131030"/>
    <w:rsid w:val="0013456F"/>
    <w:rsid w:val="00134602"/>
    <w:rsid w:val="001426CF"/>
    <w:rsid w:val="00142E3E"/>
    <w:rsid w:val="001448C6"/>
    <w:rsid w:val="0014578E"/>
    <w:rsid w:val="001477B8"/>
    <w:rsid w:val="00147BA2"/>
    <w:rsid w:val="00151C66"/>
    <w:rsid w:val="00154C16"/>
    <w:rsid w:val="00155E37"/>
    <w:rsid w:val="00155F32"/>
    <w:rsid w:val="0015663B"/>
    <w:rsid w:val="0015715C"/>
    <w:rsid w:val="00161330"/>
    <w:rsid w:val="0016441F"/>
    <w:rsid w:val="001676B8"/>
    <w:rsid w:val="0017021F"/>
    <w:rsid w:val="00172220"/>
    <w:rsid w:val="001730F3"/>
    <w:rsid w:val="00174E7A"/>
    <w:rsid w:val="001755F8"/>
    <w:rsid w:val="001762ED"/>
    <w:rsid w:val="00177A78"/>
    <w:rsid w:val="00182135"/>
    <w:rsid w:val="00183B80"/>
    <w:rsid w:val="00184AED"/>
    <w:rsid w:val="001854E5"/>
    <w:rsid w:val="00185BDA"/>
    <w:rsid w:val="00186850"/>
    <w:rsid w:val="00186BF9"/>
    <w:rsid w:val="00186DCF"/>
    <w:rsid w:val="001926B6"/>
    <w:rsid w:val="0019526E"/>
    <w:rsid w:val="00195B32"/>
    <w:rsid w:val="001974D6"/>
    <w:rsid w:val="001A1511"/>
    <w:rsid w:val="001A539F"/>
    <w:rsid w:val="001A5DC1"/>
    <w:rsid w:val="001A6BB7"/>
    <w:rsid w:val="001A7D79"/>
    <w:rsid w:val="001B1604"/>
    <w:rsid w:val="001B1E7E"/>
    <w:rsid w:val="001B30D9"/>
    <w:rsid w:val="001B34BD"/>
    <w:rsid w:val="001B7361"/>
    <w:rsid w:val="001C15E4"/>
    <w:rsid w:val="001C1CD3"/>
    <w:rsid w:val="001C48FD"/>
    <w:rsid w:val="001C49B4"/>
    <w:rsid w:val="001C583C"/>
    <w:rsid w:val="001C6B56"/>
    <w:rsid w:val="001D41A8"/>
    <w:rsid w:val="001E2504"/>
    <w:rsid w:val="001E2B7F"/>
    <w:rsid w:val="001E3321"/>
    <w:rsid w:val="001E3332"/>
    <w:rsid w:val="001E3E2D"/>
    <w:rsid w:val="001F04E8"/>
    <w:rsid w:val="001F0A33"/>
    <w:rsid w:val="001F1C82"/>
    <w:rsid w:val="001F2471"/>
    <w:rsid w:val="00203A2B"/>
    <w:rsid w:val="00204B41"/>
    <w:rsid w:val="002053F7"/>
    <w:rsid w:val="00206224"/>
    <w:rsid w:val="00206ECE"/>
    <w:rsid w:val="00206EDE"/>
    <w:rsid w:val="00207E01"/>
    <w:rsid w:val="00211A45"/>
    <w:rsid w:val="0021231E"/>
    <w:rsid w:val="002163EA"/>
    <w:rsid w:val="00216638"/>
    <w:rsid w:val="002175F3"/>
    <w:rsid w:val="00217F1A"/>
    <w:rsid w:val="00220CF1"/>
    <w:rsid w:val="002226A5"/>
    <w:rsid w:val="002239D6"/>
    <w:rsid w:val="002259E0"/>
    <w:rsid w:val="00225B6B"/>
    <w:rsid w:val="0022646D"/>
    <w:rsid w:val="002267E1"/>
    <w:rsid w:val="00231C6E"/>
    <w:rsid w:val="002331C2"/>
    <w:rsid w:val="002336F6"/>
    <w:rsid w:val="00234188"/>
    <w:rsid w:val="00235DAA"/>
    <w:rsid w:val="00237571"/>
    <w:rsid w:val="002413E4"/>
    <w:rsid w:val="00242852"/>
    <w:rsid w:val="00242A43"/>
    <w:rsid w:val="00243F1C"/>
    <w:rsid w:val="00247C10"/>
    <w:rsid w:val="00252406"/>
    <w:rsid w:val="0025280D"/>
    <w:rsid w:val="00253342"/>
    <w:rsid w:val="00256EF0"/>
    <w:rsid w:val="00257D0A"/>
    <w:rsid w:val="002615FE"/>
    <w:rsid w:val="0026369B"/>
    <w:rsid w:val="002644C6"/>
    <w:rsid w:val="00264F85"/>
    <w:rsid w:val="0026670D"/>
    <w:rsid w:val="00267DF8"/>
    <w:rsid w:val="00273C12"/>
    <w:rsid w:val="002742C4"/>
    <w:rsid w:val="0027433F"/>
    <w:rsid w:val="0027671B"/>
    <w:rsid w:val="0027707B"/>
    <w:rsid w:val="002804A6"/>
    <w:rsid w:val="00283164"/>
    <w:rsid w:val="002844D1"/>
    <w:rsid w:val="00290A8F"/>
    <w:rsid w:val="00293ADA"/>
    <w:rsid w:val="00294577"/>
    <w:rsid w:val="00296B68"/>
    <w:rsid w:val="00297948"/>
    <w:rsid w:val="002A1C03"/>
    <w:rsid w:val="002A284A"/>
    <w:rsid w:val="002A367E"/>
    <w:rsid w:val="002A5FC9"/>
    <w:rsid w:val="002A63BA"/>
    <w:rsid w:val="002B1570"/>
    <w:rsid w:val="002B16DE"/>
    <w:rsid w:val="002B3244"/>
    <w:rsid w:val="002B33C4"/>
    <w:rsid w:val="002B3DFE"/>
    <w:rsid w:val="002B4628"/>
    <w:rsid w:val="002B47C3"/>
    <w:rsid w:val="002C0A9D"/>
    <w:rsid w:val="002C10E6"/>
    <w:rsid w:val="002C12D3"/>
    <w:rsid w:val="002C1504"/>
    <w:rsid w:val="002C4A06"/>
    <w:rsid w:val="002C507B"/>
    <w:rsid w:val="002C51D4"/>
    <w:rsid w:val="002C63F8"/>
    <w:rsid w:val="002C70F8"/>
    <w:rsid w:val="002C79D7"/>
    <w:rsid w:val="002D335B"/>
    <w:rsid w:val="002D4B39"/>
    <w:rsid w:val="002D6549"/>
    <w:rsid w:val="002D738C"/>
    <w:rsid w:val="002E0467"/>
    <w:rsid w:val="002E1D88"/>
    <w:rsid w:val="002E26FE"/>
    <w:rsid w:val="002E3191"/>
    <w:rsid w:val="002E3214"/>
    <w:rsid w:val="002E4795"/>
    <w:rsid w:val="002F4CB7"/>
    <w:rsid w:val="002F58D1"/>
    <w:rsid w:val="002F6132"/>
    <w:rsid w:val="002F7E65"/>
    <w:rsid w:val="002F7F5B"/>
    <w:rsid w:val="00303272"/>
    <w:rsid w:val="00304E68"/>
    <w:rsid w:val="00306FB6"/>
    <w:rsid w:val="00310469"/>
    <w:rsid w:val="00311862"/>
    <w:rsid w:val="00311E08"/>
    <w:rsid w:val="0031458D"/>
    <w:rsid w:val="0032275E"/>
    <w:rsid w:val="00325663"/>
    <w:rsid w:val="00326AB7"/>
    <w:rsid w:val="00332645"/>
    <w:rsid w:val="003345EC"/>
    <w:rsid w:val="0033572E"/>
    <w:rsid w:val="00335D93"/>
    <w:rsid w:val="00336A02"/>
    <w:rsid w:val="00337266"/>
    <w:rsid w:val="00340E67"/>
    <w:rsid w:val="00341113"/>
    <w:rsid w:val="00341679"/>
    <w:rsid w:val="00341770"/>
    <w:rsid w:val="00342717"/>
    <w:rsid w:val="00342856"/>
    <w:rsid w:val="00343D1E"/>
    <w:rsid w:val="003440B3"/>
    <w:rsid w:val="00344961"/>
    <w:rsid w:val="00345D98"/>
    <w:rsid w:val="00350BEE"/>
    <w:rsid w:val="003511A0"/>
    <w:rsid w:val="00352FC6"/>
    <w:rsid w:val="0035449B"/>
    <w:rsid w:val="00355EDB"/>
    <w:rsid w:val="003560C2"/>
    <w:rsid w:val="00356DE1"/>
    <w:rsid w:val="00357D8F"/>
    <w:rsid w:val="003603DD"/>
    <w:rsid w:val="00360664"/>
    <w:rsid w:val="003618E1"/>
    <w:rsid w:val="0036244F"/>
    <w:rsid w:val="0036455C"/>
    <w:rsid w:val="00365F56"/>
    <w:rsid w:val="00366416"/>
    <w:rsid w:val="00370EC3"/>
    <w:rsid w:val="00371E42"/>
    <w:rsid w:val="0037388B"/>
    <w:rsid w:val="0037391D"/>
    <w:rsid w:val="0037406F"/>
    <w:rsid w:val="003748C9"/>
    <w:rsid w:val="00374A99"/>
    <w:rsid w:val="00374D79"/>
    <w:rsid w:val="003752E8"/>
    <w:rsid w:val="00377B2F"/>
    <w:rsid w:val="00381A68"/>
    <w:rsid w:val="00385929"/>
    <w:rsid w:val="00385B72"/>
    <w:rsid w:val="00385C3D"/>
    <w:rsid w:val="00386B1B"/>
    <w:rsid w:val="00390688"/>
    <w:rsid w:val="0039185C"/>
    <w:rsid w:val="00391877"/>
    <w:rsid w:val="00391C6C"/>
    <w:rsid w:val="00392F82"/>
    <w:rsid w:val="003931F6"/>
    <w:rsid w:val="003948D4"/>
    <w:rsid w:val="003965B0"/>
    <w:rsid w:val="00396D3E"/>
    <w:rsid w:val="0039767B"/>
    <w:rsid w:val="003A2044"/>
    <w:rsid w:val="003A3F05"/>
    <w:rsid w:val="003A667C"/>
    <w:rsid w:val="003A6A9B"/>
    <w:rsid w:val="003B0310"/>
    <w:rsid w:val="003B068B"/>
    <w:rsid w:val="003B1BC9"/>
    <w:rsid w:val="003B3043"/>
    <w:rsid w:val="003B3E0A"/>
    <w:rsid w:val="003B5C16"/>
    <w:rsid w:val="003B66D2"/>
    <w:rsid w:val="003C082A"/>
    <w:rsid w:val="003C1FE8"/>
    <w:rsid w:val="003C34ED"/>
    <w:rsid w:val="003D06B8"/>
    <w:rsid w:val="003D154A"/>
    <w:rsid w:val="003D291A"/>
    <w:rsid w:val="003D37DA"/>
    <w:rsid w:val="003D3B99"/>
    <w:rsid w:val="003D3E58"/>
    <w:rsid w:val="003D4507"/>
    <w:rsid w:val="003D610A"/>
    <w:rsid w:val="003D7A08"/>
    <w:rsid w:val="003D7B28"/>
    <w:rsid w:val="003E0879"/>
    <w:rsid w:val="003E18A3"/>
    <w:rsid w:val="003E6D29"/>
    <w:rsid w:val="003E6E56"/>
    <w:rsid w:val="003F2CCF"/>
    <w:rsid w:val="003F2FF9"/>
    <w:rsid w:val="003F432C"/>
    <w:rsid w:val="003F65F3"/>
    <w:rsid w:val="003F6D2E"/>
    <w:rsid w:val="00400C09"/>
    <w:rsid w:val="00405D51"/>
    <w:rsid w:val="00406C40"/>
    <w:rsid w:val="00410299"/>
    <w:rsid w:val="004115DC"/>
    <w:rsid w:val="0041199F"/>
    <w:rsid w:val="004119DA"/>
    <w:rsid w:val="00412E95"/>
    <w:rsid w:val="00414C94"/>
    <w:rsid w:val="00417358"/>
    <w:rsid w:val="00420E81"/>
    <w:rsid w:val="004213BB"/>
    <w:rsid w:val="00421807"/>
    <w:rsid w:val="004220B5"/>
    <w:rsid w:val="00422B92"/>
    <w:rsid w:val="00424C50"/>
    <w:rsid w:val="004260C7"/>
    <w:rsid w:val="00427853"/>
    <w:rsid w:val="004301D2"/>
    <w:rsid w:val="00430B29"/>
    <w:rsid w:val="00431BB1"/>
    <w:rsid w:val="00432B5C"/>
    <w:rsid w:val="00432E6F"/>
    <w:rsid w:val="0043351C"/>
    <w:rsid w:val="0043392C"/>
    <w:rsid w:val="004355D9"/>
    <w:rsid w:val="00441C99"/>
    <w:rsid w:val="00441E58"/>
    <w:rsid w:val="00442B9D"/>
    <w:rsid w:val="00445B84"/>
    <w:rsid w:val="00445CC3"/>
    <w:rsid w:val="00446B5D"/>
    <w:rsid w:val="00447729"/>
    <w:rsid w:val="0045013B"/>
    <w:rsid w:val="004509F1"/>
    <w:rsid w:val="00450AD7"/>
    <w:rsid w:val="004565BD"/>
    <w:rsid w:val="00457505"/>
    <w:rsid w:val="004579A2"/>
    <w:rsid w:val="00461B5F"/>
    <w:rsid w:val="004634A0"/>
    <w:rsid w:val="0046358C"/>
    <w:rsid w:val="00463D79"/>
    <w:rsid w:val="004642F3"/>
    <w:rsid w:val="00464592"/>
    <w:rsid w:val="00465769"/>
    <w:rsid w:val="00465A0C"/>
    <w:rsid w:val="004666CD"/>
    <w:rsid w:val="0046718C"/>
    <w:rsid w:val="0047189E"/>
    <w:rsid w:val="00472494"/>
    <w:rsid w:val="00473197"/>
    <w:rsid w:val="00473488"/>
    <w:rsid w:val="004767A1"/>
    <w:rsid w:val="00483650"/>
    <w:rsid w:val="00483CB3"/>
    <w:rsid w:val="004859CB"/>
    <w:rsid w:val="004867FE"/>
    <w:rsid w:val="00490202"/>
    <w:rsid w:val="0049060A"/>
    <w:rsid w:val="00490CB9"/>
    <w:rsid w:val="00491168"/>
    <w:rsid w:val="00491B99"/>
    <w:rsid w:val="00493BA4"/>
    <w:rsid w:val="00493C69"/>
    <w:rsid w:val="004947A5"/>
    <w:rsid w:val="004A0C5A"/>
    <w:rsid w:val="004A36B6"/>
    <w:rsid w:val="004A389C"/>
    <w:rsid w:val="004A5CC6"/>
    <w:rsid w:val="004A7938"/>
    <w:rsid w:val="004B0C5A"/>
    <w:rsid w:val="004B3E83"/>
    <w:rsid w:val="004B6506"/>
    <w:rsid w:val="004B68DE"/>
    <w:rsid w:val="004B6D81"/>
    <w:rsid w:val="004B74C5"/>
    <w:rsid w:val="004B7B55"/>
    <w:rsid w:val="004C0C0B"/>
    <w:rsid w:val="004C0C8F"/>
    <w:rsid w:val="004C0FAD"/>
    <w:rsid w:val="004C119E"/>
    <w:rsid w:val="004C1BC0"/>
    <w:rsid w:val="004C1C88"/>
    <w:rsid w:val="004C1CBD"/>
    <w:rsid w:val="004C265C"/>
    <w:rsid w:val="004C4280"/>
    <w:rsid w:val="004C524F"/>
    <w:rsid w:val="004C616D"/>
    <w:rsid w:val="004C651C"/>
    <w:rsid w:val="004C794D"/>
    <w:rsid w:val="004C7EA2"/>
    <w:rsid w:val="004D1CEC"/>
    <w:rsid w:val="004D2BEE"/>
    <w:rsid w:val="004D3ABB"/>
    <w:rsid w:val="004D3EE2"/>
    <w:rsid w:val="004D4034"/>
    <w:rsid w:val="004D4F2B"/>
    <w:rsid w:val="004E06D3"/>
    <w:rsid w:val="004E1BCE"/>
    <w:rsid w:val="004E1E27"/>
    <w:rsid w:val="004E1EAF"/>
    <w:rsid w:val="004E2134"/>
    <w:rsid w:val="004E3629"/>
    <w:rsid w:val="004E4D8D"/>
    <w:rsid w:val="004E67DF"/>
    <w:rsid w:val="004F01EA"/>
    <w:rsid w:val="004F0EE3"/>
    <w:rsid w:val="004F123B"/>
    <w:rsid w:val="004F13CE"/>
    <w:rsid w:val="004F14A4"/>
    <w:rsid w:val="004F7A21"/>
    <w:rsid w:val="005013F0"/>
    <w:rsid w:val="00501D84"/>
    <w:rsid w:val="00501ECF"/>
    <w:rsid w:val="005055D6"/>
    <w:rsid w:val="00505B0A"/>
    <w:rsid w:val="00507483"/>
    <w:rsid w:val="00510890"/>
    <w:rsid w:val="005115AF"/>
    <w:rsid w:val="00511A4B"/>
    <w:rsid w:val="005133AE"/>
    <w:rsid w:val="005140B8"/>
    <w:rsid w:val="0051473C"/>
    <w:rsid w:val="00515AF8"/>
    <w:rsid w:val="00515C39"/>
    <w:rsid w:val="005161CE"/>
    <w:rsid w:val="00517E9E"/>
    <w:rsid w:val="0052128A"/>
    <w:rsid w:val="00522979"/>
    <w:rsid w:val="00522C34"/>
    <w:rsid w:val="00523AD8"/>
    <w:rsid w:val="00524EDD"/>
    <w:rsid w:val="00526657"/>
    <w:rsid w:val="0053161E"/>
    <w:rsid w:val="0053266A"/>
    <w:rsid w:val="00536110"/>
    <w:rsid w:val="005414B8"/>
    <w:rsid w:val="00541FE2"/>
    <w:rsid w:val="00542231"/>
    <w:rsid w:val="005428B5"/>
    <w:rsid w:val="00543221"/>
    <w:rsid w:val="0054323C"/>
    <w:rsid w:val="00543E8B"/>
    <w:rsid w:val="00544F8C"/>
    <w:rsid w:val="00545493"/>
    <w:rsid w:val="00545D28"/>
    <w:rsid w:val="00547189"/>
    <w:rsid w:val="00547D84"/>
    <w:rsid w:val="0055212B"/>
    <w:rsid w:val="005530F6"/>
    <w:rsid w:val="00554BE4"/>
    <w:rsid w:val="00556122"/>
    <w:rsid w:val="0055618D"/>
    <w:rsid w:val="005561F3"/>
    <w:rsid w:val="005601A4"/>
    <w:rsid w:val="0056065E"/>
    <w:rsid w:val="005632BA"/>
    <w:rsid w:val="00563EE5"/>
    <w:rsid w:val="00564144"/>
    <w:rsid w:val="005645A0"/>
    <w:rsid w:val="00565AB8"/>
    <w:rsid w:val="00567746"/>
    <w:rsid w:val="005703E5"/>
    <w:rsid w:val="00572758"/>
    <w:rsid w:val="00572BB3"/>
    <w:rsid w:val="00572E85"/>
    <w:rsid w:val="005737D5"/>
    <w:rsid w:val="005738D3"/>
    <w:rsid w:val="005773ED"/>
    <w:rsid w:val="00577B13"/>
    <w:rsid w:val="00580895"/>
    <w:rsid w:val="00580A04"/>
    <w:rsid w:val="0058172D"/>
    <w:rsid w:val="005820AA"/>
    <w:rsid w:val="00585026"/>
    <w:rsid w:val="00590187"/>
    <w:rsid w:val="0059025B"/>
    <w:rsid w:val="005918DA"/>
    <w:rsid w:val="005922B8"/>
    <w:rsid w:val="00594906"/>
    <w:rsid w:val="00594D6B"/>
    <w:rsid w:val="005961EC"/>
    <w:rsid w:val="005A0C01"/>
    <w:rsid w:val="005A2C07"/>
    <w:rsid w:val="005A2EB4"/>
    <w:rsid w:val="005A39AB"/>
    <w:rsid w:val="005A4BB9"/>
    <w:rsid w:val="005A52A7"/>
    <w:rsid w:val="005A58F1"/>
    <w:rsid w:val="005A67AC"/>
    <w:rsid w:val="005A759F"/>
    <w:rsid w:val="005A76D3"/>
    <w:rsid w:val="005A7D0D"/>
    <w:rsid w:val="005B4E6A"/>
    <w:rsid w:val="005B5034"/>
    <w:rsid w:val="005B6E65"/>
    <w:rsid w:val="005B76C6"/>
    <w:rsid w:val="005C169E"/>
    <w:rsid w:val="005C1C4B"/>
    <w:rsid w:val="005C1E1D"/>
    <w:rsid w:val="005C1FAE"/>
    <w:rsid w:val="005C28F2"/>
    <w:rsid w:val="005C3F98"/>
    <w:rsid w:val="005C5D59"/>
    <w:rsid w:val="005C6FB5"/>
    <w:rsid w:val="005C7A32"/>
    <w:rsid w:val="005D2AA9"/>
    <w:rsid w:val="005D348B"/>
    <w:rsid w:val="005D35E0"/>
    <w:rsid w:val="005D699A"/>
    <w:rsid w:val="005D7B1A"/>
    <w:rsid w:val="005E1165"/>
    <w:rsid w:val="005E4ADC"/>
    <w:rsid w:val="005E4F22"/>
    <w:rsid w:val="005E57E3"/>
    <w:rsid w:val="005E68F0"/>
    <w:rsid w:val="005F07AC"/>
    <w:rsid w:val="005F0C8B"/>
    <w:rsid w:val="005F2D78"/>
    <w:rsid w:val="005F4653"/>
    <w:rsid w:val="005F5720"/>
    <w:rsid w:val="005F684D"/>
    <w:rsid w:val="006003A0"/>
    <w:rsid w:val="00602386"/>
    <w:rsid w:val="00602B70"/>
    <w:rsid w:val="00605863"/>
    <w:rsid w:val="00606098"/>
    <w:rsid w:val="006069F7"/>
    <w:rsid w:val="00606E1F"/>
    <w:rsid w:val="00606F4D"/>
    <w:rsid w:val="00610955"/>
    <w:rsid w:val="00610FAD"/>
    <w:rsid w:val="0061135C"/>
    <w:rsid w:val="00612F44"/>
    <w:rsid w:val="00615038"/>
    <w:rsid w:val="006167AC"/>
    <w:rsid w:val="0062111D"/>
    <w:rsid w:val="00622576"/>
    <w:rsid w:val="006240BB"/>
    <w:rsid w:val="00626E95"/>
    <w:rsid w:val="006301F1"/>
    <w:rsid w:val="006330F5"/>
    <w:rsid w:val="00634154"/>
    <w:rsid w:val="00634556"/>
    <w:rsid w:val="00634DBA"/>
    <w:rsid w:val="00635401"/>
    <w:rsid w:val="00635544"/>
    <w:rsid w:val="006359AF"/>
    <w:rsid w:val="00635EE2"/>
    <w:rsid w:val="00637AFF"/>
    <w:rsid w:val="00640978"/>
    <w:rsid w:val="00641C29"/>
    <w:rsid w:val="006431BF"/>
    <w:rsid w:val="00644DF9"/>
    <w:rsid w:val="0064620E"/>
    <w:rsid w:val="00646ABB"/>
    <w:rsid w:val="00646E5A"/>
    <w:rsid w:val="00647024"/>
    <w:rsid w:val="006473B6"/>
    <w:rsid w:val="00650338"/>
    <w:rsid w:val="00651C34"/>
    <w:rsid w:val="00652AA0"/>
    <w:rsid w:val="006532D5"/>
    <w:rsid w:val="006549BC"/>
    <w:rsid w:val="00657602"/>
    <w:rsid w:val="00662563"/>
    <w:rsid w:val="00662D81"/>
    <w:rsid w:val="006637FC"/>
    <w:rsid w:val="006645CC"/>
    <w:rsid w:val="00664804"/>
    <w:rsid w:val="0066699D"/>
    <w:rsid w:val="00667D8F"/>
    <w:rsid w:val="00670971"/>
    <w:rsid w:val="006737AF"/>
    <w:rsid w:val="006758CF"/>
    <w:rsid w:val="00676C86"/>
    <w:rsid w:val="00677868"/>
    <w:rsid w:val="00681D0F"/>
    <w:rsid w:val="00683742"/>
    <w:rsid w:val="00683C84"/>
    <w:rsid w:val="00684D01"/>
    <w:rsid w:val="006913A1"/>
    <w:rsid w:val="00691E33"/>
    <w:rsid w:val="00692A24"/>
    <w:rsid w:val="00693084"/>
    <w:rsid w:val="00694249"/>
    <w:rsid w:val="00694847"/>
    <w:rsid w:val="00694A13"/>
    <w:rsid w:val="00695FE4"/>
    <w:rsid w:val="006A1171"/>
    <w:rsid w:val="006A420B"/>
    <w:rsid w:val="006A4469"/>
    <w:rsid w:val="006A4C24"/>
    <w:rsid w:val="006A5508"/>
    <w:rsid w:val="006A598F"/>
    <w:rsid w:val="006B1A1A"/>
    <w:rsid w:val="006B2215"/>
    <w:rsid w:val="006B3D0F"/>
    <w:rsid w:val="006B4051"/>
    <w:rsid w:val="006C0629"/>
    <w:rsid w:val="006C2BAB"/>
    <w:rsid w:val="006C47C4"/>
    <w:rsid w:val="006C5D21"/>
    <w:rsid w:val="006C68FC"/>
    <w:rsid w:val="006C6DDE"/>
    <w:rsid w:val="006C6E83"/>
    <w:rsid w:val="006D7B6B"/>
    <w:rsid w:val="006D7E18"/>
    <w:rsid w:val="006E00EC"/>
    <w:rsid w:val="006E1896"/>
    <w:rsid w:val="006E2907"/>
    <w:rsid w:val="006E37A6"/>
    <w:rsid w:val="006E495F"/>
    <w:rsid w:val="006E5421"/>
    <w:rsid w:val="006E58B2"/>
    <w:rsid w:val="006F01D2"/>
    <w:rsid w:val="006F1134"/>
    <w:rsid w:val="006F2561"/>
    <w:rsid w:val="006F2B0C"/>
    <w:rsid w:val="006F4367"/>
    <w:rsid w:val="006F4918"/>
    <w:rsid w:val="006F5A0C"/>
    <w:rsid w:val="006F5A62"/>
    <w:rsid w:val="006F6E84"/>
    <w:rsid w:val="0070342D"/>
    <w:rsid w:val="007043C0"/>
    <w:rsid w:val="00706427"/>
    <w:rsid w:val="00710F4C"/>
    <w:rsid w:val="00711A15"/>
    <w:rsid w:val="007130B2"/>
    <w:rsid w:val="00715A35"/>
    <w:rsid w:val="00716E71"/>
    <w:rsid w:val="00720AB5"/>
    <w:rsid w:val="007241B2"/>
    <w:rsid w:val="00724D54"/>
    <w:rsid w:val="00725449"/>
    <w:rsid w:val="00727225"/>
    <w:rsid w:val="00727AF2"/>
    <w:rsid w:val="00727BA9"/>
    <w:rsid w:val="00733AE0"/>
    <w:rsid w:val="007341F5"/>
    <w:rsid w:val="00734488"/>
    <w:rsid w:val="00735200"/>
    <w:rsid w:val="00735314"/>
    <w:rsid w:val="007359CC"/>
    <w:rsid w:val="00735A3C"/>
    <w:rsid w:val="0074208B"/>
    <w:rsid w:val="007444BA"/>
    <w:rsid w:val="00746514"/>
    <w:rsid w:val="00747D6D"/>
    <w:rsid w:val="00747F16"/>
    <w:rsid w:val="0075012D"/>
    <w:rsid w:val="0075079F"/>
    <w:rsid w:val="007519CE"/>
    <w:rsid w:val="007543F5"/>
    <w:rsid w:val="00755454"/>
    <w:rsid w:val="007556B9"/>
    <w:rsid w:val="00760231"/>
    <w:rsid w:val="00760322"/>
    <w:rsid w:val="007605FF"/>
    <w:rsid w:val="00762192"/>
    <w:rsid w:val="00764D11"/>
    <w:rsid w:val="00765B06"/>
    <w:rsid w:val="00770875"/>
    <w:rsid w:val="00771FA6"/>
    <w:rsid w:val="007729C2"/>
    <w:rsid w:val="00772DED"/>
    <w:rsid w:val="00774C44"/>
    <w:rsid w:val="00775166"/>
    <w:rsid w:val="007773B8"/>
    <w:rsid w:val="00784B8B"/>
    <w:rsid w:val="007851F8"/>
    <w:rsid w:val="00785815"/>
    <w:rsid w:val="007926F6"/>
    <w:rsid w:val="007937DB"/>
    <w:rsid w:val="0079436F"/>
    <w:rsid w:val="007944CE"/>
    <w:rsid w:val="0079506D"/>
    <w:rsid w:val="007957E6"/>
    <w:rsid w:val="00796C08"/>
    <w:rsid w:val="007A1C98"/>
    <w:rsid w:val="007A31C3"/>
    <w:rsid w:val="007B20E5"/>
    <w:rsid w:val="007B6F25"/>
    <w:rsid w:val="007C107F"/>
    <w:rsid w:val="007C56B8"/>
    <w:rsid w:val="007C7F65"/>
    <w:rsid w:val="007D0051"/>
    <w:rsid w:val="007D0E95"/>
    <w:rsid w:val="007D1A97"/>
    <w:rsid w:val="007D263E"/>
    <w:rsid w:val="007D2923"/>
    <w:rsid w:val="007D5686"/>
    <w:rsid w:val="007D5A30"/>
    <w:rsid w:val="007E0534"/>
    <w:rsid w:val="007E07E6"/>
    <w:rsid w:val="007E152B"/>
    <w:rsid w:val="007E3894"/>
    <w:rsid w:val="007E4624"/>
    <w:rsid w:val="007E5226"/>
    <w:rsid w:val="007F498C"/>
    <w:rsid w:val="007F7144"/>
    <w:rsid w:val="007F71C4"/>
    <w:rsid w:val="007F7EA1"/>
    <w:rsid w:val="0080259D"/>
    <w:rsid w:val="008027BF"/>
    <w:rsid w:val="008046B9"/>
    <w:rsid w:val="0080515F"/>
    <w:rsid w:val="0080622A"/>
    <w:rsid w:val="0080710D"/>
    <w:rsid w:val="00811FCA"/>
    <w:rsid w:val="00814058"/>
    <w:rsid w:val="00814458"/>
    <w:rsid w:val="008161CE"/>
    <w:rsid w:val="00816819"/>
    <w:rsid w:val="0082008D"/>
    <w:rsid w:val="00824870"/>
    <w:rsid w:val="0082604F"/>
    <w:rsid w:val="0082735B"/>
    <w:rsid w:val="00831C4C"/>
    <w:rsid w:val="00832D75"/>
    <w:rsid w:val="00833259"/>
    <w:rsid w:val="0083332C"/>
    <w:rsid w:val="00835270"/>
    <w:rsid w:val="00835B21"/>
    <w:rsid w:val="008362E7"/>
    <w:rsid w:val="00836312"/>
    <w:rsid w:val="00841E88"/>
    <w:rsid w:val="00844195"/>
    <w:rsid w:val="0084569E"/>
    <w:rsid w:val="00846054"/>
    <w:rsid w:val="0084608E"/>
    <w:rsid w:val="008476F0"/>
    <w:rsid w:val="008532B9"/>
    <w:rsid w:val="00854A3A"/>
    <w:rsid w:val="00855242"/>
    <w:rsid w:val="008573B1"/>
    <w:rsid w:val="00857C93"/>
    <w:rsid w:val="008602AC"/>
    <w:rsid w:val="00861293"/>
    <w:rsid w:val="00863C06"/>
    <w:rsid w:val="00865586"/>
    <w:rsid w:val="00865A4B"/>
    <w:rsid w:val="008667DD"/>
    <w:rsid w:val="00867527"/>
    <w:rsid w:val="00871A85"/>
    <w:rsid w:val="0087207F"/>
    <w:rsid w:val="00872328"/>
    <w:rsid w:val="008737E0"/>
    <w:rsid w:val="0087408C"/>
    <w:rsid w:val="00881CA4"/>
    <w:rsid w:val="00882B7D"/>
    <w:rsid w:val="008836BA"/>
    <w:rsid w:val="008851CD"/>
    <w:rsid w:val="00885991"/>
    <w:rsid w:val="00887F74"/>
    <w:rsid w:val="00895B1E"/>
    <w:rsid w:val="00895FC6"/>
    <w:rsid w:val="008974D9"/>
    <w:rsid w:val="008A1EA1"/>
    <w:rsid w:val="008A3EF7"/>
    <w:rsid w:val="008A53B1"/>
    <w:rsid w:val="008B0AD7"/>
    <w:rsid w:val="008B2C0B"/>
    <w:rsid w:val="008B56FC"/>
    <w:rsid w:val="008B7799"/>
    <w:rsid w:val="008C0851"/>
    <w:rsid w:val="008C171B"/>
    <w:rsid w:val="008C19CC"/>
    <w:rsid w:val="008C1E13"/>
    <w:rsid w:val="008C38C4"/>
    <w:rsid w:val="008C4E60"/>
    <w:rsid w:val="008C57BA"/>
    <w:rsid w:val="008C60B3"/>
    <w:rsid w:val="008D0D67"/>
    <w:rsid w:val="008D2D76"/>
    <w:rsid w:val="008D34F7"/>
    <w:rsid w:val="008D55DC"/>
    <w:rsid w:val="008D6354"/>
    <w:rsid w:val="008D7144"/>
    <w:rsid w:val="008E08B6"/>
    <w:rsid w:val="008E09CA"/>
    <w:rsid w:val="008E0D6C"/>
    <w:rsid w:val="008E15BA"/>
    <w:rsid w:val="008E1752"/>
    <w:rsid w:val="008E23B8"/>
    <w:rsid w:val="008E324B"/>
    <w:rsid w:val="008E74FD"/>
    <w:rsid w:val="008F087D"/>
    <w:rsid w:val="008F0C40"/>
    <w:rsid w:val="008F0D45"/>
    <w:rsid w:val="008F1227"/>
    <w:rsid w:val="008F1E2F"/>
    <w:rsid w:val="008F26F9"/>
    <w:rsid w:val="008F61E3"/>
    <w:rsid w:val="008F67E7"/>
    <w:rsid w:val="008F6DB5"/>
    <w:rsid w:val="008F744A"/>
    <w:rsid w:val="008F7CF5"/>
    <w:rsid w:val="008F7DE0"/>
    <w:rsid w:val="00901EF1"/>
    <w:rsid w:val="0090397D"/>
    <w:rsid w:val="00907A80"/>
    <w:rsid w:val="0091003A"/>
    <w:rsid w:val="00911492"/>
    <w:rsid w:val="0091189A"/>
    <w:rsid w:val="0091362C"/>
    <w:rsid w:val="0091436D"/>
    <w:rsid w:val="00916D8B"/>
    <w:rsid w:val="00917420"/>
    <w:rsid w:val="00921AC0"/>
    <w:rsid w:val="0092218D"/>
    <w:rsid w:val="009318D7"/>
    <w:rsid w:val="00933E27"/>
    <w:rsid w:val="009411D2"/>
    <w:rsid w:val="00943434"/>
    <w:rsid w:val="00946F57"/>
    <w:rsid w:val="009508E1"/>
    <w:rsid w:val="00950A87"/>
    <w:rsid w:val="00950FA3"/>
    <w:rsid w:val="009510C4"/>
    <w:rsid w:val="009523A1"/>
    <w:rsid w:val="00955921"/>
    <w:rsid w:val="00956B77"/>
    <w:rsid w:val="00960BB1"/>
    <w:rsid w:val="00964520"/>
    <w:rsid w:val="00966E0A"/>
    <w:rsid w:val="00967461"/>
    <w:rsid w:val="00967816"/>
    <w:rsid w:val="009679F3"/>
    <w:rsid w:val="00971B94"/>
    <w:rsid w:val="00972386"/>
    <w:rsid w:val="009729D1"/>
    <w:rsid w:val="009761F9"/>
    <w:rsid w:val="009764EF"/>
    <w:rsid w:val="0098315C"/>
    <w:rsid w:val="0098406A"/>
    <w:rsid w:val="00984570"/>
    <w:rsid w:val="00984FEA"/>
    <w:rsid w:val="00986EF2"/>
    <w:rsid w:val="00986FA8"/>
    <w:rsid w:val="00987A0E"/>
    <w:rsid w:val="0099128D"/>
    <w:rsid w:val="009926AF"/>
    <w:rsid w:val="00992E5F"/>
    <w:rsid w:val="009936B0"/>
    <w:rsid w:val="00993EC2"/>
    <w:rsid w:val="00994C70"/>
    <w:rsid w:val="00994D35"/>
    <w:rsid w:val="00996D91"/>
    <w:rsid w:val="009A0397"/>
    <w:rsid w:val="009A4151"/>
    <w:rsid w:val="009A65BA"/>
    <w:rsid w:val="009A6B60"/>
    <w:rsid w:val="009B0F14"/>
    <w:rsid w:val="009B156E"/>
    <w:rsid w:val="009B364D"/>
    <w:rsid w:val="009B55F8"/>
    <w:rsid w:val="009B568A"/>
    <w:rsid w:val="009B589C"/>
    <w:rsid w:val="009B5D76"/>
    <w:rsid w:val="009B64D1"/>
    <w:rsid w:val="009B65AE"/>
    <w:rsid w:val="009C03DE"/>
    <w:rsid w:val="009C0B9F"/>
    <w:rsid w:val="009C1806"/>
    <w:rsid w:val="009D056B"/>
    <w:rsid w:val="009D150E"/>
    <w:rsid w:val="009D2EBC"/>
    <w:rsid w:val="009D427C"/>
    <w:rsid w:val="009D6CC6"/>
    <w:rsid w:val="009E1BCC"/>
    <w:rsid w:val="009E222F"/>
    <w:rsid w:val="009E426F"/>
    <w:rsid w:val="009E6188"/>
    <w:rsid w:val="009E784C"/>
    <w:rsid w:val="009F0465"/>
    <w:rsid w:val="009F1291"/>
    <w:rsid w:val="009F3D9E"/>
    <w:rsid w:val="009F3F02"/>
    <w:rsid w:val="009F5064"/>
    <w:rsid w:val="009F5A2A"/>
    <w:rsid w:val="009F6726"/>
    <w:rsid w:val="009F7D69"/>
    <w:rsid w:val="00A00DC4"/>
    <w:rsid w:val="00A01817"/>
    <w:rsid w:val="00A025FE"/>
    <w:rsid w:val="00A058E4"/>
    <w:rsid w:val="00A0710E"/>
    <w:rsid w:val="00A07776"/>
    <w:rsid w:val="00A079A7"/>
    <w:rsid w:val="00A07B7B"/>
    <w:rsid w:val="00A10B3C"/>
    <w:rsid w:val="00A113C1"/>
    <w:rsid w:val="00A11CBD"/>
    <w:rsid w:val="00A14B29"/>
    <w:rsid w:val="00A14BB1"/>
    <w:rsid w:val="00A16F8F"/>
    <w:rsid w:val="00A17482"/>
    <w:rsid w:val="00A17663"/>
    <w:rsid w:val="00A17F3E"/>
    <w:rsid w:val="00A22D42"/>
    <w:rsid w:val="00A26346"/>
    <w:rsid w:val="00A26EE2"/>
    <w:rsid w:val="00A275F5"/>
    <w:rsid w:val="00A35B4E"/>
    <w:rsid w:val="00A360B7"/>
    <w:rsid w:val="00A361FD"/>
    <w:rsid w:val="00A375BF"/>
    <w:rsid w:val="00A37D77"/>
    <w:rsid w:val="00A41EFC"/>
    <w:rsid w:val="00A42070"/>
    <w:rsid w:val="00A42EB2"/>
    <w:rsid w:val="00A436D4"/>
    <w:rsid w:val="00A44A93"/>
    <w:rsid w:val="00A44F4E"/>
    <w:rsid w:val="00A45652"/>
    <w:rsid w:val="00A45EE7"/>
    <w:rsid w:val="00A4677A"/>
    <w:rsid w:val="00A52C57"/>
    <w:rsid w:val="00A57928"/>
    <w:rsid w:val="00A604F5"/>
    <w:rsid w:val="00A636A2"/>
    <w:rsid w:val="00A645F7"/>
    <w:rsid w:val="00A67417"/>
    <w:rsid w:val="00A70288"/>
    <w:rsid w:val="00A715EA"/>
    <w:rsid w:val="00A7190C"/>
    <w:rsid w:val="00A7280D"/>
    <w:rsid w:val="00A72F7C"/>
    <w:rsid w:val="00A75FD8"/>
    <w:rsid w:val="00A76234"/>
    <w:rsid w:val="00A779F7"/>
    <w:rsid w:val="00A80E46"/>
    <w:rsid w:val="00A83D1D"/>
    <w:rsid w:val="00A842B3"/>
    <w:rsid w:val="00A91CBE"/>
    <w:rsid w:val="00A925C7"/>
    <w:rsid w:val="00A940C6"/>
    <w:rsid w:val="00A95047"/>
    <w:rsid w:val="00A9546E"/>
    <w:rsid w:val="00A958C0"/>
    <w:rsid w:val="00AA344F"/>
    <w:rsid w:val="00AA6266"/>
    <w:rsid w:val="00AA6CD7"/>
    <w:rsid w:val="00AA7C52"/>
    <w:rsid w:val="00AB103B"/>
    <w:rsid w:val="00AB3FAC"/>
    <w:rsid w:val="00AB49B5"/>
    <w:rsid w:val="00AB6C7B"/>
    <w:rsid w:val="00AB7331"/>
    <w:rsid w:val="00AC2E48"/>
    <w:rsid w:val="00AC3DD7"/>
    <w:rsid w:val="00AC3F98"/>
    <w:rsid w:val="00AC6168"/>
    <w:rsid w:val="00AC64EA"/>
    <w:rsid w:val="00AC6F88"/>
    <w:rsid w:val="00AC707E"/>
    <w:rsid w:val="00AC74B7"/>
    <w:rsid w:val="00AD1643"/>
    <w:rsid w:val="00AD176A"/>
    <w:rsid w:val="00AD2175"/>
    <w:rsid w:val="00AD2213"/>
    <w:rsid w:val="00AD6792"/>
    <w:rsid w:val="00AD6EBE"/>
    <w:rsid w:val="00AE1DA8"/>
    <w:rsid w:val="00AE3F17"/>
    <w:rsid w:val="00AE4C1A"/>
    <w:rsid w:val="00AE4C2E"/>
    <w:rsid w:val="00AE4CCE"/>
    <w:rsid w:val="00AE58E9"/>
    <w:rsid w:val="00AF1194"/>
    <w:rsid w:val="00AF3145"/>
    <w:rsid w:val="00AF4BC6"/>
    <w:rsid w:val="00AF5EF0"/>
    <w:rsid w:val="00AF73A2"/>
    <w:rsid w:val="00B0017D"/>
    <w:rsid w:val="00B0138B"/>
    <w:rsid w:val="00B02231"/>
    <w:rsid w:val="00B03F7F"/>
    <w:rsid w:val="00B052FB"/>
    <w:rsid w:val="00B113CB"/>
    <w:rsid w:val="00B1227A"/>
    <w:rsid w:val="00B15BB2"/>
    <w:rsid w:val="00B16860"/>
    <w:rsid w:val="00B17574"/>
    <w:rsid w:val="00B22404"/>
    <w:rsid w:val="00B23855"/>
    <w:rsid w:val="00B26C61"/>
    <w:rsid w:val="00B33FDD"/>
    <w:rsid w:val="00B344D6"/>
    <w:rsid w:val="00B369F1"/>
    <w:rsid w:val="00B372FB"/>
    <w:rsid w:val="00B37418"/>
    <w:rsid w:val="00B40038"/>
    <w:rsid w:val="00B40C94"/>
    <w:rsid w:val="00B41F0A"/>
    <w:rsid w:val="00B42317"/>
    <w:rsid w:val="00B454D1"/>
    <w:rsid w:val="00B4595B"/>
    <w:rsid w:val="00B47673"/>
    <w:rsid w:val="00B47F66"/>
    <w:rsid w:val="00B525F5"/>
    <w:rsid w:val="00B532AC"/>
    <w:rsid w:val="00B53597"/>
    <w:rsid w:val="00B53BCA"/>
    <w:rsid w:val="00B541F3"/>
    <w:rsid w:val="00B5689A"/>
    <w:rsid w:val="00B609BD"/>
    <w:rsid w:val="00B609BE"/>
    <w:rsid w:val="00B610A1"/>
    <w:rsid w:val="00B612CC"/>
    <w:rsid w:val="00B61D4C"/>
    <w:rsid w:val="00B627FE"/>
    <w:rsid w:val="00B64CF7"/>
    <w:rsid w:val="00B67180"/>
    <w:rsid w:val="00B73A5D"/>
    <w:rsid w:val="00B77C16"/>
    <w:rsid w:val="00B82BF8"/>
    <w:rsid w:val="00B83379"/>
    <w:rsid w:val="00B858E8"/>
    <w:rsid w:val="00B8776C"/>
    <w:rsid w:val="00B87FC5"/>
    <w:rsid w:val="00B921AA"/>
    <w:rsid w:val="00B93109"/>
    <w:rsid w:val="00B93F0E"/>
    <w:rsid w:val="00B9402A"/>
    <w:rsid w:val="00B95F55"/>
    <w:rsid w:val="00B96271"/>
    <w:rsid w:val="00B96EED"/>
    <w:rsid w:val="00BA0218"/>
    <w:rsid w:val="00BA0F2A"/>
    <w:rsid w:val="00BA12E8"/>
    <w:rsid w:val="00BA16E8"/>
    <w:rsid w:val="00BA2E0E"/>
    <w:rsid w:val="00BA4C4D"/>
    <w:rsid w:val="00BB0C68"/>
    <w:rsid w:val="00BB139E"/>
    <w:rsid w:val="00BB18DD"/>
    <w:rsid w:val="00BB21F6"/>
    <w:rsid w:val="00BB2AFB"/>
    <w:rsid w:val="00BB4455"/>
    <w:rsid w:val="00BB4529"/>
    <w:rsid w:val="00BC1531"/>
    <w:rsid w:val="00BC1E32"/>
    <w:rsid w:val="00BC2257"/>
    <w:rsid w:val="00BC2737"/>
    <w:rsid w:val="00BC30F5"/>
    <w:rsid w:val="00BC3454"/>
    <w:rsid w:val="00BC365C"/>
    <w:rsid w:val="00BC46D7"/>
    <w:rsid w:val="00BC4E71"/>
    <w:rsid w:val="00BC57AB"/>
    <w:rsid w:val="00BC5AB5"/>
    <w:rsid w:val="00BD0ED1"/>
    <w:rsid w:val="00BD0F06"/>
    <w:rsid w:val="00BD2633"/>
    <w:rsid w:val="00BD4A65"/>
    <w:rsid w:val="00BD5773"/>
    <w:rsid w:val="00BD5ACD"/>
    <w:rsid w:val="00BD6377"/>
    <w:rsid w:val="00BE07FF"/>
    <w:rsid w:val="00BE095D"/>
    <w:rsid w:val="00BE1066"/>
    <w:rsid w:val="00BE1503"/>
    <w:rsid w:val="00BE398A"/>
    <w:rsid w:val="00BE4BED"/>
    <w:rsid w:val="00BE619D"/>
    <w:rsid w:val="00BE6BD8"/>
    <w:rsid w:val="00BF11D5"/>
    <w:rsid w:val="00BF42F6"/>
    <w:rsid w:val="00BF6BA7"/>
    <w:rsid w:val="00C00BED"/>
    <w:rsid w:val="00C10192"/>
    <w:rsid w:val="00C1072B"/>
    <w:rsid w:val="00C11C58"/>
    <w:rsid w:val="00C1612F"/>
    <w:rsid w:val="00C1641D"/>
    <w:rsid w:val="00C164CC"/>
    <w:rsid w:val="00C165E3"/>
    <w:rsid w:val="00C204C5"/>
    <w:rsid w:val="00C23755"/>
    <w:rsid w:val="00C30310"/>
    <w:rsid w:val="00C32219"/>
    <w:rsid w:val="00C32E46"/>
    <w:rsid w:val="00C32FA1"/>
    <w:rsid w:val="00C3697F"/>
    <w:rsid w:val="00C37926"/>
    <w:rsid w:val="00C400BE"/>
    <w:rsid w:val="00C41B9E"/>
    <w:rsid w:val="00C4214D"/>
    <w:rsid w:val="00C43C1C"/>
    <w:rsid w:val="00C43EB9"/>
    <w:rsid w:val="00C457D9"/>
    <w:rsid w:val="00C464BA"/>
    <w:rsid w:val="00C55CEC"/>
    <w:rsid w:val="00C563FA"/>
    <w:rsid w:val="00C57392"/>
    <w:rsid w:val="00C6261D"/>
    <w:rsid w:val="00C633A4"/>
    <w:rsid w:val="00C65DF5"/>
    <w:rsid w:val="00C668B6"/>
    <w:rsid w:val="00C67606"/>
    <w:rsid w:val="00C67E24"/>
    <w:rsid w:val="00C70DBC"/>
    <w:rsid w:val="00C71123"/>
    <w:rsid w:val="00C7169B"/>
    <w:rsid w:val="00C73720"/>
    <w:rsid w:val="00C7421C"/>
    <w:rsid w:val="00C74A91"/>
    <w:rsid w:val="00C74E50"/>
    <w:rsid w:val="00C75842"/>
    <w:rsid w:val="00C766DB"/>
    <w:rsid w:val="00C77EA8"/>
    <w:rsid w:val="00C80968"/>
    <w:rsid w:val="00C842D1"/>
    <w:rsid w:val="00C84957"/>
    <w:rsid w:val="00C84E21"/>
    <w:rsid w:val="00C85CDF"/>
    <w:rsid w:val="00C91927"/>
    <w:rsid w:val="00C91976"/>
    <w:rsid w:val="00C92A62"/>
    <w:rsid w:val="00C94A05"/>
    <w:rsid w:val="00C94E0F"/>
    <w:rsid w:val="00C9579E"/>
    <w:rsid w:val="00CA01EA"/>
    <w:rsid w:val="00CA034F"/>
    <w:rsid w:val="00CA1391"/>
    <w:rsid w:val="00CA16D0"/>
    <w:rsid w:val="00CA5F83"/>
    <w:rsid w:val="00CA70A8"/>
    <w:rsid w:val="00CA7C2A"/>
    <w:rsid w:val="00CB0AC1"/>
    <w:rsid w:val="00CB0D75"/>
    <w:rsid w:val="00CB1B0E"/>
    <w:rsid w:val="00CB1D33"/>
    <w:rsid w:val="00CB2BEE"/>
    <w:rsid w:val="00CB3724"/>
    <w:rsid w:val="00CB4523"/>
    <w:rsid w:val="00CB5DB2"/>
    <w:rsid w:val="00CB64A4"/>
    <w:rsid w:val="00CB76B8"/>
    <w:rsid w:val="00CB7BA4"/>
    <w:rsid w:val="00CC4F5C"/>
    <w:rsid w:val="00CC5845"/>
    <w:rsid w:val="00CC63A8"/>
    <w:rsid w:val="00CC6ED2"/>
    <w:rsid w:val="00CC7D25"/>
    <w:rsid w:val="00CD0937"/>
    <w:rsid w:val="00CD1D3C"/>
    <w:rsid w:val="00CD2F18"/>
    <w:rsid w:val="00CD5AD4"/>
    <w:rsid w:val="00CD7223"/>
    <w:rsid w:val="00CE16A5"/>
    <w:rsid w:val="00CE2C63"/>
    <w:rsid w:val="00CE350D"/>
    <w:rsid w:val="00CE613B"/>
    <w:rsid w:val="00CE7D92"/>
    <w:rsid w:val="00CF015C"/>
    <w:rsid w:val="00CF10E6"/>
    <w:rsid w:val="00CF48BB"/>
    <w:rsid w:val="00CF5858"/>
    <w:rsid w:val="00D013B2"/>
    <w:rsid w:val="00D01C78"/>
    <w:rsid w:val="00D024F6"/>
    <w:rsid w:val="00D0290F"/>
    <w:rsid w:val="00D02E70"/>
    <w:rsid w:val="00D02F51"/>
    <w:rsid w:val="00D07552"/>
    <w:rsid w:val="00D0790D"/>
    <w:rsid w:val="00D13A9D"/>
    <w:rsid w:val="00D16ABE"/>
    <w:rsid w:val="00D1738C"/>
    <w:rsid w:val="00D174A1"/>
    <w:rsid w:val="00D20962"/>
    <w:rsid w:val="00D22821"/>
    <w:rsid w:val="00D22F13"/>
    <w:rsid w:val="00D23569"/>
    <w:rsid w:val="00D23C41"/>
    <w:rsid w:val="00D241BD"/>
    <w:rsid w:val="00D25B04"/>
    <w:rsid w:val="00D2627A"/>
    <w:rsid w:val="00D270F4"/>
    <w:rsid w:val="00D3037E"/>
    <w:rsid w:val="00D32728"/>
    <w:rsid w:val="00D329D4"/>
    <w:rsid w:val="00D33AE5"/>
    <w:rsid w:val="00D33C35"/>
    <w:rsid w:val="00D344D1"/>
    <w:rsid w:val="00D34CB7"/>
    <w:rsid w:val="00D34F6B"/>
    <w:rsid w:val="00D374FB"/>
    <w:rsid w:val="00D37E49"/>
    <w:rsid w:val="00D40F45"/>
    <w:rsid w:val="00D42E4F"/>
    <w:rsid w:val="00D44964"/>
    <w:rsid w:val="00D460C1"/>
    <w:rsid w:val="00D50A05"/>
    <w:rsid w:val="00D516D9"/>
    <w:rsid w:val="00D51AB7"/>
    <w:rsid w:val="00D52CA5"/>
    <w:rsid w:val="00D53D82"/>
    <w:rsid w:val="00D56799"/>
    <w:rsid w:val="00D63D8F"/>
    <w:rsid w:val="00D63E12"/>
    <w:rsid w:val="00D64760"/>
    <w:rsid w:val="00D654CA"/>
    <w:rsid w:val="00D65E1C"/>
    <w:rsid w:val="00D666A0"/>
    <w:rsid w:val="00D70E2A"/>
    <w:rsid w:val="00D74056"/>
    <w:rsid w:val="00D753B6"/>
    <w:rsid w:val="00D75830"/>
    <w:rsid w:val="00D8029E"/>
    <w:rsid w:val="00D80910"/>
    <w:rsid w:val="00D81F7D"/>
    <w:rsid w:val="00D825F9"/>
    <w:rsid w:val="00D82C72"/>
    <w:rsid w:val="00D84182"/>
    <w:rsid w:val="00D8490E"/>
    <w:rsid w:val="00D86414"/>
    <w:rsid w:val="00D916C0"/>
    <w:rsid w:val="00D91922"/>
    <w:rsid w:val="00D92933"/>
    <w:rsid w:val="00D92DEF"/>
    <w:rsid w:val="00D97A3C"/>
    <w:rsid w:val="00DA000D"/>
    <w:rsid w:val="00DA73FA"/>
    <w:rsid w:val="00DA7488"/>
    <w:rsid w:val="00DB2859"/>
    <w:rsid w:val="00DB3705"/>
    <w:rsid w:val="00DB610A"/>
    <w:rsid w:val="00DB7047"/>
    <w:rsid w:val="00DB7C52"/>
    <w:rsid w:val="00DC0266"/>
    <w:rsid w:val="00DC1A9D"/>
    <w:rsid w:val="00DC1E07"/>
    <w:rsid w:val="00DC2BC5"/>
    <w:rsid w:val="00DC36A1"/>
    <w:rsid w:val="00DC7A2A"/>
    <w:rsid w:val="00DC7D2F"/>
    <w:rsid w:val="00DD03AF"/>
    <w:rsid w:val="00DD1DB7"/>
    <w:rsid w:val="00DD339D"/>
    <w:rsid w:val="00DD4E11"/>
    <w:rsid w:val="00DD5646"/>
    <w:rsid w:val="00DD6DAA"/>
    <w:rsid w:val="00DE2912"/>
    <w:rsid w:val="00DE30E5"/>
    <w:rsid w:val="00DE4483"/>
    <w:rsid w:val="00DE4BF3"/>
    <w:rsid w:val="00DE5F7F"/>
    <w:rsid w:val="00DE6A79"/>
    <w:rsid w:val="00DE6E58"/>
    <w:rsid w:val="00DE7282"/>
    <w:rsid w:val="00DF08A1"/>
    <w:rsid w:val="00DF394A"/>
    <w:rsid w:val="00E001DE"/>
    <w:rsid w:val="00E003DA"/>
    <w:rsid w:val="00E023B7"/>
    <w:rsid w:val="00E03777"/>
    <w:rsid w:val="00E04119"/>
    <w:rsid w:val="00E043FD"/>
    <w:rsid w:val="00E053B1"/>
    <w:rsid w:val="00E05DAB"/>
    <w:rsid w:val="00E07513"/>
    <w:rsid w:val="00E103F6"/>
    <w:rsid w:val="00E12B6C"/>
    <w:rsid w:val="00E14A8D"/>
    <w:rsid w:val="00E15DE4"/>
    <w:rsid w:val="00E17109"/>
    <w:rsid w:val="00E176FD"/>
    <w:rsid w:val="00E17DA2"/>
    <w:rsid w:val="00E204A7"/>
    <w:rsid w:val="00E216C9"/>
    <w:rsid w:val="00E221A8"/>
    <w:rsid w:val="00E24026"/>
    <w:rsid w:val="00E250EA"/>
    <w:rsid w:val="00E253D9"/>
    <w:rsid w:val="00E25B5D"/>
    <w:rsid w:val="00E26A83"/>
    <w:rsid w:val="00E27999"/>
    <w:rsid w:val="00E34B81"/>
    <w:rsid w:val="00E358B7"/>
    <w:rsid w:val="00E35C01"/>
    <w:rsid w:val="00E37597"/>
    <w:rsid w:val="00E44555"/>
    <w:rsid w:val="00E44D78"/>
    <w:rsid w:val="00E45589"/>
    <w:rsid w:val="00E460F1"/>
    <w:rsid w:val="00E46482"/>
    <w:rsid w:val="00E4691B"/>
    <w:rsid w:val="00E476C8"/>
    <w:rsid w:val="00E543C9"/>
    <w:rsid w:val="00E61186"/>
    <w:rsid w:val="00E61498"/>
    <w:rsid w:val="00E61D49"/>
    <w:rsid w:val="00E64F11"/>
    <w:rsid w:val="00E6544D"/>
    <w:rsid w:val="00E65BAF"/>
    <w:rsid w:val="00E65CE7"/>
    <w:rsid w:val="00E6693E"/>
    <w:rsid w:val="00E66DB2"/>
    <w:rsid w:val="00E67C46"/>
    <w:rsid w:val="00E75979"/>
    <w:rsid w:val="00E7634D"/>
    <w:rsid w:val="00E80373"/>
    <w:rsid w:val="00E81818"/>
    <w:rsid w:val="00E81B95"/>
    <w:rsid w:val="00E82064"/>
    <w:rsid w:val="00E82894"/>
    <w:rsid w:val="00E90389"/>
    <w:rsid w:val="00E92BE4"/>
    <w:rsid w:val="00E92DEE"/>
    <w:rsid w:val="00E94262"/>
    <w:rsid w:val="00E95994"/>
    <w:rsid w:val="00E95E14"/>
    <w:rsid w:val="00E963BA"/>
    <w:rsid w:val="00E973EE"/>
    <w:rsid w:val="00EA3851"/>
    <w:rsid w:val="00EA3E3F"/>
    <w:rsid w:val="00EA5134"/>
    <w:rsid w:val="00EA6025"/>
    <w:rsid w:val="00EA633B"/>
    <w:rsid w:val="00EA7CC8"/>
    <w:rsid w:val="00EB0195"/>
    <w:rsid w:val="00EB10AB"/>
    <w:rsid w:val="00EB199E"/>
    <w:rsid w:val="00EB5EFA"/>
    <w:rsid w:val="00EC2D31"/>
    <w:rsid w:val="00EC33B6"/>
    <w:rsid w:val="00EC52AD"/>
    <w:rsid w:val="00EC5AAE"/>
    <w:rsid w:val="00EC7A48"/>
    <w:rsid w:val="00ED0477"/>
    <w:rsid w:val="00ED04E7"/>
    <w:rsid w:val="00ED0F2B"/>
    <w:rsid w:val="00ED1538"/>
    <w:rsid w:val="00ED31F4"/>
    <w:rsid w:val="00ED3ABA"/>
    <w:rsid w:val="00ED4F6A"/>
    <w:rsid w:val="00ED5ABA"/>
    <w:rsid w:val="00ED5B23"/>
    <w:rsid w:val="00ED6E6E"/>
    <w:rsid w:val="00ED769F"/>
    <w:rsid w:val="00ED7877"/>
    <w:rsid w:val="00ED7BA6"/>
    <w:rsid w:val="00ED7C8D"/>
    <w:rsid w:val="00ED7E87"/>
    <w:rsid w:val="00EE2CC7"/>
    <w:rsid w:val="00EF079A"/>
    <w:rsid w:val="00EF0E6C"/>
    <w:rsid w:val="00EF2D48"/>
    <w:rsid w:val="00EF2D74"/>
    <w:rsid w:val="00EF4070"/>
    <w:rsid w:val="00F117C8"/>
    <w:rsid w:val="00F1239A"/>
    <w:rsid w:val="00F135B0"/>
    <w:rsid w:val="00F135CD"/>
    <w:rsid w:val="00F138FD"/>
    <w:rsid w:val="00F14C0B"/>
    <w:rsid w:val="00F15DB5"/>
    <w:rsid w:val="00F2273F"/>
    <w:rsid w:val="00F23648"/>
    <w:rsid w:val="00F25841"/>
    <w:rsid w:val="00F25C95"/>
    <w:rsid w:val="00F2630E"/>
    <w:rsid w:val="00F31C1B"/>
    <w:rsid w:val="00F33D51"/>
    <w:rsid w:val="00F354AC"/>
    <w:rsid w:val="00F3721D"/>
    <w:rsid w:val="00F41517"/>
    <w:rsid w:val="00F430E3"/>
    <w:rsid w:val="00F43227"/>
    <w:rsid w:val="00F43637"/>
    <w:rsid w:val="00F44DC3"/>
    <w:rsid w:val="00F454B7"/>
    <w:rsid w:val="00F47372"/>
    <w:rsid w:val="00F511F9"/>
    <w:rsid w:val="00F513E6"/>
    <w:rsid w:val="00F5261E"/>
    <w:rsid w:val="00F52E59"/>
    <w:rsid w:val="00F541A7"/>
    <w:rsid w:val="00F54483"/>
    <w:rsid w:val="00F565B1"/>
    <w:rsid w:val="00F56A0F"/>
    <w:rsid w:val="00F5716D"/>
    <w:rsid w:val="00F635D0"/>
    <w:rsid w:val="00F6501E"/>
    <w:rsid w:val="00F715A5"/>
    <w:rsid w:val="00F7439C"/>
    <w:rsid w:val="00F74E30"/>
    <w:rsid w:val="00F800B1"/>
    <w:rsid w:val="00F80C86"/>
    <w:rsid w:val="00F81193"/>
    <w:rsid w:val="00F81377"/>
    <w:rsid w:val="00F82DF6"/>
    <w:rsid w:val="00F83746"/>
    <w:rsid w:val="00F83D23"/>
    <w:rsid w:val="00F868BD"/>
    <w:rsid w:val="00F86965"/>
    <w:rsid w:val="00F87ACF"/>
    <w:rsid w:val="00F91C2B"/>
    <w:rsid w:val="00F949EE"/>
    <w:rsid w:val="00F97990"/>
    <w:rsid w:val="00FA31E4"/>
    <w:rsid w:val="00FB26CE"/>
    <w:rsid w:val="00FB28FC"/>
    <w:rsid w:val="00FB2B2A"/>
    <w:rsid w:val="00FB6A9A"/>
    <w:rsid w:val="00FC0EFD"/>
    <w:rsid w:val="00FC3288"/>
    <w:rsid w:val="00FC3464"/>
    <w:rsid w:val="00FC3987"/>
    <w:rsid w:val="00FD0301"/>
    <w:rsid w:val="00FD133F"/>
    <w:rsid w:val="00FD290D"/>
    <w:rsid w:val="00FD2D95"/>
    <w:rsid w:val="00FD2FC8"/>
    <w:rsid w:val="00FD723A"/>
    <w:rsid w:val="00FE0BAB"/>
    <w:rsid w:val="00FE1AE8"/>
    <w:rsid w:val="00FE41EF"/>
    <w:rsid w:val="00FE53F6"/>
    <w:rsid w:val="00FF0256"/>
    <w:rsid w:val="00FF09F9"/>
    <w:rsid w:val="00FF0DE5"/>
    <w:rsid w:val="00FF6EF7"/>
    <w:rsid w:val="00FF7378"/>
    <w:rsid w:val="00FF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DBE9A4"/>
  <w15:chartTrackingRefBased/>
  <w15:docId w15:val="{6A4FAB7D-6058-4202-8AEA-F4A838E7C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3705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420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420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420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42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420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420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420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420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420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135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522"/>
  </w:style>
  <w:style w:type="paragraph" w:styleId="Header">
    <w:name w:val="header"/>
    <w:basedOn w:val="Normal"/>
    <w:link w:val="HeaderChar"/>
    <w:uiPriority w:val="99"/>
    <w:unhideWhenUsed/>
    <w:rsid w:val="00113522"/>
    <w:pPr>
      <w:tabs>
        <w:tab w:val="center" w:pos="4680"/>
        <w:tab w:val="right" w:pos="9360"/>
      </w:tabs>
      <w:spacing w:after="0" w:line="240" w:lineRule="auto"/>
      <w:ind w:firstLine="720"/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13522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113522"/>
  </w:style>
  <w:style w:type="character" w:customStyle="1" w:styleId="Heading1Char">
    <w:name w:val="Heading 1 Char"/>
    <w:basedOn w:val="DefaultParagraphFont"/>
    <w:link w:val="Heading1"/>
    <w:uiPriority w:val="9"/>
    <w:rsid w:val="006A42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A420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420B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420B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20B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20B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420B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420B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420B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A420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6A420B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420B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420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A420B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6A420B"/>
    <w:rPr>
      <w:b/>
      <w:bCs/>
    </w:rPr>
  </w:style>
  <w:style w:type="character" w:styleId="Emphasis">
    <w:name w:val="Emphasis"/>
    <w:basedOn w:val="DefaultParagraphFont"/>
    <w:uiPriority w:val="20"/>
    <w:qFormat/>
    <w:rsid w:val="006A420B"/>
    <w:rPr>
      <w:i/>
      <w:iCs/>
    </w:rPr>
  </w:style>
  <w:style w:type="paragraph" w:styleId="NoSpacing">
    <w:name w:val="No Spacing"/>
    <w:uiPriority w:val="1"/>
    <w:qFormat/>
    <w:rsid w:val="006A420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A420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420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420B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420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A420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A420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A420B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A420B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A420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A420B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1762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62E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62E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62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62E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2E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B364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A7D0D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7D0D"/>
  </w:style>
  <w:style w:type="character" w:styleId="FootnoteReference">
    <w:name w:val="footnote reference"/>
    <w:basedOn w:val="DefaultParagraphFont"/>
    <w:uiPriority w:val="99"/>
    <w:semiHidden/>
    <w:unhideWhenUsed/>
    <w:rsid w:val="005A7D0D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0397D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0397D"/>
    <w:rPr>
      <w:rFonts w:ascii="Consolas" w:hAnsi="Consolas"/>
    </w:rPr>
  </w:style>
  <w:style w:type="paragraph" w:styleId="NormalWeb">
    <w:name w:val="Normal (Web)"/>
    <w:basedOn w:val="Normal"/>
    <w:uiPriority w:val="99"/>
    <w:semiHidden/>
    <w:unhideWhenUsed/>
    <w:rsid w:val="005A4BB9"/>
    <w:rPr>
      <w:rFonts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07A8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25B0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22F13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2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31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94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1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00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C0C0C0"/>
                                <w:left w:val="none" w:sz="0" w:space="0" w:color="C0C0C0"/>
                                <w:bottom w:val="none" w:sz="0" w:space="0" w:color="C0C0C0"/>
                                <w:right w:val="none" w:sz="0" w:space="0" w:color="C0C0C0"/>
                              </w:divBdr>
                              <w:divsChild>
                                <w:div w:id="60608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059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93818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979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0265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5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0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9F93585AF584582A66A8AC8B6597D" ma:contentTypeVersion="11" ma:contentTypeDescription="Create a new document." ma:contentTypeScope="" ma:versionID="3dd87f405907487b35ece6855b8e92f0">
  <xsd:schema xmlns:xsd="http://www.w3.org/2001/XMLSchema" xmlns:xs="http://www.w3.org/2001/XMLSchema" xmlns:p="http://schemas.microsoft.com/office/2006/metadata/properties" xmlns:ns3="4a40a8ad-34f3-44c1-b402-bec622f40e54" xmlns:ns4="c66f7040-da4e-4e4b-b586-62eb2c5c6722" targetNamespace="http://schemas.microsoft.com/office/2006/metadata/properties" ma:root="true" ma:fieldsID="bf9723f159f74a6745fa1127d55475f7" ns3:_="" ns4:_="">
    <xsd:import namespace="4a40a8ad-34f3-44c1-b402-bec622f40e54"/>
    <xsd:import namespace="c66f7040-da4e-4e4b-b586-62eb2c5c67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0a8ad-34f3-44c1-b402-bec622f40e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7040-da4e-4e4b-b586-62eb2c5c6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3943A-05E2-4927-AC39-A91E8AB4D7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E1FEDD-7BC3-418F-A337-A30BF2CB6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40a8ad-34f3-44c1-b402-bec622f40e54"/>
    <ds:schemaRef ds:uri="c66f7040-da4e-4e4b-b586-62eb2c5c6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F29FE0-A3C8-4DE6-80A5-82161B0524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78CCCB-512F-4798-9053-2045AB070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Bramstedt</dc:creator>
  <cp:keywords/>
  <dc:description/>
  <cp:lastModifiedBy>Jonathan Ettricks</cp:lastModifiedBy>
  <cp:revision>53</cp:revision>
  <cp:lastPrinted>2022-04-14T19:33:00Z</cp:lastPrinted>
  <dcterms:created xsi:type="dcterms:W3CDTF">2022-04-18T17:53:00Z</dcterms:created>
  <dcterms:modified xsi:type="dcterms:W3CDTF">2022-09-08T22:44:00Z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0x010100E149F93585AF584582A66A8AC8B6597D</vt:lpwstr>
  </property>
</Properties>
</file>