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1B960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3588C0C"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70196F5" w14:textId="325D1D48" w:rsidR="0041520B" w:rsidRPr="00A5189C" w:rsidRDefault="0004593B" w:rsidP="006C314E">
      <w:pPr>
        <w:pStyle w:val="NoSpacing"/>
        <w:spacing w:before="80"/>
        <w:jc w:val="both"/>
        <w:rPr>
          <w:rFonts w:cs="Times New Roman"/>
          <w:szCs w:val="24"/>
        </w:rPr>
      </w:pPr>
      <w:r>
        <w:rPr>
          <w:rFonts w:cs="Times New Roman"/>
          <w:szCs w:val="24"/>
        </w:rPr>
        <w:t>Int. No.</w:t>
      </w:r>
      <w:r w:rsidR="006777C9">
        <w:rPr>
          <w:rFonts w:cs="Times New Roman"/>
          <w:szCs w:val="24"/>
        </w:rPr>
        <w:t xml:space="preserve"> 239-A</w:t>
      </w:r>
    </w:p>
    <w:p w14:paraId="0308EC61" w14:textId="77777777" w:rsidR="0041520B" w:rsidRDefault="0041520B" w:rsidP="0041520B">
      <w:pPr>
        <w:pStyle w:val="NoSpacing"/>
        <w:jc w:val="both"/>
        <w:rPr>
          <w:rFonts w:cs="Times New Roman"/>
          <w:b/>
          <w:szCs w:val="24"/>
        </w:rPr>
      </w:pPr>
    </w:p>
    <w:p w14:paraId="086101A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F9F967B" w14:textId="77777777" w:rsidR="004E4DA5" w:rsidRDefault="004E4DA5" w:rsidP="004E4DA5">
      <w:pPr>
        <w:suppressLineNumbers/>
        <w:shd w:val="clear" w:color="auto" w:fill="FFFFFF"/>
        <w:autoSpaceDE w:val="0"/>
        <w:autoSpaceDN w:val="0"/>
        <w:adjustRightInd w:val="0"/>
        <w:jc w:val="both"/>
        <w:rPr>
          <w:rFonts w:eastAsiaTheme="minorHAnsi"/>
          <w:color w:val="000000"/>
          <w:szCs w:val="24"/>
        </w:rPr>
      </w:pPr>
      <w:r>
        <w:rPr>
          <w:rFonts w:eastAsiaTheme="minorHAnsi"/>
          <w:color w:val="000000"/>
          <w:szCs w:val="24"/>
        </w:rPr>
        <w:t>By Council Members Gennaro, Dinowitz, Stevens, Yeger, Restler, Krishnan, Nurse, Sanchez, Schulman, Cabán, Farías, Abreu, Bottcher, Riley, Avilés, Ossé, Ayala, Holden, Hanif, Gutiérrez, Richardson Jordan, Ung, Louis, Brewer, Narcisse, Hudson and Velázquez</w:t>
      </w:r>
    </w:p>
    <w:p w14:paraId="67DB3F8A" w14:textId="77777777" w:rsidR="00E3518C" w:rsidRPr="003A304F" w:rsidRDefault="00E3518C" w:rsidP="0041520B">
      <w:pPr>
        <w:pStyle w:val="NoSpacing"/>
        <w:jc w:val="both"/>
        <w:rPr>
          <w:rFonts w:cs="Times New Roman"/>
          <w:szCs w:val="24"/>
        </w:rPr>
      </w:pPr>
      <w:bookmarkStart w:id="0" w:name="_GoBack"/>
      <w:bookmarkEnd w:id="0"/>
    </w:p>
    <w:p w14:paraId="6121739D" w14:textId="77777777" w:rsidR="00FF02A3" w:rsidRDefault="008823EE" w:rsidP="00FF02A3">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B5D4937" w14:textId="3C700F5E" w:rsidR="003818F3" w:rsidRPr="00FF02A3" w:rsidRDefault="003818F3" w:rsidP="00FF02A3">
      <w:pPr>
        <w:pStyle w:val="NoSpacing"/>
        <w:jc w:val="both"/>
        <w:rPr>
          <w:rFonts w:cs="Times New Roman"/>
          <w:szCs w:val="24"/>
          <w:u w:val="single"/>
        </w:rPr>
      </w:pPr>
      <w:r>
        <w:rPr>
          <w:rFonts w:eastAsia="Arial Unicode MS" w:cs="Times New Roman"/>
          <w:color w:val="000000"/>
          <w:szCs w:val="24"/>
        </w:rPr>
        <w:t>A Local Law t</w:t>
      </w:r>
      <w:r w:rsidRPr="00BD12F6">
        <w:rPr>
          <w:rFonts w:eastAsia="Arial Unicode MS" w:cs="Times New Roman"/>
          <w:color w:val="000000"/>
          <w:szCs w:val="24"/>
        </w:rPr>
        <w:t xml:space="preserve">o amend the administrative code of the city of New York, in relation to </w:t>
      </w:r>
      <w:r>
        <w:t>education and outreach regarding solar and green roof systems</w:t>
      </w:r>
    </w:p>
    <w:p w14:paraId="24CEB480" w14:textId="77777777" w:rsidR="008823EE" w:rsidRDefault="008823EE" w:rsidP="0041520B">
      <w:pPr>
        <w:pStyle w:val="NoSpacing"/>
        <w:jc w:val="both"/>
        <w:rPr>
          <w:rFonts w:cs="Times New Roman"/>
          <w:szCs w:val="24"/>
        </w:rPr>
      </w:pPr>
    </w:p>
    <w:p w14:paraId="28EF4D1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F6D6D34"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4035BC7" w14:textId="31AC5CC7" w:rsidR="003818F3" w:rsidRPr="003818F3" w:rsidRDefault="003818F3" w:rsidP="00FF02A3">
      <w:pPr>
        <w:shd w:val="clear" w:color="auto" w:fill="FFFFFF"/>
        <w:jc w:val="both"/>
        <w:rPr>
          <w:rFonts w:eastAsia="Arial Unicode MS"/>
          <w:color w:val="000000"/>
          <w:szCs w:val="24"/>
        </w:rPr>
      </w:pPr>
      <w:r>
        <w:rPr>
          <w:szCs w:val="24"/>
        </w:rPr>
        <w:t>This bill would</w:t>
      </w:r>
      <w:r w:rsidR="007B35E3">
        <w:rPr>
          <w:szCs w:val="24"/>
        </w:rPr>
        <w:t xml:space="preserve"> require the Department of Buildings to conduct</w:t>
      </w:r>
      <w:r>
        <w:rPr>
          <w:szCs w:val="24"/>
        </w:rPr>
        <w:t xml:space="preserve"> targeted outreach to educate building owners about the benefits of</w:t>
      </w:r>
      <w:r w:rsidR="007B35E3">
        <w:rPr>
          <w:szCs w:val="24"/>
        </w:rPr>
        <w:t xml:space="preserve"> installing</w:t>
      </w:r>
      <w:r>
        <w:rPr>
          <w:szCs w:val="24"/>
        </w:rPr>
        <w:t xml:space="preserve"> solar and green roof systems. Educational materials shall be made available in plain English and all of </w:t>
      </w:r>
      <w:r w:rsidRPr="003818F3">
        <w:rPr>
          <w:rFonts w:eastAsia="Arial Unicode MS"/>
          <w:color w:val="000000"/>
          <w:szCs w:val="24"/>
        </w:rPr>
        <w:t>the designated citywide languages</w:t>
      </w:r>
      <w:r w:rsidR="007B35E3">
        <w:rPr>
          <w:rFonts w:eastAsia="Arial Unicode MS"/>
          <w:color w:val="000000"/>
          <w:szCs w:val="24"/>
        </w:rPr>
        <w:t xml:space="preserve"> and </w:t>
      </w:r>
      <w:r w:rsidRPr="003818F3">
        <w:rPr>
          <w:rFonts w:eastAsia="Arial Unicode MS"/>
          <w:color w:val="000000"/>
          <w:szCs w:val="24"/>
        </w:rPr>
        <w:t xml:space="preserve">on the department’s website. </w:t>
      </w:r>
    </w:p>
    <w:p w14:paraId="2FE4ACBF" w14:textId="77777777" w:rsidR="008823EE" w:rsidRPr="003818F3" w:rsidRDefault="008823EE" w:rsidP="0041520B">
      <w:pPr>
        <w:pStyle w:val="NoSpacing"/>
        <w:jc w:val="both"/>
        <w:rPr>
          <w:rFonts w:cs="Times New Roman"/>
          <w:szCs w:val="24"/>
        </w:rPr>
      </w:pPr>
    </w:p>
    <w:p w14:paraId="72C3F1DA"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222298F" w14:textId="77777777" w:rsidR="0041520B" w:rsidRPr="00A5189C" w:rsidRDefault="00762EBF" w:rsidP="006C314E">
      <w:pPr>
        <w:pStyle w:val="NoSpacing"/>
        <w:spacing w:before="80"/>
        <w:jc w:val="both"/>
        <w:rPr>
          <w:rFonts w:cs="Times New Roman"/>
          <w:szCs w:val="24"/>
        </w:rPr>
      </w:pPr>
      <w:r>
        <w:rPr>
          <w:rFonts w:cs="Times New Roman"/>
          <w:szCs w:val="24"/>
        </w:rPr>
        <w:t>Immediately</w:t>
      </w:r>
    </w:p>
    <w:p w14:paraId="53A14C68" w14:textId="77777777" w:rsidR="00D92C74" w:rsidRDefault="00D92C74" w:rsidP="0041520B"/>
    <w:p w14:paraId="6DFD1C7A"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223A6756" w14:textId="77777777" w:rsidR="002B309C" w:rsidRPr="002B309C" w:rsidRDefault="00046E12"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59B2130" w14:textId="77777777" w:rsidR="002B309C" w:rsidRPr="002B309C" w:rsidRDefault="00046E12"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B550B34" w14:textId="77777777" w:rsidR="002B309C" w:rsidRPr="002B309C" w:rsidRDefault="00046E12"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89B786C" w14:textId="77777777" w:rsidR="002B309C" w:rsidRPr="002B309C" w:rsidRDefault="00046E12"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F67995A" w14:textId="77777777" w:rsidR="002B309C" w:rsidRPr="002B309C" w:rsidRDefault="00046E12"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47314E4" w14:textId="77777777" w:rsidR="00A5189C" w:rsidRDefault="00A5189C" w:rsidP="008823EE">
      <w:pPr>
        <w:pStyle w:val="NoSpacing"/>
        <w:jc w:val="both"/>
        <w:rPr>
          <w:rStyle w:val="apple-style-span"/>
          <w:b/>
          <w:bCs/>
          <w:szCs w:val="24"/>
        </w:rPr>
      </w:pPr>
    </w:p>
    <w:p w14:paraId="7DF57120"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C01D408" w14:textId="77777777" w:rsidR="006C314E" w:rsidRPr="00AC5EE7" w:rsidRDefault="006C314E" w:rsidP="008823EE">
      <w:pPr>
        <w:pStyle w:val="NoSpacing"/>
        <w:jc w:val="both"/>
        <w:rPr>
          <w:rStyle w:val="apple-style-span"/>
          <w:sz w:val="18"/>
          <w:szCs w:val="18"/>
        </w:rPr>
      </w:pPr>
    </w:p>
    <w:p w14:paraId="7D301709" w14:textId="77777777" w:rsidR="00FF02A3" w:rsidRDefault="00FF02A3" w:rsidP="00FF02A3">
      <w:pPr>
        <w:suppressLineNumbers/>
        <w:shd w:val="clear" w:color="auto" w:fill="FFFFFF"/>
        <w:rPr>
          <w:rFonts w:eastAsia="Arial Unicode MS"/>
          <w:color w:val="000000"/>
          <w:sz w:val="20"/>
        </w:rPr>
      </w:pPr>
    </w:p>
    <w:p w14:paraId="38F0B632" w14:textId="77777777" w:rsidR="00FF02A3" w:rsidRDefault="00FF02A3" w:rsidP="00FF02A3">
      <w:pPr>
        <w:pStyle w:val="NoSpacing"/>
        <w:suppressLineNumbers/>
        <w:rPr>
          <w:sz w:val="20"/>
          <w:szCs w:val="20"/>
        </w:rPr>
      </w:pPr>
      <w:r>
        <w:rPr>
          <w:sz w:val="20"/>
          <w:szCs w:val="20"/>
          <w:u w:val="single"/>
        </w:rPr>
        <w:t>Session 12</w:t>
      </w:r>
    </w:p>
    <w:p w14:paraId="058A74CF" w14:textId="77777777" w:rsidR="00FF02A3" w:rsidRDefault="00FF02A3" w:rsidP="00FF02A3">
      <w:pPr>
        <w:pStyle w:val="NoSpacing"/>
        <w:suppressLineNumbers/>
        <w:rPr>
          <w:sz w:val="20"/>
          <w:szCs w:val="20"/>
        </w:rPr>
      </w:pPr>
      <w:r>
        <w:rPr>
          <w:sz w:val="20"/>
          <w:szCs w:val="20"/>
        </w:rPr>
        <w:t>IP/MN</w:t>
      </w:r>
    </w:p>
    <w:p w14:paraId="2BAFD81B" w14:textId="77777777" w:rsidR="00FF02A3" w:rsidRDefault="00FF02A3" w:rsidP="00FF02A3">
      <w:pPr>
        <w:pStyle w:val="NoSpacing"/>
        <w:suppressLineNumbers/>
        <w:rPr>
          <w:sz w:val="20"/>
          <w:szCs w:val="20"/>
        </w:rPr>
      </w:pPr>
      <w:r>
        <w:rPr>
          <w:sz w:val="20"/>
          <w:szCs w:val="20"/>
        </w:rPr>
        <w:t>LS #8438</w:t>
      </w:r>
    </w:p>
    <w:p w14:paraId="14025269" w14:textId="77777777" w:rsidR="00FF02A3" w:rsidRDefault="00FF02A3" w:rsidP="00FF02A3">
      <w:pPr>
        <w:pStyle w:val="NoSpacing"/>
        <w:suppressLineNumbers/>
        <w:rPr>
          <w:sz w:val="20"/>
          <w:szCs w:val="20"/>
        </w:rPr>
      </w:pPr>
      <w:r>
        <w:rPr>
          <w:sz w:val="20"/>
          <w:szCs w:val="20"/>
        </w:rPr>
        <w:t>4/3/23 4:54pm</w:t>
      </w:r>
    </w:p>
    <w:p w14:paraId="38204E60" w14:textId="77777777" w:rsidR="00FF02A3" w:rsidRDefault="00FF02A3" w:rsidP="00FF02A3">
      <w:pPr>
        <w:pStyle w:val="NoSpacing"/>
        <w:suppressLineNumbers/>
        <w:rPr>
          <w:sz w:val="20"/>
          <w:szCs w:val="20"/>
          <w:u w:val="single"/>
        </w:rPr>
      </w:pPr>
    </w:p>
    <w:p w14:paraId="4A6B969C" w14:textId="77777777" w:rsidR="00FF02A3" w:rsidRDefault="00FF02A3" w:rsidP="00FF02A3">
      <w:pPr>
        <w:pStyle w:val="NoSpacing"/>
        <w:suppressLineNumbers/>
        <w:rPr>
          <w:sz w:val="20"/>
          <w:szCs w:val="20"/>
          <w:u w:val="single"/>
        </w:rPr>
      </w:pPr>
      <w:r>
        <w:rPr>
          <w:sz w:val="20"/>
          <w:szCs w:val="20"/>
          <w:u w:val="single"/>
        </w:rPr>
        <w:t>Session 11</w:t>
      </w:r>
    </w:p>
    <w:p w14:paraId="1C7DC16E" w14:textId="77777777" w:rsidR="00FF02A3" w:rsidRDefault="00FF02A3" w:rsidP="00FF02A3">
      <w:pPr>
        <w:pStyle w:val="NoSpacing"/>
        <w:suppressLineNumbers/>
        <w:rPr>
          <w:sz w:val="20"/>
          <w:szCs w:val="20"/>
        </w:rPr>
      </w:pPr>
      <w:r>
        <w:rPr>
          <w:sz w:val="20"/>
          <w:szCs w:val="20"/>
        </w:rPr>
        <w:lastRenderedPageBreak/>
        <w:t>JSA</w:t>
      </w:r>
    </w:p>
    <w:p w14:paraId="1F725BE0" w14:textId="77777777" w:rsidR="00FF02A3" w:rsidRDefault="00FF02A3" w:rsidP="00FF02A3">
      <w:pPr>
        <w:suppressLineNumbers/>
        <w:shd w:val="clear" w:color="auto" w:fill="FFFFFF"/>
        <w:rPr>
          <w:sz w:val="20"/>
        </w:rPr>
      </w:pPr>
      <w:r>
        <w:rPr>
          <w:sz w:val="20"/>
        </w:rPr>
        <w:t>LS #17018</w:t>
      </w:r>
    </w:p>
    <w:p w14:paraId="013B5BB9" w14:textId="77777777" w:rsidR="00FF02A3" w:rsidRDefault="00FF02A3" w:rsidP="00FF02A3">
      <w:pPr>
        <w:suppressLineNumbers/>
        <w:shd w:val="clear" w:color="auto" w:fill="FFFFFF"/>
        <w:rPr>
          <w:sz w:val="20"/>
        </w:rPr>
      </w:pPr>
      <w:r>
        <w:rPr>
          <w:sz w:val="20"/>
        </w:rPr>
        <w:t>Int. #2302-2021</w:t>
      </w:r>
    </w:p>
    <w:sectPr w:rsidR="00FF02A3">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8DFFC0" w14:textId="77777777" w:rsidR="00046E12" w:rsidRDefault="00046E12" w:rsidP="00272634">
      <w:r>
        <w:separator/>
      </w:r>
    </w:p>
  </w:endnote>
  <w:endnote w:type="continuationSeparator" w:id="0">
    <w:p w14:paraId="3501E18D" w14:textId="77777777" w:rsidR="00046E12" w:rsidRDefault="00046E1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9A98B6" w14:textId="77777777" w:rsidR="00046E12" w:rsidRDefault="00046E12" w:rsidP="00272634">
      <w:r>
        <w:separator/>
      </w:r>
    </w:p>
  </w:footnote>
  <w:footnote w:type="continuationSeparator" w:id="0">
    <w:p w14:paraId="0BC055A4" w14:textId="77777777" w:rsidR="00046E12" w:rsidRDefault="00046E12"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E7821"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494AA6"/>
    <w:rsid w:val="00006640"/>
    <w:rsid w:val="0004593B"/>
    <w:rsid w:val="00046E12"/>
    <w:rsid w:val="000765AF"/>
    <w:rsid w:val="00080B67"/>
    <w:rsid w:val="00094D2A"/>
    <w:rsid w:val="000A7B12"/>
    <w:rsid w:val="000E4F15"/>
    <w:rsid w:val="0010786F"/>
    <w:rsid w:val="001218E3"/>
    <w:rsid w:val="00134583"/>
    <w:rsid w:val="001349AE"/>
    <w:rsid w:val="0017748E"/>
    <w:rsid w:val="001E11D5"/>
    <w:rsid w:val="001E3407"/>
    <w:rsid w:val="00214A74"/>
    <w:rsid w:val="00216A92"/>
    <w:rsid w:val="00220726"/>
    <w:rsid w:val="00272634"/>
    <w:rsid w:val="00280543"/>
    <w:rsid w:val="002B309C"/>
    <w:rsid w:val="002D78A5"/>
    <w:rsid w:val="00314831"/>
    <w:rsid w:val="0033433B"/>
    <w:rsid w:val="00345D79"/>
    <w:rsid w:val="00346AB9"/>
    <w:rsid w:val="0035723D"/>
    <w:rsid w:val="003818F3"/>
    <w:rsid w:val="0039778A"/>
    <w:rsid w:val="003A078F"/>
    <w:rsid w:val="003A304F"/>
    <w:rsid w:val="003B5901"/>
    <w:rsid w:val="003D6D23"/>
    <w:rsid w:val="003E2F46"/>
    <w:rsid w:val="003E57E6"/>
    <w:rsid w:val="004049D7"/>
    <w:rsid w:val="0041520B"/>
    <w:rsid w:val="00424E79"/>
    <w:rsid w:val="00474067"/>
    <w:rsid w:val="00494AA6"/>
    <w:rsid w:val="004B589D"/>
    <w:rsid w:val="004E4DA5"/>
    <w:rsid w:val="005021D5"/>
    <w:rsid w:val="00512FB5"/>
    <w:rsid w:val="005331A0"/>
    <w:rsid w:val="00563377"/>
    <w:rsid w:val="00597FA2"/>
    <w:rsid w:val="005B1E8E"/>
    <w:rsid w:val="005E5537"/>
    <w:rsid w:val="005E60DC"/>
    <w:rsid w:val="00606846"/>
    <w:rsid w:val="00615680"/>
    <w:rsid w:val="00617310"/>
    <w:rsid w:val="00651D12"/>
    <w:rsid w:val="0065303E"/>
    <w:rsid w:val="006777C9"/>
    <w:rsid w:val="006B0536"/>
    <w:rsid w:val="006C314E"/>
    <w:rsid w:val="006F5093"/>
    <w:rsid w:val="00751580"/>
    <w:rsid w:val="00762EBF"/>
    <w:rsid w:val="00781399"/>
    <w:rsid w:val="007A2DB0"/>
    <w:rsid w:val="007B35E3"/>
    <w:rsid w:val="0082024D"/>
    <w:rsid w:val="00820C10"/>
    <w:rsid w:val="00820F1C"/>
    <w:rsid w:val="00837EB5"/>
    <w:rsid w:val="00844F52"/>
    <w:rsid w:val="0086326E"/>
    <w:rsid w:val="008749A3"/>
    <w:rsid w:val="008823EE"/>
    <w:rsid w:val="00893F81"/>
    <w:rsid w:val="009243C8"/>
    <w:rsid w:val="00932BFA"/>
    <w:rsid w:val="00957F28"/>
    <w:rsid w:val="00962A70"/>
    <w:rsid w:val="009654CB"/>
    <w:rsid w:val="009B087E"/>
    <w:rsid w:val="009D3F0D"/>
    <w:rsid w:val="00A0603B"/>
    <w:rsid w:val="00A5189C"/>
    <w:rsid w:val="00A54037"/>
    <w:rsid w:val="00A6526E"/>
    <w:rsid w:val="00A87143"/>
    <w:rsid w:val="00A9132D"/>
    <w:rsid w:val="00AC5EE7"/>
    <w:rsid w:val="00AD7EC0"/>
    <w:rsid w:val="00AE4DE1"/>
    <w:rsid w:val="00AF56D8"/>
    <w:rsid w:val="00B32C52"/>
    <w:rsid w:val="00B578BD"/>
    <w:rsid w:val="00B9759C"/>
    <w:rsid w:val="00BA1D4D"/>
    <w:rsid w:val="00BD2104"/>
    <w:rsid w:val="00BD51CA"/>
    <w:rsid w:val="00C20C57"/>
    <w:rsid w:val="00C20D76"/>
    <w:rsid w:val="00C22CDF"/>
    <w:rsid w:val="00C564A2"/>
    <w:rsid w:val="00C67FA9"/>
    <w:rsid w:val="00CC3989"/>
    <w:rsid w:val="00CC3F79"/>
    <w:rsid w:val="00D0018B"/>
    <w:rsid w:val="00D25C62"/>
    <w:rsid w:val="00D442F8"/>
    <w:rsid w:val="00D74104"/>
    <w:rsid w:val="00D92C74"/>
    <w:rsid w:val="00DA25D7"/>
    <w:rsid w:val="00DA5CF0"/>
    <w:rsid w:val="00DB46CB"/>
    <w:rsid w:val="00E3518C"/>
    <w:rsid w:val="00E444FF"/>
    <w:rsid w:val="00E47F9F"/>
    <w:rsid w:val="00E6486C"/>
    <w:rsid w:val="00EF0E87"/>
    <w:rsid w:val="00F21FC5"/>
    <w:rsid w:val="00F2305A"/>
    <w:rsid w:val="00F42BA3"/>
    <w:rsid w:val="00F4558B"/>
    <w:rsid w:val="00F51D32"/>
    <w:rsid w:val="00F656F0"/>
    <w:rsid w:val="00F74B3D"/>
    <w:rsid w:val="00F8773C"/>
    <w:rsid w:val="00FF02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3E309"/>
  <w15:docId w15:val="{A69CB2A0-D47E-47B0-B89D-F80B6E878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61419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wanston\Documents\LS%208126%20Plain%20Language%20Summary%20mn%20s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6cd606e7603f85516fa43680e1ba452e">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3d39692dd1041c76a8e9a981d52e3398"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2F5FBB-D8E4-4BB6-BC25-49DB5EDDEC5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1FE4F43-B21C-472B-B909-99AB93A058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6A274E-61D6-45BF-9CD8-004CC79C22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LS 8126 Plain Language Summary mn ss.dotx</Template>
  <TotalTime>1</TotalTime>
  <Pages>1</Pages>
  <Words>294</Words>
  <Characters>1678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Swanston, Samara</dc:creator>
  <cp:lastModifiedBy>Martin, William</cp:lastModifiedBy>
  <cp:revision>6</cp:revision>
  <cp:lastPrinted>2018-02-28T16:57:00Z</cp:lastPrinted>
  <dcterms:created xsi:type="dcterms:W3CDTF">2023-04-07T19:24:00Z</dcterms:created>
  <dcterms:modified xsi:type="dcterms:W3CDTF">2023-04-10T15:29:00Z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