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178" w:rsidRDefault="000349BD" w:rsidP="00842FA6">
      <w:pPr>
        <w:suppressLineNumbers/>
        <w:spacing w:after="0" w:line="240" w:lineRule="auto"/>
        <w:jc w:val="center"/>
      </w:pPr>
      <w:r>
        <w:t>Int. No.</w:t>
      </w:r>
      <w:r w:rsidR="00DC6F75">
        <w:t xml:space="preserve"> </w:t>
      </w:r>
      <w:r w:rsidR="000D1BCA">
        <w:t>614</w:t>
      </w:r>
    </w:p>
    <w:p w:rsidR="000349BD" w:rsidRDefault="000349BD" w:rsidP="00842FA6">
      <w:pPr>
        <w:suppressLineNumbers/>
        <w:spacing w:after="0" w:line="240" w:lineRule="auto"/>
        <w:jc w:val="center"/>
      </w:pPr>
    </w:p>
    <w:p w:rsidR="0002007E" w:rsidRDefault="0002007E" w:rsidP="0002007E">
      <w:pPr>
        <w:suppressLineNumbers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By Council Members Gennaro, Restler, Nurse, Gutiérrez, Joseph, Sanchez and Holden</w:t>
      </w:r>
      <w:r>
        <w:rPr>
          <w:szCs w:val="24"/>
        </w:rPr>
        <w:br/>
      </w:r>
    </w:p>
    <w:p w:rsidR="00A46126" w:rsidRPr="005B2137" w:rsidRDefault="005B2137" w:rsidP="00842FA6">
      <w:pPr>
        <w:suppressLineNumbers/>
        <w:spacing w:after="0" w:line="240" w:lineRule="auto"/>
        <w:rPr>
          <w:vanish/>
        </w:rPr>
      </w:pPr>
      <w:bookmarkStart w:id="0" w:name="_GoBack"/>
      <w:bookmarkEnd w:id="0"/>
      <w:r w:rsidRPr="005B2137">
        <w:rPr>
          <w:vanish/>
        </w:rPr>
        <w:t>..Title</w:t>
      </w:r>
    </w:p>
    <w:p w:rsidR="00A46126" w:rsidRDefault="005B2137" w:rsidP="00842FA6">
      <w:pPr>
        <w:suppressLineNumbers/>
        <w:spacing w:after="0" w:line="240" w:lineRule="auto"/>
        <w:jc w:val="both"/>
      </w:pPr>
      <w:r>
        <w:t>A Local Law</w:t>
      </w:r>
      <w:r w:rsidR="00FE4989">
        <w:t xml:space="preserve"> to amend the administrative code of the city of New York,</w:t>
      </w:r>
      <w:r>
        <w:t xml:space="preserve"> </w:t>
      </w:r>
      <w:r w:rsidR="00710FB7">
        <w:t xml:space="preserve">in relation to </w:t>
      </w:r>
      <w:r w:rsidR="007B04B7">
        <w:t xml:space="preserve">a pilot program to </w:t>
      </w:r>
      <w:r w:rsidR="00710FB7">
        <w:t>reduc</w:t>
      </w:r>
      <w:r w:rsidR="007B04B7">
        <w:t>e</w:t>
      </w:r>
      <w:r w:rsidR="00710FB7">
        <w:t xml:space="preserve"> </w:t>
      </w:r>
      <w:r w:rsidR="0046523D">
        <w:t xml:space="preserve">emissions from </w:t>
      </w:r>
      <w:r w:rsidR="009513D9">
        <w:t>city</w:t>
      </w:r>
      <w:r w:rsidR="0046523D">
        <w:t>-owned motor vehicles</w:t>
      </w:r>
    </w:p>
    <w:p w:rsidR="005B2137" w:rsidRPr="005B2137" w:rsidRDefault="005B2137" w:rsidP="00842FA6">
      <w:pPr>
        <w:suppressLineNumbers/>
        <w:spacing w:after="0" w:line="240" w:lineRule="auto"/>
        <w:rPr>
          <w:vanish/>
        </w:rPr>
      </w:pPr>
      <w:r w:rsidRPr="005B2137">
        <w:rPr>
          <w:vanish/>
        </w:rPr>
        <w:t>..Body</w:t>
      </w:r>
    </w:p>
    <w:p w:rsidR="00710FB7" w:rsidRDefault="00710FB7" w:rsidP="00842FA6">
      <w:pPr>
        <w:suppressLineNumbers/>
        <w:spacing w:after="0" w:line="240" w:lineRule="auto"/>
      </w:pPr>
    </w:p>
    <w:p w:rsidR="00842FA6" w:rsidRDefault="00710FB7" w:rsidP="00842FA6">
      <w:pPr>
        <w:suppressLineNumbers/>
        <w:spacing w:after="0" w:line="240" w:lineRule="auto"/>
      </w:pPr>
      <w:r>
        <w:rPr>
          <w:u w:val="single"/>
        </w:rPr>
        <w:t>Be it enacted by the Council as follows:</w:t>
      </w:r>
    </w:p>
    <w:p w:rsidR="00842FA6" w:rsidRDefault="00842FA6" w:rsidP="00842FA6">
      <w:pPr>
        <w:suppressLineNumbers/>
        <w:spacing w:after="0" w:line="240" w:lineRule="auto"/>
      </w:pPr>
    </w:p>
    <w:p w:rsidR="008969C1" w:rsidRDefault="00B16AE8" w:rsidP="00D531DA">
      <w:pPr>
        <w:spacing w:after="0" w:line="480" w:lineRule="auto"/>
        <w:ind w:firstLine="720"/>
        <w:jc w:val="both"/>
      </w:pPr>
      <w:r>
        <w:t>Section 1</w:t>
      </w:r>
      <w:r w:rsidR="001A0BF2">
        <w:t xml:space="preserve">. </w:t>
      </w:r>
      <w:r>
        <w:t>Chapter 2 of t</w:t>
      </w:r>
      <w:r w:rsidR="001A0BF2">
        <w:t xml:space="preserve">itle 12 </w:t>
      </w:r>
      <w:r w:rsidR="008969C1">
        <w:t xml:space="preserve">of </w:t>
      </w:r>
      <w:r>
        <w:t>the administrative code of the c</w:t>
      </w:r>
      <w:r w:rsidR="008969C1">
        <w:t xml:space="preserve">ity of New York is amended by </w:t>
      </w:r>
      <w:r>
        <w:t xml:space="preserve">adding </w:t>
      </w:r>
      <w:r w:rsidR="00407B30">
        <w:t xml:space="preserve">a new </w:t>
      </w:r>
      <w:r>
        <w:t>s</w:t>
      </w:r>
      <w:r w:rsidR="001A0BF2">
        <w:t>ection 12-2</w:t>
      </w:r>
      <w:r w:rsidR="00407B30">
        <w:t>12</w:t>
      </w:r>
      <w:r w:rsidR="001A0BF2">
        <w:t xml:space="preserve"> to read as follows:</w:t>
      </w:r>
    </w:p>
    <w:p w:rsidR="008969C1" w:rsidRDefault="001A0BF2" w:rsidP="00D531DA">
      <w:pPr>
        <w:spacing w:after="0" w:line="480" w:lineRule="auto"/>
        <w:jc w:val="both"/>
        <w:rPr>
          <w:u w:val="single"/>
        </w:rPr>
      </w:pPr>
      <w:r>
        <w:tab/>
      </w:r>
      <w:r>
        <w:rPr>
          <w:u w:val="single"/>
        </w:rPr>
        <w:t xml:space="preserve">§ </w:t>
      </w:r>
      <w:r w:rsidR="00407B30" w:rsidRPr="00407B30">
        <w:rPr>
          <w:u w:val="single"/>
        </w:rPr>
        <w:t xml:space="preserve">12-212 </w:t>
      </w:r>
      <w:r w:rsidRPr="00407B30">
        <w:rPr>
          <w:u w:val="single"/>
        </w:rPr>
        <w:t>City</w:t>
      </w:r>
      <w:r w:rsidR="00407B30">
        <w:rPr>
          <w:u w:val="single"/>
        </w:rPr>
        <w:t>-owned</w:t>
      </w:r>
      <w:r>
        <w:rPr>
          <w:u w:val="single"/>
        </w:rPr>
        <w:t xml:space="preserve"> </w:t>
      </w:r>
      <w:r w:rsidR="00D54414">
        <w:rPr>
          <w:u w:val="single"/>
        </w:rPr>
        <w:t>motor vehicle emissions reduction program</w:t>
      </w:r>
      <w:r>
        <w:rPr>
          <w:u w:val="single"/>
        </w:rPr>
        <w:t>.</w:t>
      </w:r>
      <w:r w:rsidR="000859D7">
        <w:rPr>
          <w:u w:val="single"/>
        </w:rPr>
        <w:t xml:space="preserve"> </w:t>
      </w:r>
      <w:r w:rsidR="0046523D">
        <w:rPr>
          <w:u w:val="single"/>
        </w:rPr>
        <w:t xml:space="preserve">The department of citywide administrative services shall implement a pilot program on the use of low emission exhaust pipes. Such pilot program shall encompass </w:t>
      </w:r>
      <w:r w:rsidR="00407B30">
        <w:rPr>
          <w:u w:val="single"/>
        </w:rPr>
        <w:t>20</w:t>
      </w:r>
      <w:r w:rsidR="0046523D">
        <w:rPr>
          <w:u w:val="single"/>
        </w:rPr>
        <w:t xml:space="preserve"> percent of a</w:t>
      </w:r>
      <w:r w:rsidR="000859D7">
        <w:rPr>
          <w:u w:val="single"/>
        </w:rPr>
        <w:t>ll motor vehicles owned by the c</w:t>
      </w:r>
      <w:r w:rsidR="0046523D">
        <w:rPr>
          <w:u w:val="single"/>
        </w:rPr>
        <w:t xml:space="preserve">ity that are run not exclusively by electric power. </w:t>
      </w:r>
      <w:r w:rsidR="00407B30">
        <w:rPr>
          <w:u w:val="single"/>
        </w:rPr>
        <w:t xml:space="preserve">The department of citywide administrative services </w:t>
      </w:r>
      <w:r w:rsidR="0046523D">
        <w:rPr>
          <w:u w:val="single"/>
        </w:rPr>
        <w:t>shall p</w:t>
      </w:r>
      <w:r w:rsidR="009846FF">
        <w:rPr>
          <w:u w:val="single"/>
        </w:rPr>
        <w:t>rovide a written report to the speaker of the c</w:t>
      </w:r>
      <w:r w:rsidR="0046523D">
        <w:rPr>
          <w:u w:val="single"/>
        </w:rPr>
        <w:t xml:space="preserve">ouncil and post </w:t>
      </w:r>
      <w:r w:rsidR="0045627F">
        <w:rPr>
          <w:u w:val="single"/>
        </w:rPr>
        <w:t xml:space="preserve">such report </w:t>
      </w:r>
      <w:r w:rsidR="0046523D">
        <w:rPr>
          <w:u w:val="single"/>
        </w:rPr>
        <w:t xml:space="preserve">on its website not </w:t>
      </w:r>
      <w:r w:rsidR="0045627F">
        <w:rPr>
          <w:u w:val="single"/>
        </w:rPr>
        <w:t>later</w:t>
      </w:r>
      <w:r w:rsidR="0046523D">
        <w:rPr>
          <w:u w:val="single"/>
        </w:rPr>
        <w:t xml:space="preserve"> than one year following commencement of such </w:t>
      </w:r>
      <w:r w:rsidR="0045627F">
        <w:rPr>
          <w:u w:val="single"/>
        </w:rPr>
        <w:t xml:space="preserve">pilot </w:t>
      </w:r>
      <w:r w:rsidR="0046523D">
        <w:rPr>
          <w:u w:val="single"/>
        </w:rPr>
        <w:t>program. Such report shall include</w:t>
      </w:r>
      <w:r w:rsidR="00D82706">
        <w:rPr>
          <w:u w:val="single"/>
        </w:rPr>
        <w:t xml:space="preserve">, </w:t>
      </w:r>
      <w:r w:rsidR="0046523D">
        <w:rPr>
          <w:u w:val="single"/>
        </w:rPr>
        <w:t>but not be limited to</w:t>
      </w:r>
      <w:r w:rsidR="00D82706">
        <w:rPr>
          <w:u w:val="single"/>
        </w:rPr>
        <w:t>,</w:t>
      </w:r>
      <w:r w:rsidR="0046523D">
        <w:rPr>
          <w:u w:val="single"/>
        </w:rPr>
        <w:t xml:space="preserve"> the cost of such </w:t>
      </w:r>
      <w:r w:rsidR="009846FF">
        <w:rPr>
          <w:u w:val="single"/>
        </w:rPr>
        <w:t xml:space="preserve">pilot </w:t>
      </w:r>
      <w:r w:rsidR="006D110B">
        <w:rPr>
          <w:u w:val="single"/>
        </w:rPr>
        <w:t>program and the emissions reduction from such program.</w:t>
      </w:r>
    </w:p>
    <w:p w:rsidR="00B16AE8" w:rsidRPr="00B16AE8" w:rsidRDefault="00B16AE8" w:rsidP="00B16AE8">
      <w:pPr>
        <w:spacing w:after="0" w:line="480" w:lineRule="auto"/>
        <w:ind w:firstLine="720"/>
      </w:pPr>
      <w:r w:rsidRPr="00202E54">
        <w:t>§ 2. This local la</w:t>
      </w:r>
      <w:r>
        <w:t>w</w:t>
      </w:r>
      <w:r w:rsidR="00D82706">
        <w:t xml:space="preserve"> </w:t>
      </w:r>
      <w:r>
        <w:t>take</w:t>
      </w:r>
      <w:r w:rsidR="00D82706">
        <w:t>s</w:t>
      </w:r>
      <w:r>
        <w:t xml:space="preserve"> effect immediately</w:t>
      </w:r>
      <w:r w:rsidR="00D82706">
        <w:t>.</w:t>
      </w:r>
    </w:p>
    <w:p w:rsidR="000859D7" w:rsidRDefault="000859D7" w:rsidP="00842FA6">
      <w:pPr>
        <w:suppressLineNumbers/>
        <w:spacing w:after="0" w:line="240" w:lineRule="auto"/>
        <w:rPr>
          <w:sz w:val="18"/>
          <w:szCs w:val="18"/>
        </w:rPr>
      </w:pPr>
    </w:p>
    <w:p w:rsidR="000859D7" w:rsidRDefault="000859D7" w:rsidP="00842FA6">
      <w:pPr>
        <w:suppressLineNumbers/>
        <w:spacing w:after="0" w:line="240" w:lineRule="auto"/>
        <w:rPr>
          <w:sz w:val="18"/>
          <w:szCs w:val="18"/>
        </w:rPr>
      </w:pPr>
    </w:p>
    <w:p w:rsidR="00C97105" w:rsidRDefault="00C97105" w:rsidP="00842FA6">
      <w:pPr>
        <w:suppressLineNumbers/>
        <w:spacing w:after="0" w:line="240" w:lineRule="auto"/>
        <w:rPr>
          <w:sz w:val="20"/>
          <w:szCs w:val="20"/>
          <w:u w:val="single"/>
        </w:rPr>
      </w:pPr>
    </w:p>
    <w:p w:rsidR="00C97105" w:rsidRDefault="00C97105" w:rsidP="00842FA6">
      <w:pPr>
        <w:suppressLineNumbers/>
        <w:spacing w:after="0" w:line="240" w:lineRule="auto"/>
        <w:rPr>
          <w:sz w:val="20"/>
          <w:szCs w:val="20"/>
          <w:u w:val="single"/>
        </w:rPr>
      </w:pPr>
    </w:p>
    <w:p w:rsidR="00C97105" w:rsidRDefault="00C97105" w:rsidP="00842FA6">
      <w:pPr>
        <w:suppressLineNumbers/>
        <w:spacing w:after="0" w:line="240" w:lineRule="auto"/>
        <w:rPr>
          <w:sz w:val="20"/>
          <w:szCs w:val="20"/>
          <w:u w:val="single"/>
        </w:rPr>
      </w:pPr>
    </w:p>
    <w:p w:rsidR="00C97105" w:rsidRDefault="00C97105" w:rsidP="00842FA6">
      <w:pPr>
        <w:suppressLineNumbers/>
        <w:spacing w:after="0" w:line="240" w:lineRule="auto"/>
        <w:rPr>
          <w:sz w:val="20"/>
          <w:szCs w:val="20"/>
          <w:u w:val="single"/>
        </w:rPr>
      </w:pPr>
    </w:p>
    <w:p w:rsidR="005E62FD" w:rsidRPr="00C004F2" w:rsidRDefault="005E62FD" w:rsidP="00842FA6">
      <w:pPr>
        <w:suppressLineNumbers/>
        <w:spacing w:after="0" w:line="240" w:lineRule="auto"/>
        <w:rPr>
          <w:sz w:val="20"/>
          <w:szCs w:val="20"/>
          <w:u w:val="single"/>
        </w:rPr>
      </w:pPr>
      <w:r w:rsidRPr="00C004F2">
        <w:rPr>
          <w:sz w:val="20"/>
          <w:szCs w:val="20"/>
          <w:u w:val="single"/>
        </w:rPr>
        <w:t>Session 12</w:t>
      </w:r>
    </w:p>
    <w:p w:rsidR="005E62FD" w:rsidRPr="00C004F2" w:rsidRDefault="005E62FD" w:rsidP="00842FA6">
      <w:pPr>
        <w:suppressLineNumbers/>
        <w:spacing w:after="0" w:line="240" w:lineRule="auto"/>
        <w:rPr>
          <w:sz w:val="20"/>
          <w:szCs w:val="20"/>
        </w:rPr>
      </w:pPr>
      <w:r w:rsidRPr="00C004F2">
        <w:rPr>
          <w:sz w:val="20"/>
          <w:szCs w:val="20"/>
        </w:rPr>
        <w:t>MHL</w:t>
      </w:r>
    </w:p>
    <w:p w:rsidR="005E62FD" w:rsidRPr="00C004F2" w:rsidRDefault="005E62FD" w:rsidP="00842FA6">
      <w:pPr>
        <w:suppressLineNumbers/>
        <w:spacing w:after="0" w:line="240" w:lineRule="auto"/>
        <w:rPr>
          <w:sz w:val="20"/>
          <w:szCs w:val="20"/>
        </w:rPr>
      </w:pPr>
      <w:r w:rsidRPr="00C004F2">
        <w:rPr>
          <w:sz w:val="20"/>
          <w:szCs w:val="20"/>
        </w:rPr>
        <w:t>LS 8565</w:t>
      </w:r>
    </w:p>
    <w:p w:rsidR="005E62FD" w:rsidRPr="00C004F2" w:rsidRDefault="005E62FD" w:rsidP="00842FA6">
      <w:pPr>
        <w:suppressLineNumbers/>
        <w:spacing w:after="0" w:line="480" w:lineRule="auto"/>
        <w:rPr>
          <w:b/>
          <w:sz w:val="20"/>
          <w:szCs w:val="20"/>
          <w:u w:val="single"/>
        </w:rPr>
      </w:pPr>
      <w:r w:rsidRPr="00C004F2">
        <w:rPr>
          <w:sz w:val="20"/>
          <w:szCs w:val="20"/>
        </w:rPr>
        <w:t>07/12/22</w:t>
      </w:r>
    </w:p>
    <w:p w:rsidR="005E62FD" w:rsidRPr="00C004F2" w:rsidRDefault="005E62FD" w:rsidP="00842FA6">
      <w:pPr>
        <w:suppressLineNumbers/>
        <w:spacing w:after="0" w:line="240" w:lineRule="auto"/>
        <w:rPr>
          <w:sz w:val="20"/>
          <w:szCs w:val="20"/>
          <w:u w:val="single"/>
        </w:rPr>
      </w:pPr>
      <w:r w:rsidRPr="00C004F2">
        <w:rPr>
          <w:sz w:val="20"/>
          <w:szCs w:val="20"/>
          <w:u w:val="single"/>
        </w:rPr>
        <w:t>Session 11</w:t>
      </w:r>
    </w:p>
    <w:p w:rsidR="0046523D" w:rsidRPr="00C004F2" w:rsidRDefault="000859D7" w:rsidP="00842FA6">
      <w:pPr>
        <w:suppressLineNumbers/>
        <w:spacing w:after="0" w:line="240" w:lineRule="auto"/>
        <w:rPr>
          <w:sz w:val="20"/>
          <w:szCs w:val="20"/>
        </w:rPr>
      </w:pPr>
      <w:r w:rsidRPr="00C004F2">
        <w:rPr>
          <w:sz w:val="20"/>
          <w:szCs w:val="20"/>
        </w:rPr>
        <w:t>AV</w:t>
      </w:r>
      <w:r w:rsidR="00B54EF1" w:rsidRPr="00C004F2">
        <w:rPr>
          <w:sz w:val="20"/>
          <w:szCs w:val="20"/>
        </w:rPr>
        <w:t xml:space="preserve"> / NJC</w:t>
      </w:r>
    </w:p>
    <w:p w:rsidR="00CE646B" w:rsidRPr="00C004F2" w:rsidRDefault="00CE646B" w:rsidP="00842FA6">
      <w:pPr>
        <w:suppressLineNumbers/>
        <w:spacing w:after="0" w:line="240" w:lineRule="auto"/>
        <w:rPr>
          <w:sz w:val="20"/>
          <w:szCs w:val="20"/>
        </w:rPr>
      </w:pPr>
      <w:r w:rsidRPr="00C004F2">
        <w:rPr>
          <w:sz w:val="20"/>
          <w:szCs w:val="20"/>
        </w:rPr>
        <w:t>LS 803</w:t>
      </w:r>
    </w:p>
    <w:p w:rsidR="0046523D" w:rsidRPr="00C004F2" w:rsidRDefault="005E62FD" w:rsidP="00842FA6">
      <w:pPr>
        <w:suppressLineNumbers/>
        <w:spacing w:after="0" w:line="480" w:lineRule="auto"/>
        <w:rPr>
          <w:b/>
          <w:sz w:val="20"/>
          <w:szCs w:val="20"/>
          <w:u w:val="single"/>
        </w:rPr>
      </w:pPr>
      <w:r w:rsidRPr="00C004F2">
        <w:rPr>
          <w:sz w:val="20"/>
          <w:szCs w:val="20"/>
        </w:rPr>
        <w:t>Int. 294-2018</w:t>
      </w:r>
    </w:p>
    <w:sectPr w:rsidR="0046523D" w:rsidRPr="00C004F2" w:rsidSect="00842FA6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47" w:rsidRDefault="00E96047" w:rsidP="00986B72">
      <w:pPr>
        <w:spacing w:after="0" w:line="240" w:lineRule="auto"/>
      </w:pPr>
      <w:r>
        <w:separator/>
      </w:r>
    </w:p>
  </w:endnote>
  <w:endnote w:type="continuationSeparator" w:id="0">
    <w:p w:rsidR="00E96047" w:rsidRDefault="00E96047" w:rsidP="0098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47" w:rsidRDefault="00E96047" w:rsidP="00986B72">
      <w:pPr>
        <w:spacing w:after="0" w:line="240" w:lineRule="auto"/>
      </w:pPr>
      <w:r>
        <w:separator/>
      </w:r>
    </w:p>
  </w:footnote>
  <w:footnote w:type="continuationSeparator" w:id="0">
    <w:p w:rsidR="00E96047" w:rsidRDefault="00E96047" w:rsidP="00986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en-US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65"/>
    <w:rsid w:val="00017A65"/>
    <w:rsid w:val="0002007E"/>
    <w:rsid w:val="00023AEA"/>
    <w:rsid w:val="000349BD"/>
    <w:rsid w:val="000859D7"/>
    <w:rsid w:val="000D1BCA"/>
    <w:rsid w:val="000E55CE"/>
    <w:rsid w:val="00114EA1"/>
    <w:rsid w:val="00135068"/>
    <w:rsid w:val="00136433"/>
    <w:rsid w:val="001A0BF2"/>
    <w:rsid w:val="00247668"/>
    <w:rsid w:val="00252178"/>
    <w:rsid w:val="002B588A"/>
    <w:rsid w:val="002D5677"/>
    <w:rsid w:val="00407B30"/>
    <w:rsid w:val="0045627F"/>
    <w:rsid w:val="0046523D"/>
    <w:rsid w:val="00493CF8"/>
    <w:rsid w:val="005350E7"/>
    <w:rsid w:val="00537952"/>
    <w:rsid w:val="005B2137"/>
    <w:rsid w:val="005E62FD"/>
    <w:rsid w:val="006D110B"/>
    <w:rsid w:val="006D3302"/>
    <w:rsid w:val="00710FB7"/>
    <w:rsid w:val="00760FEE"/>
    <w:rsid w:val="00792C7D"/>
    <w:rsid w:val="007B04B7"/>
    <w:rsid w:val="00842FA6"/>
    <w:rsid w:val="008455F8"/>
    <w:rsid w:val="008969C1"/>
    <w:rsid w:val="00917CE2"/>
    <w:rsid w:val="009513D9"/>
    <w:rsid w:val="009846FF"/>
    <w:rsid w:val="00986B72"/>
    <w:rsid w:val="009B3AF0"/>
    <w:rsid w:val="00A46126"/>
    <w:rsid w:val="00A95119"/>
    <w:rsid w:val="00B0426C"/>
    <w:rsid w:val="00B16AE8"/>
    <w:rsid w:val="00B54EF1"/>
    <w:rsid w:val="00C004F2"/>
    <w:rsid w:val="00C060F5"/>
    <w:rsid w:val="00C81E17"/>
    <w:rsid w:val="00C97105"/>
    <w:rsid w:val="00CE646B"/>
    <w:rsid w:val="00D531DA"/>
    <w:rsid w:val="00D54414"/>
    <w:rsid w:val="00D64759"/>
    <w:rsid w:val="00D82706"/>
    <w:rsid w:val="00DC6F75"/>
    <w:rsid w:val="00DE3375"/>
    <w:rsid w:val="00DF1B4C"/>
    <w:rsid w:val="00E5040B"/>
    <w:rsid w:val="00E53C1D"/>
    <w:rsid w:val="00E96047"/>
    <w:rsid w:val="00EE4BA8"/>
    <w:rsid w:val="00F0326D"/>
    <w:rsid w:val="00F1282B"/>
    <w:rsid w:val="00FE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5CF467-B623-4618-A818-762DE0DC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B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86B72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6B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6B72"/>
    <w:rPr>
      <w:sz w:val="24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842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Levario</dc:creator>
  <cp:keywords/>
  <cp:lastModifiedBy>Martin, William</cp:lastModifiedBy>
  <cp:revision>14</cp:revision>
  <cp:lastPrinted>2022-07-12T20:29:00Z</cp:lastPrinted>
  <dcterms:created xsi:type="dcterms:W3CDTF">2022-07-18T13:21:00Z</dcterms:created>
  <dcterms:modified xsi:type="dcterms:W3CDTF">2023-01-30T21:31:00Z</dcterms:modified>
</cp:coreProperties>
</file>