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B7387" w:rsidRDefault="00AC5002">
      <w:pPr>
        <w:pStyle w:val="Title"/>
      </w:pPr>
      <w:r>
        <w:t>New York City Council</w:t>
      </w:r>
    </w:p>
    <w:p w14:paraId="00000002" w14:textId="77777777" w:rsidR="00FB7387" w:rsidRDefault="00AC5002">
      <w:pPr>
        <w:pStyle w:val="Title"/>
      </w:pPr>
      <w:r>
        <w:t>Memorandum in Support of Legislation</w:t>
      </w:r>
    </w:p>
    <w:p w14:paraId="00000003" w14:textId="77777777" w:rsidR="00FB7387" w:rsidRDefault="00AC5002">
      <w:pPr>
        <w:rPr>
          <w:i/>
          <w:iCs/>
        </w:rPr>
      </w:pPr>
      <w:r>
        <w:rPr>
          <w:i/>
          <w:iCs/>
        </w:rPr>
        <w:t>This memorandum is authored by the sponsor and explains the need for the legislation referenced below, in accordance with Rule 6.00(d) of the Rules of the Council.</w:t>
      </w:r>
    </w:p>
    <w:p w14:paraId="00000004" w14:textId="77777777" w:rsidR="00FB7387" w:rsidRDefault="00FB7387">
      <w:pPr>
        <w:rPr>
          <w:i/>
          <w:iCs/>
        </w:rPr>
      </w:pPr>
    </w:p>
    <w:p w14:paraId="00000005" w14:textId="77777777" w:rsidR="00FB7387" w:rsidRDefault="00AC5002">
      <w:pPr>
        <w:pStyle w:val="Heading1"/>
      </w:pPr>
      <w:r>
        <w:t>Introduction Number:</w:t>
      </w:r>
    </w:p>
    <w:p w14:paraId="00000006" w14:textId="77777777" w:rsidR="00FB7387" w:rsidRDefault="00AC5002">
      <w:r>
        <w:t xml:space="preserve">Int. No. </w:t>
      </w:r>
    </w:p>
    <w:p w14:paraId="00000007" w14:textId="77777777" w:rsidR="00FB7387" w:rsidRDefault="00FB7387"/>
    <w:p w14:paraId="00000008" w14:textId="77777777" w:rsidR="00FB7387" w:rsidRDefault="00AC5002">
      <w:pPr>
        <w:pStyle w:val="Heading1"/>
        <w:rPr>
          <w:u w:val="none"/>
        </w:rPr>
      </w:pPr>
      <w:r>
        <w:t>Prime Sponsors:</w:t>
      </w:r>
    </w:p>
    <w:p w14:paraId="00000009" w14:textId="77777777" w:rsidR="00FB7387" w:rsidRDefault="00AC5002">
      <w:bookmarkStart w:id="0" w:name="_heading=h.pcxf5plfz72g" w:colFirst="0" w:colLast="0"/>
      <w:bookmarkEnd w:id="0"/>
      <w:r>
        <w:t xml:space="preserve">Council Member Abreu </w:t>
      </w:r>
    </w:p>
    <w:p w14:paraId="0000000A" w14:textId="77777777" w:rsidR="00FB7387" w:rsidRDefault="00FB7387"/>
    <w:p w14:paraId="65F6252A" w14:textId="5F5A2BDD" w:rsidR="0095056E" w:rsidRPr="0095056E" w:rsidRDefault="00AC5002" w:rsidP="0095056E">
      <w:pPr>
        <w:pStyle w:val="Heading1"/>
      </w:pPr>
      <w:r>
        <w:t>Bill Title:</w:t>
      </w:r>
      <w:r w:rsidR="0095056E" w:rsidRPr="0095056E">
        <w:rPr>
          <w:b w:val="0"/>
          <w:bCs w:val="0"/>
          <w:u w:val="none"/>
        </w:rPr>
        <w:t xml:space="preserve"> A Local Law to amend the administrative code of the city of New York in relation to requiring food service establishments to permit the use of reusable cups provided by customers</w:t>
      </w:r>
    </w:p>
    <w:p w14:paraId="36BB31EB" w14:textId="77777777" w:rsidR="003B6839" w:rsidRDefault="003B6839">
      <w:pPr>
        <w:pStyle w:val="Heading1"/>
      </w:pPr>
    </w:p>
    <w:p w14:paraId="0000000E" w14:textId="5E3BC9D7" w:rsidR="00FB7387" w:rsidRDefault="00AC5002">
      <w:pPr>
        <w:pStyle w:val="Heading1"/>
      </w:pPr>
      <w:r>
        <w:t>Submitted by:</w:t>
      </w:r>
    </w:p>
    <w:p w14:paraId="0000000F" w14:textId="77777777" w:rsidR="00FB7387" w:rsidRDefault="00AC5002">
      <w:r>
        <w:t>Council Member Abreu</w:t>
      </w:r>
    </w:p>
    <w:p w14:paraId="00000010" w14:textId="77777777" w:rsidR="00FB7387" w:rsidRDefault="00FB7387"/>
    <w:p w14:paraId="00000011" w14:textId="77777777" w:rsidR="00FB7387" w:rsidRDefault="00AC5002">
      <w:pPr>
        <w:pStyle w:val="Heading1"/>
      </w:pPr>
      <w:r>
        <w:t>Justification:</w:t>
      </w:r>
    </w:p>
    <w:p w14:paraId="05DA7752" w14:textId="77777777" w:rsidR="00205846" w:rsidRDefault="00205846" w:rsidP="00205846">
      <w:pPr>
        <w:spacing w:after="200"/>
      </w:pPr>
      <w:r>
        <w:t xml:space="preserve">New York City generates millions of pounds of plastic waste each year, and single-use plastic cups from food service establishments represent a significant and largely avoidable contributor to this problem. This legislation would require all food service establishments to accept reusable cups brought in by customers as a substitute for single-use plastic cups, while striking a fair balance for businesses, as establishments may decline a reusable cup that cannot be properly sanitized or does not </w:t>
      </w:r>
      <w:proofErr w:type="gramStart"/>
      <w:r>
        <w:t>comport</w:t>
      </w:r>
      <w:proofErr w:type="gramEnd"/>
      <w:r>
        <w:t xml:space="preserve"> with their standard beverage sizes. The bill also requires covered establishments to post visible signage informing customers of their right to use a reusable cup, ensuring awareness regardless of whether a particular establishment actively promotes the practice. Similar policies have been successfully implemented across the country, demonstrating that permitting reusable cups is both operationally feasible and broadly supported, and New York City should lead on this straightforward but meaningful environmental measure.</w:t>
      </w:r>
    </w:p>
    <w:p w14:paraId="00000012" w14:textId="7DDD75E0" w:rsidR="00FB7387" w:rsidRDefault="00FB7387"/>
    <w:sectPr w:rsidR="00FB738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1EBAC181-299E-49CB-8973-4F3DD21C6C05}"/>
  </w:font>
  <w:font w:name="Aptos Display">
    <w:charset w:val="00"/>
    <w:family w:val="swiss"/>
    <w:pitch w:val="variable"/>
    <w:sig w:usb0="20000287" w:usb1="00000003" w:usb2="00000000" w:usb3="00000000" w:csb0="0000019F" w:csb1="00000000"/>
    <w:embedRegular r:id="rId2" w:fontKey="{B4A064F8-84B8-4B86-98AC-4202122B9E07}"/>
  </w:font>
  <w:font w:name="Aptos">
    <w:charset w:val="00"/>
    <w:family w:val="swiss"/>
    <w:pitch w:val="variable"/>
    <w:sig w:usb0="20000287" w:usb1="00000003" w:usb2="00000000" w:usb3="00000000" w:csb0="0000019F" w:csb1="00000000"/>
    <w:embedRegular r:id="rId3" w:fontKey="{1146C676-8D23-4831-923B-4F5190998EC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387"/>
    <w:rsid w:val="00163783"/>
    <w:rsid w:val="00180868"/>
    <w:rsid w:val="001E40D2"/>
    <w:rsid w:val="00205846"/>
    <w:rsid w:val="00216186"/>
    <w:rsid w:val="00356EE6"/>
    <w:rsid w:val="003B6839"/>
    <w:rsid w:val="00866E6A"/>
    <w:rsid w:val="008F0D12"/>
    <w:rsid w:val="00903271"/>
    <w:rsid w:val="0095056E"/>
    <w:rsid w:val="00A5756D"/>
    <w:rsid w:val="00AC5002"/>
    <w:rsid w:val="00DB1048"/>
    <w:rsid w:val="00EE600A"/>
    <w:rsid w:val="00F732AE"/>
    <w:rsid w:val="00FB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13AD"/>
  <w15:docId w15:val="{2D5D03B0-DD7C-4D69-BF21-531BEEF5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0DB4A858E86D438D69DC6CCB152C88" ma:contentTypeVersion="4" ma:contentTypeDescription="Create a new document." ma:contentTypeScope="" ma:versionID="7d9f0a9e49ae6b1ce6d654ed5211af24">
  <xsd:schema xmlns:xsd="http://www.w3.org/2001/XMLSchema" xmlns:xs="http://www.w3.org/2001/XMLSchema" xmlns:p="http://schemas.microsoft.com/office/2006/metadata/properties" xmlns:ns3="139079a7-5b43-4a96-a6c0-6d6c89072959" targetNamespace="http://schemas.microsoft.com/office/2006/metadata/properties" ma:root="true" ma:fieldsID="5cff672e65e8067ef1b72c071158ae14" ns3:_="">
    <xsd:import namespace="139079a7-5b43-4a96-a6c0-6d6c8907295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079a7-5b43-4a96-a6c0-6d6c8907295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BAA3327B-DED7-491A-B3DD-42977C97B9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E6139C-C742-4192-ADEC-D22B6B2C0E61}">
  <ds:schemaRefs>
    <ds:schemaRef ds:uri="http://schemas.microsoft.com/sharepoint/v3/contenttype/forms"/>
  </ds:schemaRefs>
</ds:datastoreItem>
</file>

<file path=customXml/itemProps3.xml><?xml version="1.0" encoding="utf-8"?>
<ds:datastoreItem xmlns:ds="http://schemas.openxmlformats.org/officeDocument/2006/customXml" ds:itemID="{743A211E-DABA-4262-8242-B9A181C09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079a7-5b43-4a96-a6c0-6d6c89072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Quigley, Jalissa</dc:creator>
  <cp:lastModifiedBy>Jeffries, Jillian</cp:lastModifiedBy>
  <cp:revision>2</cp:revision>
  <dcterms:created xsi:type="dcterms:W3CDTF">2026-03-13T15:35:00Z</dcterms:created>
  <dcterms:modified xsi:type="dcterms:W3CDTF">2026-03-13T15:35:00Z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0x010100580DB4A858E86D438D69DC6CCB152C88</vt:lpwstr>
  </property>
</Properties>
</file>