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8AA217" w14:textId="4BA21E67" w:rsidR="004E1CF2" w:rsidRDefault="00F33841" w:rsidP="00E97376">
      <w:pPr>
        <w:ind w:firstLine="0"/>
        <w:jc w:val="center"/>
      </w:pPr>
      <w:r>
        <w:t xml:space="preserve">Proposed </w:t>
      </w:r>
      <w:r w:rsidR="004E1CF2">
        <w:t>Int. No.</w:t>
      </w:r>
      <w:r w:rsidR="00156C4D">
        <w:t xml:space="preserve"> </w:t>
      </w:r>
      <w:r w:rsidR="001B2C54">
        <w:t>479</w:t>
      </w:r>
      <w:r>
        <w:t>-A</w:t>
      </w:r>
    </w:p>
    <w:p w14:paraId="6579321B" w14:textId="77777777" w:rsidR="00E97376" w:rsidRDefault="00E97376" w:rsidP="00E97376">
      <w:pPr>
        <w:ind w:firstLine="0"/>
        <w:jc w:val="center"/>
      </w:pPr>
    </w:p>
    <w:p w14:paraId="293D1C76" w14:textId="77777777" w:rsidR="00053320" w:rsidRDefault="00053320" w:rsidP="00053320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Won, Restler, Louis, Cabán and Schulman</w:t>
      </w:r>
    </w:p>
    <w:p w14:paraId="4F0E3630" w14:textId="14F039A4" w:rsidR="347BE529" w:rsidRDefault="347BE529" w:rsidP="347BE529">
      <w:pPr>
        <w:pStyle w:val="BodyText"/>
        <w:spacing w:line="240" w:lineRule="auto"/>
        <w:ind w:firstLine="0"/>
        <w:rPr>
          <w:rFonts w:eastAsia="Calibri"/>
        </w:rPr>
      </w:pPr>
      <w:bookmarkStart w:id="0" w:name="_GoBack"/>
      <w:bookmarkEnd w:id="0"/>
    </w:p>
    <w:p w14:paraId="0A7CACFA" w14:textId="77777777" w:rsidR="00473946" w:rsidRPr="00473946" w:rsidRDefault="00473946" w:rsidP="007101A2">
      <w:pPr>
        <w:pStyle w:val="BodyText"/>
        <w:spacing w:line="240" w:lineRule="auto"/>
        <w:ind w:firstLine="0"/>
        <w:rPr>
          <w:vanish/>
        </w:rPr>
      </w:pPr>
      <w:r w:rsidRPr="00473946">
        <w:rPr>
          <w:vanish/>
        </w:rPr>
        <w:t>..Title</w:t>
      </w:r>
    </w:p>
    <w:p w14:paraId="6610976A" w14:textId="055E1C0A" w:rsidR="004E1CF2" w:rsidRDefault="00473946" w:rsidP="007101A2">
      <w:pPr>
        <w:pStyle w:val="BodyText"/>
        <w:spacing w:line="240" w:lineRule="auto"/>
        <w:ind w:firstLine="0"/>
      </w:pPr>
      <w:r>
        <w:t>A Local Law to</w:t>
      </w:r>
      <w:r w:rsidR="004E1CF2">
        <w:t xml:space="preserve"> </w:t>
      </w:r>
      <w:r w:rsidR="00E310B4">
        <w:t>amend the</w:t>
      </w:r>
      <w:r w:rsidR="00FC547E">
        <w:t xml:space="preserve"> </w:t>
      </w:r>
      <w:r w:rsidR="00CD6957">
        <w:t>administrative code of the city of New York</w:t>
      </w:r>
      <w:r w:rsidR="004E1CF2">
        <w:t>, in relation to</w:t>
      </w:r>
      <w:r w:rsidR="00873B26">
        <w:t xml:space="preserve"> </w:t>
      </w:r>
      <w:r w:rsidR="00D03634">
        <w:t xml:space="preserve">requiring the establishment of standards and procedures to determine the existence of </w:t>
      </w:r>
      <w:r w:rsidR="000566FE">
        <w:t>conflicts of interest</w:t>
      </w:r>
      <w:r w:rsidR="00D17A8B">
        <w:t xml:space="preserve"> and other misconduct</w:t>
      </w:r>
      <w:r w:rsidR="000566FE">
        <w:t xml:space="preserve"> </w:t>
      </w:r>
      <w:r w:rsidR="00D17A8B">
        <w:t>concerning</w:t>
      </w:r>
      <w:r w:rsidR="000566FE">
        <w:t xml:space="preserve"> city contracts</w:t>
      </w:r>
    </w:p>
    <w:p w14:paraId="43A1D7A5" w14:textId="0F19C261" w:rsidR="00473946" w:rsidRPr="00473946" w:rsidRDefault="00473946" w:rsidP="007101A2">
      <w:pPr>
        <w:pStyle w:val="BodyText"/>
        <w:spacing w:line="240" w:lineRule="auto"/>
        <w:ind w:firstLine="0"/>
        <w:rPr>
          <w:vanish/>
        </w:rPr>
      </w:pPr>
      <w:r w:rsidRPr="00473946">
        <w:rPr>
          <w:vanish/>
        </w:rPr>
        <w:t>..Body</w:t>
      </w:r>
    </w:p>
    <w:p w14:paraId="258DBBB0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49662448" w14:textId="77777777" w:rsidR="004E1CF2" w:rsidRDefault="004E1CF2" w:rsidP="007101A2">
      <w:pPr>
        <w:ind w:firstLine="0"/>
        <w:jc w:val="both"/>
      </w:pPr>
      <w:proofErr w:type="gramStart"/>
      <w:r>
        <w:rPr>
          <w:u w:val="single"/>
        </w:rPr>
        <w:t>Be it enacted</w:t>
      </w:r>
      <w:proofErr w:type="gramEnd"/>
      <w:r>
        <w:rPr>
          <w:u w:val="single"/>
        </w:rPr>
        <w:t xml:space="preserve"> by the Council as follows</w:t>
      </w:r>
      <w:r w:rsidRPr="005B5DE4">
        <w:rPr>
          <w:u w:val="single"/>
        </w:rPr>
        <w:t>:</w:t>
      </w:r>
    </w:p>
    <w:p w14:paraId="6E8AB3B9" w14:textId="77777777" w:rsidR="004E1CF2" w:rsidRDefault="004E1CF2" w:rsidP="006662DF">
      <w:pPr>
        <w:jc w:val="both"/>
      </w:pPr>
    </w:p>
    <w:p w14:paraId="5A1DAAAE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F29B365" w14:textId="49DF7C0D"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153D2B">
        <w:t>T</w:t>
      </w:r>
      <w:r w:rsidR="006C5FD5">
        <w:t>itle 6</w:t>
      </w:r>
      <w:r w:rsidR="000566FE">
        <w:t xml:space="preserve"> of the administrative code of the city of New York </w:t>
      </w:r>
      <w:proofErr w:type="gramStart"/>
      <w:r w:rsidR="000566FE">
        <w:t>is amended</w:t>
      </w:r>
      <w:proofErr w:type="gramEnd"/>
      <w:r w:rsidR="000566FE">
        <w:t xml:space="preserve"> </w:t>
      </w:r>
      <w:r w:rsidR="00F4798E">
        <w:t xml:space="preserve">by </w:t>
      </w:r>
      <w:r w:rsidR="006C5FD5">
        <w:t>add</w:t>
      </w:r>
      <w:r w:rsidR="00F4798E">
        <w:t>ing</w:t>
      </w:r>
      <w:r w:rsidR="001B4BF3">
        <w:t xml:space="preserve"> a new section 6-1</w:t>
      </w:r>
      <w:r w:rsidR="008142A4">
        <w:t>50</w:t>
      </w:r>
      <w:r w:rsidR="006C5FD5">
        <w:t xml:space="preserve"> to </w:t>
      </w:r>
      <w:r w:rsidR="000566FE">
        <w:t>read as follows</w:t>
      </w:r>
      <w:r w:rsidR="00AF3CBD">
        <w:t>:</w:t>
      </w:r>
    </w:p>
    <w:p w14:paraId="1CFAD88E" w14:textId="6A339089" w:rsidR="006C5FD5" w:rsidRDefault="00744290" w:rsidP="006C5FD5">
      <w:pPr>
        <w:autoSpaceDE w:val="0"/>
        <w:autoSpaceDN w:val="0"/>
        <w:adjustRightInd w:val="0"/>
        <w:spacing w:line="480" w:lineRule="auto"/>
        <w:jc w:val="both"/>
        <w:rPr>
          <w:u w:val="single"/>
        </w:rPr>
      </w:pPr>
      <w:r w:rsidRPr="003C1235">
        <w:rPr>
          <w:u w:val="single"/>
        </w:rPr>
        <w:t>§ 6-1</w:t>
      </w:r>
      <w:r w:rsidR="008142A4">
        <w:rPr>
          <w:u w:val="single"/>
        </w:rPr>
        <w:t>50</w:t>
      </w:r>
      <w:r w:rsidRPr="003C1235">
        <w:rPr>
          <w:u w:val="single"/>
        </w:rPr>
        <w:t xml:space="preserve"> </w:t>
      </w:r>
      <w:r w:rsidR="006C5FD5" w:rsidRPr="003C1235">
        <w:rPr>
          <w:u w:val="single"/>
        </w:rPr>
        <w:t>Conflict</w:t>
      </w:r>
      <w:r w:rsidR="000D7806">
        <w:rPr>
          <w:u w:val="single"/>
        </w:rPr>
        <w:t>s</w:t>
      </w:r>
      <w:r w:rsidR="006C5FD5" w:rsidRPr="003C1235">
        <w:rPr>
          <w:u w:val="single"/>
        </w:rPr>
        <w:t xml:space="preserve"> of interest </w:t>
      </w:r>
      <w:r w:rsidR="00560423">
        <w:rPr>
          <w:u w:val="single"/>
        </w:rPr>
        <w:t>and misconduct concerning</w:t>
      </w:r>
      <w:r w:rsidR="006C5FD5" w:rsidRPr="003C1235">
        <w:rPr>
          <w:u w:val="single"/>
        </w:rPr>
        <w:t xml:space="preserve"> city contracts. </w:t>
      </w:r>
      <w:r w:rsidR="00EF0542">
        <w:rPr>
          <w:u w:val="single"/>
        </w:rPr>
        <w:t>a</w:t>
      </w:r>
      <w:r w:rsidR="006C5FD5" w:rsidRPr="003C1235">
        <w:rPr>
          <w:u w:val="single"/>
        </w:rPr>
        <w:t xml:space="preserve">. As used in this </w:t>
      </w:r>
      <w:proofErr w:type="gramStart"/>
      <w:r w:rsidR="006C5FD5" w:rsidRPr="003C1235">
        <w:rPr>
          <w:u w:val="single"/>
        </w:rPr>
        <w:t>section</w:t>
      </w:r>
      <w:proofErr w:type="gramEnd"/>
      <w:r w:rsidR="006C5FD5" w:rsidRPr="003C1235">
        <w:rPr>
          <w:u w:val="single"/>
        </w:rPr>
        <w:t xml:space="preserve">, the following terms </w:t>
      </w:r>
      <w:r w:rsidR="00AF3CBD">
        <w:rPr>
          <w:u w:val="single"/>
        </w:rPr>
        <w:t xml:space="preserve">have </w:t>
      </w:r>
      <w:r w:rsidR="006C5FD5" w:rsidRPr="003C1235">
        <w:rPr>
          <w:u w:val="single"/>
        </w:rPr>
        <w:t>the following meanings</w:t>
      </w:r>
      <w:r w:rsidR="00AF3CBD">
        <w:rPr>
          <w:u w:val="single"/>
        </w:rPr>
        <w:t>:</w:t>
      </w:r>
    </w:p>
    <w:p w14:paraId="686ECE4A" w14:textId="51448345" w:rsidR="00EA7D9F" w:rsidRDefault="00EA7D9F" w:rsidP="00EA7D9F">
      <w:pPr>
        <w:autoSpaceDE w:val="0"/>
        <w:autoSpaceDN w:val="0"/>
        <w:adjustRightInd w:val="0"/>
        <w:spacing w:line="480" w:lineRule="auto"/>
        <w:jc w:val="both"/>
        <w:rPr>
          <w:u w:val="single"/>
        </w:rPr>
      </w:pPr>
      <w:r w:rsidRPr="0A2703F7">
        <w:rPr>
          <w:u w:val="single"/>
        </w:rPr>
        <w:t xml:space="preserve">City chief procurement officer. The term “city chief procurement officer” </w:t>
      </w:r>
      <w:r w:rsidR="00986E02" w:rsidRPr="0A2703F7">
        <w:rPr>
          <w:u w:val="single"/>
        </w:rPr>
        <w:t xml:space="preserve">has the same </w:t>
      </w:r>
      <w:r w:rsidRPr="0A2703F7">
        <w:rPr>
          <w:u w:val="single"/>
        </w:rPr>
        <w:t>mean</w:t>
      </w:r>
      <w:r w:rsidR="00986E02" w:rsidRPr="0A2703F7">
        <w:rPr>
          <w:u w:val="single"/>
        </w:rPr>
        <w:t>ing as set forth in section 6-129</w:t>
      </w:r>
      <w:r w:rsidRPr="0A2703F7">
        <w:rPr>
          <w:u w:val="single"/>
        </w:rPr>
        <w:t>.</w:t>
      </w:r>
    </w:p>
    <w:p w14:paraId="406FF8BC" w14:textId="1C661CC7" w:rsidR="00D36F22" w:rsidRDefault="00284574" w:rsidP="006C5FD5">
      <w:pPr>
        <w:autoSpaceDE w:val="0"/>
        <w:autoSpaceDN w:val="0"/>
        <w:adjustRightInd w:val="0"/>
        <w:spacing w:line="480" w:lineRule="auto"/>
        <w:jc w:val="both"/>
        <w:rPr>
          <w:u w:val="single"/>
        </w:rPr>
      </w:pPr>
      <w:r w:rsidRPr="0A2703F7">
        <w:rPr>
          <w:u w:val="single"/>
        </w:rPr>
        <w:t>C</w:t>
      </w:r>
      <w:r w:rsidR="00141A19" w:rsidRPr="0A2703F7">
        <w:rPr>
          <w:u w:val="single"/>
        </w:rPr>
        <w:t>ontract</w:t>
      </w:r>
      <w:r w:rsidR="00D36F22" w:rsidRPr="0A2703F7">
        <w:rPr>
          <w:u w:val="single"/>
        </w:rPr>
        <w:t xml:space="preserve">. </w:t>
      </w:r>
      <w:proofErr w:type="gramStart"/>
      <w:r w:rsidR="00D36F22" w:rsidRPr="0A2703F7">
        <w:rPr>
          <w:u w:val="single"/>
        </w:rPr>
        <w:t>The term “contract” means any written agreement, purchase order</w:t>
      </w:r>
      <w:r w:rsidR="006A7CD3">
        <w:rPr>
          <w:u w:val="single"/>
        </w:rPr>
        <w:t>,</w:t>
      </w:r>
      <w:r w:rsidR="00D36F22" w:rsidRPr="0A2703F7">
        <w:rPr>
          <w:u w:val="single"/>
        </w:rPr>
        <w:t xml:space="preserve"> or instrument by which the city is committed to expend or does expend funds in return</w:t>
      </w:r>
      <w:r w:rsidR="00796C34" w:rsidRPr="0A2703F7">
        <w:rPr>
          <w:u w:val="single"/>
        </w:rPr>
        <w:t xml:space="preserve"> for</w:t>
      </w:r>
      <w:r w:rsidR="00D36F22" w:rsidRPr="0A2703F7">
        <w:rPr>
          <w:u w:val="single"/>
        </w:rPr>
        <w:t xml:space="preserve"> </w:t>
      </w:r>
      <w:r w:rsidR="00986E02" w:rsidRPr="0A2703F7">
        <w:rPr>
          <w:u w:val="single"/>
        </w:rPr>
        <w:t>goods</w:t>
      </w:r>
      <w:r w:rsidR="00D36F22" w:rsidRPr="0A2703F7">
        <w:rPr>
          <w:u w:val="single"/>
        </w:rPr>
        <w:t xml:space="preserve">, </w:t>
      </w:r>
      <w:r w:rsidR="00986E02" w:rsidRPr="0A2703F7">
        <w:rPr>
          <w:u w:val="single"/>
        </w:rPr>
        <w:t xml:space="preserve">professional </w:t>
      </w:r>
      <w:r w:rsidR="00D36F22" w:rsidRPr="0A2703F7">
        <w:rPr>
          <w:u w:val="single"/>
        </w:rPr>
        <w:t xml:space="preserve">services, </w:t>
      </w:r>
      <w:r w:rsidR="00986E02" w:rsidRPr="0A2703F7">
        <w:rPr>
          <w:u w:val="single"/>
        </w:rPr>
        <w:t>standard services</w:t>
      </w:r>
      <w:r w:rsidR="00D36F22" w:rsidRPr="0A2703F7">
        <w:rPr>
          <w:u w:val="single"/>
        </w:rPr>
        <w:t>,</w:t>
      </w:r>
      <w:r w:rsidR="00986E02" w:rsidRPr="0A2703F7">
        <w:rPr>
          <w:u w:val="single"/>
        </w:rPr>
        <w:t xml:space="preserve"> or</w:t>
      </w:r>
      <w:r w:rsidR="00D36F22" w:rsidRPr="0A2703F7">
        <w:rPr>
          <w:u w:val="single"/>
        </w:rPr>
        <w:t xml:space="preserve"> construction</w:t>
      </w:r>
      <w:r w:rsidR="00F8187B">
        <w:rPr>
          <w:u w:val="single"/>
        </w:rPr>
        <w:t xml:space="preserve">, provided that such </w:t>
      </w:r>
      <w:r w:rsidR="0050787C" w:rsidRPr="0A2703F7">
        <w:rPr>
          <w:u w:val="single"/>
        </w:rPr>
        <w:t>term does not include a</w:t>
      </w:r>
      <w:r w:rsidR="00F8187B">
        <w:rPr>
          <w:u w:val="single"/>
        </w:rPr>
        <w:t>ny such</w:t>
      </w:r>
      <w:r w:rsidR="00163C1E" w:rsidRPr="0A2703F7">
        <w:rPr>
          <w:u w:val="single"/>
        </w:rPr>
        <w:t xml:space="preserve"> </w:t>
      </w:r>
      <w:r w:rsidR="00F8187B">
        <w:rPr>
          <w:u w:val="single"/>
        </w:rPr>
        <w:t>agreement, purchase order</w:t>
      </w:r>
      <w:r w:rsidR="006A7CD3">
        <w:rPr>
          <w:u w:val="single"/>
        </w:rPr>
        <w:t>,</w:t>
      </w:r>
      <w:r w:rsidR="00F8187B">
        <w:rPr>
          <w:u w:val="single"/>
        </w:rPr>
        <w:t xml:space="preserve"> or instrument </w:t>
      </w:r>
      <w:r w:rsidR="00163C1E" w:rsidRPr="0A2703F7">
        <w:rPr>
          <w:u w:val="single"/>
        </w:rPr>
        <w:t>awarded pursuant to</w:t>
      </w:r>
      <w:r w:rsidR="00C723BD" w:rsidRPr="0A2703F7">
        <w:rPr>
          <w:u w:val="single"/>
        </w:rPr>
        <w:t xml:space="preserve"> an emergency procurement</w:t>
      </w:r>
      <w:r w:rsidR="003A54AB" w:rsidRPr="0A2703F7">
        <w:rPr>
          <w:u w:val="single"/>
        </w:rPr>
        <w:t xml:space="preserve"> </w:t>
      </w:r>
      <w:r w:rsidR="00163C1E" w:rsidRPr="0A2703F7">
        <w:rPr>
          <w:u w:val="single"/>
        </w:rPr>
        <w:t>in accordance with section 315 of the charter</w:t>
      </w:r>
      <w:r w:rsidR="00464BDF" w:rsidRPr="0A2703F7">
        <w:rPr>
          <w:u w:val="single"/>
        </w:rPr>
        <w:t>,</w:t>
      </w:r>
      <w:r w:rsidR="00163C1E" w:rsidRPr="0A2703F7">
        <w:rPr>
          <w:u w:val="single"/>
        </w:rPr>
        <w:t xml:space="preserve"> </w:t>
      </w:r>
      <w:r w:rsidR="003A54AB" w:rsidRPr="0A2703F7">
        <w:rPr>
          <w:u w:val="single"/>
        </w:rPr>
        <w:t xml:space="preserve">or </w:t>
      </w:r>
      <w:r w:rsidR="00C723BD" w:rsidRPr="0A2703F7">
        <w:rPr>
          <w:u w:val="single"/>
        </w:rPr>
        <w:t>a</w:t>
      </w:r>
      <w:r w:rsidR="00163C1E" w:rsidRPr="0A2703F7">
        <w:rPr>
          <w:u w:val="single"/>
        </w:rPr>
        <w:t>n</w:t>
      </w:r>
      <w:r w:rsidR="003A54AB" w:rsidRPr="0A2703F7">
        <w:rPr>
          <w:u w:val="single"/>
        </w:rPr>
        <w:t xml:space="preserve"> </w:t>
      </w:r>
      <w:r w:rsidR="00163C1E" w:rsidRPr="0A2703F7">
        <w:rPr>
          <w:u w:val="single"/>
        </w:rPr>
        <w:t>inter</w:t>
      </w:r>
      <w:r w:rsidR="003A54AB" w:rsidRPr="0A2703F7">
        <w:rPr>
          <w:u w:val="single"/>
        </w:rPr>
        <w:t>government</w:t>
      </w:r>
      <w:r w:rsidR="00163C1E" w:rsidRPr="0A2703F7">
        <w:rPr>
          <w:u w:val="single"/>
        </w:rPr>
        <w:t>al</w:t>
      </w:r>
      <w:r w:rsidR="003A54AB" w:rsidRPr="0A2703F7">
        <w:rPr>
          <w:u w:val="single"/>
        </w:rPr>
        <w:t xml:space="preserve"> procurement</w:t>
      </w:r>
      <w:r w:rsidR="00163C1E" w:rsidRPr="0A2703F7">
        <w:rPr>
          <w:u w:val="single"/>
        </w:rPr>
        <w:t xml:space="preserve"> in accordance with section 316 of the charter</w:t>
      </w:r>
      <w:r w:rsidR="00D36F22" w:rsidRPr="0A2703F7">
        <w:rPr>
          <w:u w:val="single"/>
        </w:rPr>
        <w:t>.</w:t>
      </w:r>
      <w:proofErr w:type="gramEnd"/>
    </w:p>
    <w:p w14:paraId="45DD4CCE" w14:textId="71D85E2D" w:rsidR="00640E02" w:rsidRPr="003C1235" w:rsidRDefault="00BB1088" w:rsidP="00640E02">
      <w:pPr>
        <w:autoSpaceDE w:val="0"/>
        <w:autoSpaceDN w:val="0"/>
        <w:adjustRightInd w:val="0"/>
        <w:spacing w:line="480" w:lineRule="auto"/>
        <w:jc w:val="both"/>
        <w:rPr>
          <w:u w:val="single"/>
        </w:rPr>
      </w:pPr>
      <w:r w:rsidRPr="0A2703F7">
        <w:rPr>
          <w:u w:val="single"/>
        </w:rPr>
        <w:t>Contractor. The term “c</w:t>
      </w:r>
      <w:r w:rsidR="00640E02" w:rsidRPr="0A2703F7">
        <w:rPr>
          <w:u w:val="single"/>
        </w:rPr>
        <w:t>ontractor” means a person</w:t>
      </w:r>
      <w:r w:rsidR="00163C1E" w:rsidRPr="0A2703F7">
        <w:rPr>
          <w:u w:val="single"/>
        </w:rPr>
        <w:t xml:space="preserve"> who </w:t>
      </w:r>
      <w:proofErr w:type="gramStart"/>
      <w:r w:rsidR="00163C1E" w:rsidRPr="0A2703F7">
        <w:rPr>
          <w:u w:val="single"/>
        </w:rPr>
        <w:t>has been awarded</w:t>
      </w:r>
      <w:proofErr w:type="gramEnd"/>
      <w:r w:rsidR="00640E02" w:rsidRPr="0A2703F7">
        <w:rPr>
          <w:u w:val="single"/>
        </w:rPr>
        <w:t xml:space="preserve"> a </w:t>
      </w:r>
      <w:r w:rsidR="00F02249" w:rsidRPr="0A2703F7">
        <w:rPr>
          <w:u w:val="single"/>
        </w:rPr>
        <w:t>contract</w:t>
      </w:r>
      <w:r w:rsidR="004C0973" w:rsidRPr="0A2703F7">
        <w:rPr>
          <w:u w:val="single"/>
        </w:rPr>
        <w:t xml:space="preserve"> </w:t>
      </w:r>
      <w:r w:rsidR="00163C1E" w:rsidRPr="0A2703F7">
        <w:rPr>
          <w:u w:val="single"/>
        </w:rPr>
        <w:t xml:space="preserve">by </w:t>
      </w:r>
      <w:r w:rsidR="004C0973" w:rsidRPr="0A2703F7">
        <w:rPr>
          <w:u w:val="single"/>
        </w:rPr>
        <w:t>an agenc</w:t>
      </w:r>
      <w:r w:rsidR="0020097A" w:rsidRPr="0A2703F7">
        <w:rPr>
          <w:u w:val="single"/>
        </w:rPr>
        <w:t>y</w:t>
      </w:r>
      <w:r w:rsidR="00640E02" w:rsidRPr="0A2703F7">
        <w:rPr>
          <w:u w:val="single"/>
        </w:rPr>
        <w:t>.</w:t>
      </w:r>
    </w:p>
    <w:p w14:paraId="5330CDC9" w14:textId="2667C859" w:rsidR="00EA7D9F" w:rsidRDefault="009E1CD4" w:rsidP="00B345DC">
      <w:pPr>
        <w:spacing w:line="480" w:lineRule="auto"/>
        <w:jc w:val="both"/>
        <w:rPr>
          <w:rFonts w:ascii="Times" w:hAnsi="Times"/>
          <w:color w:val="000000"/>
          <w:u w:val="single"/>
        </w:rPr>
      </w:pPr>
      <w:r>
        <w:rPr>
          <w:u w:val="single"/>
        </w:rPr>
        <w:t>C</w:t>
      </w:r>
      <w:r w:rsidR="00D36F22">
        <w:rPr>
          <w:u w:val="single"/>
        </w:rPr>
        <w:t>overed c</w:t>
      </w:r>
      <w:r>
        <w:rPr>
          <w:u w:val="single"/>
        </w:rPr>
        <w:t>ontract. The term</w:t>
      </w:r>
      <w:r w:rsidR="00B345DC">
        <w:rPr>
          <w:u w:val="single"/>
        </w:rPr>
        <w:t xml:space="preserve"> “</w:t>
      </w:r>
      <w:r>
        <w:rPr>
          <w:u w:val="single"/>
        </w:rPr>
        <w:t>c</w:t>
      </w:r>
      <w:r w:rsidR="00831078">
        <w:rPr>
          <w:u w:val="single"/>
        </w:rPr>
        <w:t>overed c</w:t>
      </w:r>
      <w:r w:rsidR="00B345DC">
        <w:rPr>
          <w:u w:val="single"/>
        </w:rPr>
        <w:t>ontract”</w:t>
      </w:r>
      <w:r w:rsidR="00B345DC" w:rsidRPr="00B345DC">
        <w:rPr>
          <w:rFonts w:ascii="Times" w:hAnsi="Times"/>
          <w:color w:val="000000"/>
          <w:u w:val="single"/>
        </w:rPr>
        <w:t xml:space="preserve"> </w:t>
      </w:r>
      <w:r w:rsidR="00B345DC">
        <w:rPr>
          <w:rFonts w:ascii="Times" w:hAnsi="Times"/>
          <w:color w:val="000000"/>
          <w:u w:val="single"/>
        </w:rPr>
        <w:t>means</w:t>
      </w:r>
      <w:r w:rsidR="00B345DC" w:rsidRPr="00B345DC">
        <w:rPr>
          <w:rFonts w:ascii="Times" w:hAnsi="Times"/>
          <w:color w:val="000000"/>
          <w:u w:val="single"/>
        </w:rPr>
        <w:t xml:space="preserve"> a </w:t>
      </w:r>
      <w:r w:rsidR="00D36F22">
        <w:rPr>
          <w:rFonts w:ascii="Times" w:hAnsi="Times"/>
          <w:color w:val="000000"/>
          <w:u w:val="single"/>
        </w:rPr>
        <w:t>contract</w:t>
      </w:r>
      <w:r w:rsidR="00B345DC" w:rsidRPr="00B345DC">
        <w:rPr>
          <w:rFonts w:ascii="Times" w:hAnsi="Times"/>
          <w:color w:val="000000"/>
          <w:u w:val="single"/>
        </w:rPr>
        <w:t xml:space="preserve"> </w:t>
      </w:r>
      <w:r w:rsidR="0029706A">
        <w:rPr>
          <w:rFonts w:ascii="Times" w:hAnsi="Times"/>
          <w:color w:val="000000"/>
          <w:u w:val="single"/>
        </w:rPr>
        <w:t xml:space="preserve">entered into on or after the effective date of </w:t>
      </w:r>
      <w:r w:rsidR="009303E5">
        <w:rPr>
          <w:rFonts w:ascii="Times" w:hAnsi="Times"/>
          <w:color w:val="000000"/>
          <w:u w:val="single"/>
        </w:rPr>
        <w:t xml:space="preserve">the </w:t>
      </w:r>
      <w:r w:rsidR="0029706A">
        <w:rPr>
          <w:rFonts w:ascii="Times" w:hAnsi="Times"/>
          <w:color w:val="000000"/>
          <w:u w:val="single"/>
        </w:rPr>
        <w:t>local law</w:t>
      </w:r>
      <w:r w:rsidR="009303E5">
        <w:rPr>
          <w:rFonts w:ascii="Times" w:hAnsi="Times"/>
          <w:color w:val="000000"/>
          <w:u w:val="single"/>
        </w:rPr>
        <w:t xml:space="preserve"> that added this section</w:t>
      </w:r>
      <w:r w:rsidR="00027C68">
        <w:rPr>
          <w:rFonts w:ascii="Times" w:hAnsi="Times"/>
          <w:color w:val="000000"/>
          <w:u w:val="single"/>
        </w:rPr>
        <w:t xml:space="preserve"> that</w:t>
      </w:r>
      <w:r w:rsidR="00163C1E">
        <w:rPr>
          <w:rFonts w:ascii="Times" w:hAnsi="Times"/>
          <w:color w:val="000000"/>
          <w:u w:val="single"/>
        </w:rPr>
        <w:t>,</w:t>
      </w:r>
      <w:r w:rsidR="00027C68">
        <w:rPr>
          <w:rFonts w:ascii="Times" w:hAnsi="Times"/>
          <w:color w:val="000000"/>
          <w:u w:val="single"/>
        </w:rPr>
        <w:t xml:space="preserve"> </w:t>
      </w:r>
      <w:r w:rsidR="009E0CED">
        <w:rPr>
          <w:rFonts w:ascii="Times" w:hAnsi="Times"/>
          <w:color w:val="000000"/>
          <w:u w:val="single"/>
        </w:rPr>
        <w:t xml:space="preserve">by itself or when aggregated with </w:t>
      </w:r>
      <w:r w:rsidR="00163C1E">
        <w:rPr>
          <w:rFonts w:ascii="Times" w:hAnsi="Times"/>
          <w:color w:val="000000"/>
          <w:u w:val="single"/>
        </w:rPr>
        <w:t xml:space="preserve">the value of </w:t>
      </w:r>
      <w:r w:rsidR="009E0CED">
        <w:rPr>
          <w:rFonts w:ascii="Times" w:hAnsi="Times"/>
          <w:color w:val="000000"/>
          <w:u w:val="single"/>
        </w:rPr>
        <w:t xml:space="preserve">all </w:t>
      </w:r>
      <w:r w:rsidR="00163C1E">
        <w:rPr>
          <w:rFonts w:ascii="Times" w:hAnsi="Times"/>
          <w:color w:val="000000"/>
          <w:u w:val="single"/>
        </w:rPr>
        <w:t xml:space="preserve">other </w:t>
      </w:r>
      <w:r w:rsidR="009E0CED">
        <w:rPr>
          <w:rFonts w:ascii="Times" w:hAnsi="Times"/>
          <w:color w:val="000000"/>
          <w:u w:val="single"/>
        </w:rPr>
        <w:t>contracts aw</w:t>
      </w:r>
      <w:r w:rsidR="003B4115">
        <w:rPr>
          <w:rFonts w:ascii="Times" w:hAnsi="Times"/>
          <w:color w:val="000000"/>
          <w:u w:val="single"/>
        </w:rPr>
        <w:t xml:space="preserve">arded to such contractor </w:t>
      </w:r>
      <w:r w:rsidR="009E0CED">
        <w:rPr>
          <w:rFonts w:ascii="Times" w:hAnsi="Times"/>
          <w:color w:val="000000"/>
          <w:u w:val="single"/>
        </w:rPr>
        <w:t>during the immediately preceding 12 months</w:t>
      </w:r>
      <w:r w:rsidR="00163C1E">
        <w:rPr>
          <w:rFonts w:ascii="Times" w:hAnsi="Times"/>
          <w:color w:val="000000"/>
          <w:u w:val="single"/>
        </w:rPr>
        <w:t>,</w:t>
      </w:r>
      <w:r w:rsidR="009E0CED">
        <w:rPr>
          <w:rFonts w:ascii="Times" w:hAnsi="Times"/>
          <w:color w:val="000000"/>
          <w:u w:val="single"/>
        </w:rPr>
        <w:t xml:space="preserve"> </w:t>
      </w:r>
      <w:r w:rsidR="00B345DC" w:rsidRPr="00B345DC">
        <w:rPr>
          <w:rFonts w:ascii="Times" w:hAnsi="Times"/>
          <w:color w:val="000000"/>
          <w:u w:val="single"/>
        </w:rPr>
        <w:t>ha</w:t>
      </w:r>
      <w:r w:rsidR="00027C68">
        <w:rPr>
          <w:rFonts w:ascii="Times" w:hAnsi="Times"/>
          <w:color w:val="000000"/>
          <w:u w:val="single"/>
        </w:rPr>
        <w:t>s</w:t>
      </w:r>
      <w:r w:rsidR="00B345DC" w:rsidRPr="00B345DC">
        <w:rPr>
          <w:rFonts w:ascii="Times" w:hAnsi="Times"/>
          <w:color w:val="000000"/>
          <w:u w:val="single"/>
        </w:rPr>
        <w:t xml:space="preserve"> a value </w:t>
      </w:r>
      <w:r w:rsidR="00EB7351">
        <w:rPr>
          <w:rFonts w:ascii="Times" w:hAnsi="Times"/>
          <w:color w:val="000000"/>
          <w:u w:val="single"/>
        </w:rPr>
        <w:t>in excess of</w:t>
      </w:r>
      <w:r w:rsidR="00EB7351" w:rsidRPr="00B345DC">
        <w:rPr>
          <w:rFonts w:ascii="Times" w:hAnsi="Times"/>
          <w:color w:val="000000"/>
          <w:u w:val="single"/>
        </w:rPr>
        <w:t xml:space="preserve"> </w:t>
      </w:r>
      <w:r w:rsidR="00B345DC" w:rsidRPr="00B345DC">
        <w:rPr>
          <w:rFonts w:ascii="Times" w:hAnsi="Times"/>
          <w:color w:val="000000"/>
          <w:u w:val="single"/>
        </w:rPr>
        <w:t>$100,000</w:t>
      </w:r>
      <w:r w:rsidR="0049301B">
        <w:rPr>
          <w:rFonts w:ascii="Times" w:hAnsi="Times"/>
          <w:color w:val="000000"/>
          <w:u w:val="single"/>
        </w:rPr>
        <w:t>.</w:t>
      </w:r>
    </w:p>
    <w:p w14:paraId="3B122CEB" w14:textId="77777777" w:rsidR="00CE2564" w:rsidRDefault="00CE2564" w:rsidP="00CE2564">
      <w:pPr>
        <w:spacing w:line="480" w:lineRule="auto"/>
        <w:jc w:val="both"/>
        <w:rPr>
          <w:rFonts w:ascii="Times" w:hAnsi="Times"/>
          <w:color w:val="000000"/>
          <w:u w:val="single"/>
        </w:rPr>
      </w:pPr>
      <w:r w:rsidRPr="00703F96">
        <w:rPr>
          <w:rFonts w:ascii="Times" w:hAnsi="Times"/>
          <w:color w:val="000000"/>
          <w:u w:val="single"/>
        </w:rPr>
        <w:lastRenderedPageBreak/>
        <w:t>Subcontractor. The term “subcontractor” means a person who, pursuant to an agreement with a contractor, performs work or provides services for a contract.</w:t>
      </w:r>
    </w:p>
    <w:p w14:paraId="1281B4C6" w14:textId="0C742339" w:rsidR="00B66698" w:rsidRDefault="677742D2" w:rsidP="0050787C">
      <w:pPr>
        <w:autoSpaceDE w:val="0"/>
        <w:autoSpaceDN w:val="0"/>
        <w:adjustRightInd w:val="0"/>
        <w:spacing w:line="480" w:lineRule="auto"/>
        <w:jc w:val="both"/>
        <w:rPr>
          <w:u w:val="single"/>
        </w:rPr>
      </w:pPr>
      <w:r w:rsidRPr="0A2703F7">
        <w:rPr>
          <w:u w:val="single"/>
        </w:rPr>
        <w:t xml:space="preserve">b. </w:t>
      </w:r>
      <w:r w:rsidR="72C7B3C9" w:rsidRPr="0A2703F7">
        <w:rPr>
          <w:u w:val="single"/>
        </w:rPr>
        <w:t xml:space="preserve">1. </w:t>
      </w:r>
      <w:proofErr w:type="gramStart"/>
      <w:r w:rsidR="4ABA2B7C" w:rsidRPr="0A2703F7">
        <w:rPr>
          <w:u w:val="single"/>
        </w:rPr>
        <w:t>In consultation with the conflicts of interest board</w:t>
      </w:r>
      <w:r w:rsidR="29DC083E" w:rsidRPr="0A2703F7">
        <w:rPr>
          <w:u w:val="single"/>
        </w:rPr>
        <w:t xml:space="preserve"> and the department of investigation</w:t>
      </w:r>
      <w:r w:rsidR="4ABA2B7C" w:rsidRPr="0A2703F7">
        <w:rPr>
          <w:u w:val="single"/>
        </w:rPr>
        <w:t>, t</w:t>
      </w:r>
      <w:r w:rsidRPr="0A2703F7">
        <w:rPr>
          <w:u w:val="single"/>
        </w:rPr>
        <w:t>he city chief procurement officer</w:t>
      </w:r>
      <w:r w:rsidR="6A6EA952" w:rsidRPr="0A2703F7">
        <w:rPr>
          <w:u w:val="single"/>
        </w:rPr>
        <w:t xml:space="preserve"> </w:t>
      </w:r>
      <w:r w:rsidRPr="0A2703F7">
        <w:rPr>
          <w:u w:val="single"/>
        </w:rPr>
        <w:t xml:space="preserve">shall establish standards and procedures </w:t>
      </w:r>
      <w:r w:rsidR="00CE2564">
        <w:rPr>
          <w:u w:val="single"/>
        </w:rPr>
        <w:t xml:space="preserve">that </w:t>
      </w:r>
      <w:r w:rsidR="43103036" w:rsidRPr="0A2703F7">
        <w:rPr>
          <w:u w:val="single"/>
        </w:rPr>
        <w:t xml:space="preserve">a </w:t>
      </w:r>
      <w:r w:rsidRPr="0A2703F7">
        <w:rPr>
          <w:u w:val="single"/>
        </w:rPr>
        <w:t xml:space="preserve">contractor </w:t>
      </w:r>
      <w:r w:rsidR="0050787C" w:rsidRPr="0A2703F7">
        <w:rPr>
          <w:u w:val="single"/>
        </w:rPr>
        <w:t xml:space="preserve">that is </w:t>
      </w:r>
      <w:r w:rsidR="006A7CD3">
        <w:rPr>
          <w:u w:val="single"/>
        </w:rPr>
        <w:t xml:space="preserve">a </w:t>
      </w:r>
      <w:r w:rsidR="0050787C" w:rsidRPr="0A2703F7">
        <w:rPr>
          <w:u w:val="single"/>
        </w:rPr>
        <w:t xml:space="preserve">party to </w:t>
      </w:r>
      <w:r w:rsidR="649D9161" w:rsidRPr="0A2703F7">
        <w:rPr>
          <w:u w:val="single"/>
        </w:rPr>
        <w:t>a covered contract</w:t>
      </w:r>
      <w:r w:rsidR="005F3AFF">
        <w:rPr>
          <w:u w:val="single"/>
        </w:rPr>
        <w:t xml:space="preserve"> </w:t>
      </w:r>
      <w:r w:rsidR="00F8187B">
        <w:rPr>
          <w:u w:val="single"/>
        </w:rPr>
        <w:t>shall</w:t>
      </w:r>
      <w:r w:rsidR="005F3AFF">
        <w:rPr>
          <w:u w:val="single"/>
        </w:rPr>
        <w:t xml:space="preserve"> use</w:t>
      </w:r>
      <w:r w:rsidR="43103036" w:rsidRPr="0A2703F7">
        <w:rPr>
          <w:u w:val="single"/>
        </w:rPr>
        <w:t xml:space="preserve"> </w:t>
      </w:r>
      <w:r w:rsidR="00F15B6B" w:rsidRPr="0A2703F7">
        <w:rPr>
          <w:u w:val="single"/>
        </w:rPr>
        <w:t xml:space="preserve">to </w:t>
      </w:r>
      <w:r w:rsidRPr="0A2703F7">
        <w:rPr>
          <w:u w:val="single"/>
        </w:rPr>
        <w:t>determin</w:t>
      </w:r>
      <w:r w:rsidR="00F15B6B" w:rsidRPr="0A2703F7">
        <w:rPr>
          <w:u w:val="single"/>
        </w:rPr>
        <w:t>e</w:t>
      </w:r>
      <w:r w:rsidRPr="0A2703F7">
        <w:rPr>
          <w:u w:val="single"/>
        </w:rPr>
        <w:t xml:space="preserve"> the existence of any conflict of interest</w:t>
      </w:r>
      <w:r w:rsidR="00F15B6B" w:rsidRPr="0A2703F7">
        <w:rPr>
          <w:u w:val="single"/>
        </w:rPr>
        <w:t xml:space="preserve"> relating to such covered contract</w:t>
      </w:r>
      <w:r w:rsidR="002D30C2" w:rsidRPr="0A2703F7">
        <w:rPr>
          <w:u w:val="single"/>
        </w:rPr>
        <w:t xml:space="preserve"> for any officer or employee of such contractor or</w:t>
      </w:r>
      <w:r w:rsidR="00F15B6B" w:rsidRPr="0A2703F7">
        <w:rPr>
          <w:u w:val="single"/>
        </w:rPr>
        <w:t xml:space="preserve"> </w:t>
      </w:r>
      <w:r w:rsidR="005F3AFF">
        <w:rPr>
          <w:u w:val="single"/>
        </w:rPr>
        <w:t>for any officer or employee of a</w:t>
      </w:r>
      <w:r w:rsidR="002D30C2" w:rsidRPr="0A2703F7">
        <w:rPr>
          <w:u w:val="single"/>
        </w:rPr>
        <w:t xml:space="preserve"> subcontractor of such contractor.</w:t>
      </w:r>
      <w:proofErr w:type="gramEnd"/>
      <w:r w:rsidR="002D30C2" w:rsidRPr="0A2703F7">
        <w:rPr>
          <w:u w:val="single"/>
        </w:rPr>
        <w:t xml:space="preserve">  </w:t>
      </w:r>
    </w:p>
    <w:p w14:paraId="3702C692" w14:textId="053A2BBB" w:rsidR="0048228E" w:rsidRDefault="63613F94" w:rsidP="00671398">
      <w:pPr>
        <w:autoSpaceDE w:val="0"/>
        <w:autoSpaceDN w:val="0"/>
        <w:adjustRightInd w:val="0"/>
        <w:spacing w:line="480" w:lineRule="auto"/>
        <w:jc w:val="both"/>
        <w:rPr>
          <w:u w:val="single"/>
        </w:rPr>
      </w:pPr>
      <w:proofErr w:type="gramStart"/>
      <w:r w:rsidRPr="5C66A3B2">
        <w:rPr>
          <w:u w:val="single"/>
        </w:rPr>
        <w:t xml:space="preserve">2. </w:t>
      </w:r>
      <w:r w:rsidR="5566DA28" w:rsidRPr="5C66A3B2">
        <w:rPr>
          <w:u w:val="single"/>
        </w:rPr>
        <w:t xml:space="preserve">In consultation with the department of investigation, the city chief procurement officer shall establish </w:t>
      </w:r>
      <w:r w:rsidR="0050787C">
        <w:rPr>
          <w:u w:val="single"/>
        </w:rPr>
        <w:t>standard</w:t>
      </w:r>
      <w:r w:rsidR="006169E0">
        <w:rPr>
          <w:u w:val="single"/>
        </w:rPr>
        <w:t>s</w:t>
      </w:r>
      <w:r w:rsidR="0050787C">
        <w:rPr>
          <w:u w:val="single"/>
        </w:rPr>
        <w:t xml:space="preserve"> and procedures</w:t>
      </w:r>
      <w:r w:rsidR="5566DA28" w:rsidRPr="5C66A3B2">
        <w:rPr>
          <w:u w:val="single"/>
        </w:rPr>
        <w:t xml:space="preserve"> </w:t>
      </w:r>
      <w:r w:rsidR="00CE2564">
        <w:rPr>
          <w:u w:val="single"/>
        </w:rPr>
        <w:t xml:space="preserve">that </w:t>
      </w:r>
      <w:r w:rsidR="5566DA28" w:rsidRPr="5C66A3B2">
        <w:rPr>
          <w:u w:val="single"/>
        </w:rPr>
        <w:t xml:space="preserve">a contractor </w:t>
      </w:r>
      <w:r w:rsidR="0050787C">
        <w:rPr>
          <w:u w:val="single"/>
        </w:rPr>
        <w:t xml:space="preserve">that is </w:t>
      </w:r>
      <w:r w:rsidR="006A7CD3">
        <w:rPr>
          <w:u w:val="single"/>
        </w:rPr>
        <w:t xml:space="preserve">a </w:t>
      </w:r>
      <w:r w:rsidR="0050787C">
        <w:rPr>
          <w:u w:val="single"/>
        </w:rPr>
        <w:t xml:space="preserve">party to </w:t>
      </w:r>
      <w:r w:rsidR="5566DA28" w:rsidRPr="5C66A3B2">
        <w:rPr>
          <w:u w:val="single"/>
        </w:rPr>
        <w:t xml:space="preserve">a covered contract </w:t>
      </w:r>
      <w:r w:rsidR="00F8187B">
        <w:rPr>
          <w:u w:val="single"/>
        </w:rPr>
        <w:t xml:space="preserve">shall </w:t>
      </w:r>
      <w:r w:rsidR="005F3AFF">
        <w:rPr>
          <w:u w:val="single"/>
        </w:rPr>
        <w:t xml:space="preserve">use </w:t>
      </w:r>
      <w:r w:rsidR="4B3B2E85" w:rsidRPr="5C66A3B2">
        <w:rPr>
          <w:u w:val="single"/>
        </w:rPr>
        <w:t xml:space="preserve">to </w:t>
      </w:r>
      <w:r w:rsidR="5566DA28" w:rsidRPr="5C66A3B2">
        <w:rPr>
          <w:u w:val="single"/>
        </w:rPr>
        <w:t>determin</w:t>
      </w:r>
      <w:r w:rsidR="4B3B2E85" w:rsidRPr="5C66A3B2">
        <w:rPr>
          <w:u w:val="single"/>
        </w:rPr>
        <w:t>e</w:t>
      </w:r>
      <w:r w:rsidR="5566DA28" w:rsidRPr="5C66A3B2">
        <w:rPr>
          <w:u w:val="single"/>
        </w:rPr>
        <w:t xml:space="preserve"> the existence of any</w:t>
      </w:r>
      <w:r w:rsidR="5E9B51AB" w:rsidRPr="5C66A3B2">
        <w:rPr>
          <w:u w:val="single"/>
        </w:rPr>
        <w:t xml:space="preserve"> conduct</w:t>
      </w:r>
      <w:r w:rsidR="4B3B2E85" w:rsidRPr="5C66A3B2">
        <w:rPr>
          <w:u w:val="single"/>
        </w:rPr>
        <w:t xml:space="preserve"> by any </w:t>
      </w:r>
      <w:r w:rsidR="2757065D" w:rsidRPr="5C66A3B2">
        <w:rPr>
          <w:u w:val="single"/>
        </w:rPr>
        <w:t>owner</w:t>
      </w:r>
      <w:r w:rsidR="6D30375B" w:rsidRPr="5C66A3B2">
        <w:rPr>
          <w:u w:val="single"/>
        </w:rPr>
        <w:t>,</w:t>
      </w:r>
      <w:r w:rsidR="2757065D" w:rsidRPr="5C66A3B2">
        <w:rPr>
          <w:u w:val="single"/>
        </w:rPr>
        <w:t xml:space="preserve"> </w:t>
      </w:r>
      <w:r w:rsidR="4B3B2E85" w:rsidRPr="5C66A3B2">
        <w:rPr>
          <w:u w:val="single"/>
        </w:rPr>
        <w:t>officer</w:t>
      </w:r>
      <w:r w:rsidR="006A7CD3">
        <w:rPr>
          <w:u w:val="single"/>
        </w:rPr>
        <w:t>,</w:t>
      </w:r>
      <w:r w:rsidR="4B3B2E85" w:rsidRPr="5C66A3B2">
        <w:rPr>
          <w:u w:val="single"/>
        </w:rPr>
        <w:t xml:space="preserve"> or employee of such contractor, or by any </w:t>
      </w:r>
      <w:r w:rsidR="6788E015" w:rsidRPr="5C66A3B2">
        <w:rPr>
          <w:u w:val="single"/>
        </w:rPr>
        <w:t xml:space="preserve">owner, </w:t>
      </w:r>
      <w:r w:rsidR="4B3B2E85" w:rsidRPr="5C66A3B2">
        <w:rPr>
          <w:u w:val="single"/>
        </w:rPr>
        <w:t>officer</w:t>
      </w:r>
      <w:r w:rsidR="006A7CD3">
        <w:rPr>
          <w:u w:val="single"/>
        </w:rPr>
        <w:t>,</w:t>
      </w:r>
      <w:r w:rsidR="4B3B2E85" w:rsidRPr="5C66A3B2">
        <w:rPr>
          <w:u w:val="single"/>
        </w:rPr>
        <w:t xml:space="preserve"> or employee of a subcontractor of such contractor,</w:t>
      </w:r>
      <w:r w:rsidR="5E9B51AB" w:rsidRPr="5C66A3B2">
        <w:rPr>
          <w:u w:val="single"/>
        </w:rPr>
        <w:t xml:space="preserve"> </w:t>
      </w:r>
      <w:r w:rsidR="4B3B2E85" w:rsidRPr="5C66A3B2">
        <w:rPr>
          <w:u w:val="single"/>
        </w:rPr>
        <w:t xml:space="preserve">relating to such covered contract that </w:t>
      </w:r>
      <w:r w:rsidR="5E9B51AB" w:rsidRPr="5C66A3B2">
        <w:rPr>
          <w:u w:val="single"/>
        </w:rPr>
        <w:t>involv</w:t>
      </w:r>
      <w:r w:rsidR="4B3B2E85" w:rsidRPr="5C66A3B2">
        <w:rPr>
          <w:u w:val="single"/>
        </w:rPr>
        <w:t>es</w:t>
      </w:r>
      <w:r w:rsidR="5566DA28" w:rsidRPr="5C66A3B2">
        <w:rPr>
          <w:u w:val="single"/>
        </w:rPr>
        <w:t xml:space="preserve"> corruption, criminal activity, gross mismanagement</w:t>
      </w:r>
      <w:r w:rsidR="006A7CD3">
        <w:rPr>
          <w:u w:val="single"/>
        </w:rPr>
        <w:t>,</w:t>
      </w:r>
      <w:r w:rsidR="5566DA28" w:rsidRPr="5C66A3B2">
        <w:rPr>
          <w:u w:val="single"/>
        </w:rPr>
        <w:t xml:space="preserve"> or abuse of authority.</w:t>
      </w:r>
      <w:proofErr w:type="gramEnd"/>
    </w:p>
    <w:p w14:paraId="2B955DBB" w14:textId="73700073" w:rsidR="00620482" w:rsidRDefault="002A3D55" w:rsidP="00620482">
      <w:pPr>
        <w:autoSpaceDE w:val="0"/>
        <w:autoSpaceDN w:val="0"/>
        <w:adjustRightInd w:val="0"/>
        <w:spacing w:line="480" w:lineRule="auto"/>
        <w:jc w:val="both"/>
        <w:rPr>
          <w:u w:val="single"/>
        </w:rPr>
      </w:pPr>
      <w:r>
        <w:rPr>
          <w:u w:val="single"/>
        </w:rPr>
        <w:t>3</w:t>
      </w:r>
      <w:r w:rsidR="00D45DB5">
        <w:rPr>
          <w:u w:val="single"/>
        </w:rPr>
        <w:t>.</w:t>
      </w:r>
      <w:r w:rsidR="00B66698">
        <w:rPr>
          <w:u w:val="single"/>
        </w:rPr>
        <w:t xml:space="preserve"> </w:t>
      </w:r>
      <w:r w:rsidR="00620482" w:rsidRPr="00620482">
        <w:rPr>
          <w:u w:val="single"/>
        </w:rPr>
        <w:t>The city chief procurement officer shall</w:t>
      </w:r>
      <w:r w:rsidR="00620482">
        <w:rPr>
          <w:u w:val="single"/>
        </w:rPr>
        <w:t xml:space="preserve"> periodically</w:t>
      </w:r>
      <w:r w:rsidR="00620482" w:rsidRPr="00620482">
        <w:rPr>
          <w:u w:val="single"/>
        </w:rPr>
        <w:t xml:space="preserve"> review the standards and procedures established pursuant to this subdivision </w:t>
      </w:r>
      <w:r w:rsidR="00620482">
        <w:rPr>
          <w:u w:val="single"/>
        </w:rPr>
        <w:t xml:space="preserve">and </w:t>
      </w:r>
      <w:r w:rsidR="00620482" w:rsidRPr="00620482">
        <w:rPr>
          <w:u w:val="single"/>
        </w:rPr>
        <w:t>update such standards and procedures as</w:t>
      </w:r>
      <w:r w:rsidR="005F3AFF">
        <w:rPr>
          <w:u w:val="single"/>
        </w:rPr>
        <w:t xml:space="preserve"> the </w:t>
      </w:r>
      <w:r w:rsidR="00CE2564">
        <w:rPr>
          <w:u w:val="single"/>
        </w:rPr>
        <w:t xml:space="preserve">city </w:t>
      </w:r>
      <w:r w:rsidR="005F3AFF">
        <w:rPr>
          <w:u w:val="single"/>
        </w:rPr>
        <w:t>chief procurement officer determines to be</w:t>
      </w:r>
      <w:r w:rsidR="00620482" w:rsidRPr="00620482">
        <w:rPr>
          <w:u w:val="single"/>
        </w:rPr>
        <w:t xml:space="preserve"> necessary.</w:t>
      </w:r>
    </w:p>
    <w:p w14:paraId="6DC8B4ED" w14:textId="36ACDA53" w:rsidR="00620482" w:rsidRDefault="00620482" w:rsidP="00292D71">
      <w:pPr>
        <w:autoSpaceDE w:val="0"/>
        <w:autoSpaceDN w:val="0"/>
        <w:adjustRightInd w:val="0"/>
        <w:spacing w:line="480" w:lineRule="auto"/>
        <w:jc w:val="both"/>
        <w:rPr>
          <w:u w:val="single"/>
        </w:rPr>
      </w:pPr>
      <w:r>
        <w:rPr>
          <w:u w:val="single"/>
        </w:rPr>
        <w:t xml:space="preserve">4. </w:t>
      </w:r>
      <w:r w:rsidR="00B66698">
        <w:rPr>
          <w:u w:val="single"/>
        </w:rPr>
        <w:t xml:space="preserve">Within </w:t>
      </w:r>
      <w:r w:rsidR="001B3F71">
        <w:rPr>
          <w:u w:val="single"/>
        </w:rPr>
        <w:t xml:space="preserve">7 </w:t>
      </w:r>
      <w:r w:rsidR="00B66698">
        <w:rPr>
          <w:u w:val="single"/>
        </w:rPr>
        <w:t xml:space="preserve">days </w:t>
      </w:r>
      <w:r w:rsidR="001B3F71">
        <w:rPr>
          <w:u w:val="single"/>
        </w:rPr>
        <w:t xml:space="preserve">after </w:t>
      </w:r>
      <w:r w:rsidR="00B66698">
        <w:rPr>
          <w:u w:val="single"/>
        </w:rPr>
        <w:t xml:space="preserve">the establishment </w:t>
      </w:r>
      <w:r>
        <w:rPr>
          <w:u w:val="single"/>
        </w:rPr>
        <w:t xml:space="preserve">of, or any update to, </w:t>
      </w:r>
      <w:r w:rsidR="00B66698">
        <w:rPr>
          <w:u w:val="single"/>
        </w:rPr>
        <w:t xml:space="preserve">the </w:t>
      </w:r>
      <w:r w:rsidR="0050787C">
        <w:rPr>
          <w:u w:val="single"/>
        </w:rPr>
        <w:t>standards and procedures</w:t>
      </w:r>
      <w:r w:rsidR="005F3AFF">
        <w:rPr>
          <w:u w:val="single"/>
        </w:rPr>
        <w:t xml:space="preserve"> established</w:t>
      </w:r>
      <w:r w:rsidR="00B66698">
        <w:rPr>
          <w:u w:val="single"/>
        </w:rPr>
        <w:t xml:space="preserve"> </w:t>
      </w:r>
      <w:r w:rsidR="006A4CB1">
        <w:rPr>
          <w:u w:val="single"/>
        </w:rPr>
        <w:t xml:space="preserve">pursuant to </w:t>
      </w:r>
      <w:r w:rsidR="00B66698">
        <w:rPr>
          <w:u w:val="single"/>
        </w:rPr>
        <w:t>this subdivision, the city chief procurement officer shall submit cop</w:t>
      </w:r>
      <w:r w:rsidR="00671398">
        <w:rPr>
          <w:u w:val="single"/>
        </w:rPr>
        <w:t>ies</w:t>
      </w:r>
      <w:r w:rsidR="00B66698">
        <w:rPr>
          <w:u w:val="single"/>
        </w:rPr>
        <w:t xml:space="preserve"> of </w:t>
      </w:r>
      <w:r w:rsidR="001B3F71">
        <w:rPr>
          <w:u w:val="single"/>
        </w:rPr>
        <w:t>s</w:t>
      </w:r>
      <w:r w:rsidR="00F019E8">
        <w:rPr>
          <w:u w:val="single"/>
        </w:rPr>
        <w:t>uch</w:t>
      </w:r>
      <w:r w:rsidR="001B3F71">
        <w:rPr>
          <w:u w:val="single"/>
        </w:rPr>
        <w:t xml:space="preserve"> </w:t>
      </w:r>
      <w:r w:rsidR="0050787C">
        <w:rPr>
          <w:u w:val="single"/>
        </w:rPr>
        <w:t>standards and procedures</w:t>
      </w:r>
      <w:r>
        <w:rPr>
          <w:u w:val="single"/>
        </w:rPr>
        <w:t xml:space="preserve"> </w:t>
      </w:r>
      <w:r w:rsidR="00B66698">
        <w:rPr>
          <w:u w:val="single"/>
        </w:rPr>
        <w:t xml:space="preserve">to the mayor and the speaker of </w:t>
      </w:r>
      <w:r w:rsidR="00F019E8">
        <w:rPr>
          <w:u w:val="single"/>
        </w:rPr>
        <w:t xml:space="preserve">the </w:t>
      </w:r>
      <w:r w:rsidR="00B66698">
        <w:rPr>
          <w:u w:val="single"/>
        </w:rPr>
        <w:t>council.</w:t>
      </w:r>
    </w:p>
    <w:p w14:paraId="61A7BBF0" w14:textId="48914FE6" w:rsidR="00F8187B" w:rsidRDefault="00C726E7" w:rsidP="00744290">
      <w:pPr>
        <w:autoSpaceDE w:val="0"/>
        <w:autoSpaceDN w:val="0"/>
        <w:adjustRightInd w:val="0"/>
        <w:spacing w:line="480" w:lineRule="auto"/>
        <w:jc w:val="both"/>
        <w:rPr>
          <w:u w:val="single"/>
        </w:rPr>
      </w:pPr>
      <w:r w:rsidRPr="0A2703F7">
        <w:rPr>
          <w:u w:val="single"/>
        </w:rPr>
        <w:t xml:space="preserve">c. </w:t>
      </w:r>
      <w:r w:rsidR="001D73A4" w:rsidRPr="0A2703F7">
        <w:rPr>
          <w:u w:val="single"/>
        </w:rPr>
        <w:t>A</w:t>
      </w:r>
      <w:r w:rsidR="00FC3FCC">
        <w:rPr>
          <w:u w:val="single"/>
        </w:rPr>
        <w:t xml:space="preserve"> </w:t>
      </w:r>
      <w:r w:rsidR="001D73A4" w:rsidRPr="0A2703F7">
        <w:rPr>
          <w:u w:val="single"/>
        </w:rPr>
        <w:t xml:space="preserve">covered contract shall include a provision requiring </w:t>
      </w:r>
      <w:r w:rsidR="00FC3FCC">
        <w:rPr>
          <w:u w:val="single"/>
        </w:rPr>
        <w:t>a</w:t>
      </w:r>
      <w:r w:rsidR="001D73A4" w:rsidRPr="0A2703F7">
        <w:rPr>
          <w:u w:val="single"/>
        </w:rPr>
        <w:t xml:space="preserve"> contractor to </w:t>
      </w:r>
      <w:r w:rsidR="00FC3FCC">
        <w:rPr>
          <w:u w:val="single"/>
        </w:rPr>
        <w:t>use</w:t>
      </w:r>
      <w:r w:rsidR="001D73A4" w:rsidRPr="0A2703F7">
        <w:rPr>
          <w:u w:val="single"/>
        </w:rPr>
        <w:t xml:space="preserve"> the standards and procedures established </w:t>
      </w:r>
      <w:r w:rsidR="00055E37" w:rsidRPr="0A2703F7">
        <w:rPr>
          <w:u w:val="single"/>
        </w:rPr>
        <w:t>pursuant to</w:t>
      </w:r>
      <w:r w:rsidR="00703F96">
        <w:rPr>
          <w:u w:val="single"/>
        </w:rPr>
        <w:t xml:space="preserve"> subdivision b of</w:t>
      </w:r>
      <w:r w:rsidR="00055E37" w:rsidRPr="0A2703F7">
        <w:rPr>
          <w:u w:val="single"/>
        </w:rPr>
        <w:t xml:space="preserve"> </w:t>
      </w:r>
      <w:r w:rsidRPr="0A2703F7">
        <w:rPr>
          <w:u w:val="single"/>
        </w:rPr>
        <w:t xml:space="preserve">this </w:t>
      </w:r>
      <w:r w:rsidR="00FC1333" w:rsidRPr="0A2703F7">
        <w:rPr>
          <w:u w:val="single"/>
        </w:rPr>
        <w:t>section</w:t>
      </w:r>
      <w:r w:rsidR="00FC3FCC" w:rsidRPr="00FC3FCC">
        <w:rPr>
          <w:u w:val="single"/>
        </w:rPr>
        <w:t xml:space="preserve"> </w:t>
      </w:r>
      <w:r w:rsidR="00FC3FCC" w:rsidRPr="0A2703F7">
        <w:rPr>
          <w:u w:val="single"/>
        </w:rPr>
        <w:t xml:space="preserve">to determine the existence </w:t>
      </w:r>
      <w:proofErr w:type="gramStart"/>
      <w:r w:rsidR="00FC3FCC" w:rsidRPr="0A2703F7">
        <w:rPr>
          <w:u w:val="single"/>
        </w:rPr>
        <w:t>of</w:t>
      </w:r>
      <w:proofErr w:type="gramEnd"/>
      <w:r w:rsidR="00F8187B">
        <w:rPr>
          <w:u w:val="single"/>
        </w:rPr>
        <w:t>:</w:t>
      </w:r>
      <w:r w:rsidR="00FC3FCC" w:rsidRPr="0A2703F7">
        <w:rPr>
          <w:u w:val="single"/>
        </w:rPr>
        <w:t xml:space="preserve"> </w:t>
      </w:r>
    </w:p>
    <w:p w14:paraId="0536B710" w14:textId="3C46321B" w:rsidR="00F8187B" w:rsidRDefault="00F8187B" w:rsidP="00744290">
      <w:pPr>
        <w:autoSpaceDE w:val="0"/>
        <w:autoSpaceDN w:val="0"/>
        <w:adjustRightInd w:val="0"/>
        <w:spacing w:line="480" w:lineRule="auto"/>
        <w:jc w:val="both"/>
        <w:rPr>
          <w:u w:val="single"/>
        </w:rPr>
      </w:pPr>
      <w:proofErr w:type="gramStart"/>
      <w:r>
        <w:rPr>
          <w:u w:val="single"/>
        </w:rPr>
        <w:t>1. A</w:t>
      </w:r>
      <w:r w:rsidR="00FC3FCC" w:rsidRPr="0A2703F7">
        <w:rPr>
          <w:u w:val="single"/>
        </w:rPr>
        <w:t>ny conflict of interest relating to such covered contract for any officer or employee of such contractor</w:t>
      </w:r>
      <w:r>
        <w:rPr>
          <w:u w:val="single"/>
        </w:rPr>
        <w:t>,</w:t>
      </w:r>
      <w:r w:rsidR="00FC3FCC" w:rsidRPr="0A2703F7">
        <w:rPr>
          <w:u w:val="single"/>
        </w:rPr>
        <w:t xml:space="preserve"> or </w:t>
      </w:r>
      <w:r w:rsidR="00FC3FCC">
        <w:rPr>
          <w:u w:val="single"/>
        </w:rPr>
        <w:t>for any officer or employee of a</w:t>
      </w:r>
      <w:r w:rsidR="00FC3FCC" w:rsidRPr="0A2703F7">
        <w:rPr>
          <w:u w:val="single"/>
        </w:rPr>
        <w:t xml:space="preserve"> subcontractor of such contractor</w:t>
      </w:r>
      <w:r>
        <w:rPr>
          <w:u w:val="single"/>
        </w:rPr>
        <w:t xml:space="preserve">, </w:t>
      </w:r>
      <w:r w:rsidRPr="0A2703F7">
        <w:rPr>
          <w:u w:val="single"/>
        </w:rPr>
        <w:t xml:space="preserve">provided that </w:t>
      </w:r>
      <w:r w:rsidRPr="0A2703F7">
        <w:rPr>
          <w:u w:val="single"/>
        </w:rPr>
        <w:lastRenderedPageBreak/>
        <w:t>nothing in this section shall be construed to excuse a contractor or subcontractor on a covered contract from compliance with any applicable provision of law, including any applicable provision of chapter 68 of the charter</w:t>
      </w:r>
      <w:r>
        <w:rPr>
          <w:u w:val="single"/>
        </w:rPr>
        <w:t>;</w:t>
      </w:r>
      <w:r w:rsidR="00FC3FCC">
        <w:rPr>
          <w:u w:val="single"/>
        </w:rPr>
        <w:t xml:space="preserve"> and</w:t>
      </w:r>
      <w:proofErr w:type="gramEnd"/>
    </w:p>
    <w:p w14:paraId="6A659B6F" w14:textId="66DA68D6" w:rsidR="00C726E7" w:rsidRDefault="00F8187B" w:rsidP="00744290">
      <w:pPr>
        <w:autoSpaceDE w:val="0"/>
        <w:autoSpaceDN w:val="0"/>
        <w:adjustRightInd w:val="0"/>
        <w:spacing w:line="480" w:lineRule="auto"/>
        <w:jc w:val="both"/>
        <w:rPr>
          <w:u w:val="single"/>
        </w:rPr>
      </w:pPr>
      <w:r>
        <w:rPr>
          <w:u w:val="single"/>
        </w:rPr>
        <w:t>2. A</w:t>
      </w:r>
      <w:r w:rsidR="00FC3FCC" w:rsidRPr="5C66A3B2">
        <w:rPr>
          <w:u w:val="single"/>
        </w:rPr>
        <w:t>ny conduct</w:t>
      </w:r>
      <w:r>
        <w:rPr>
          <w:u w:val="single"/>
        </w:rPr>
        <w:t xml:space="preserve"> involving</w:t>
      </w:r>
      <w:r w:rsidR="00FC3FCC" w:rsidRPr="5C66A3B2">
        <w:rPr>
          <w:u w:val="single"/>
        </w:rPr>
        <w:t xml:space="preserve"> </w:t>
      </w:r>
      <w:r w:rsidRPr="5C66A3B2">
        <w:rPr>
          <w:u w:val="single"/>
        </w:rPr>
        <w:t>corruption, criminal activity, gross mismanagement</w:t>
      </w:r>
      <w:r w:rsidR="006A7CD3">
        <w:rPr>
          <w:u w:val="single"/>
        </w:rPr>
        <w:t>,</w:t>
      </w:r>
      <w:r w:rsidRPr="5C66A3B2">
        <w:rPr>
          <w:u w:val="single"/>
        </w:rPr>
        <w:t xml:space="preserve"> </w:t>
      </w:r>
      <w:proofErr w:type="gramStart"/>
      <w:r w:rsidRPr="5C66A3B2">
        <w:rPr>
          <w:u w:val="single"/>
        </w:rPr>
        <w:t xml:space="preserve">or abuse of authority </w:t>
      </w:r>
      <w:r w:rsidR="00FC3FCC" w:rsidRPr="5C66A3B2">
        <w:rPr>
          <w:u w:val="single"/>
        </w:rPr>
        <w:t>by any owner, officer</w:t>
      </w:r>
      <w:r w:rsidR="006A7CD3">
        <w:rPr>
          <w:u w:val="single"/>
        </w:rPr>
        <w:t>,</w:t>
      </w:r>
      <w:r w:rsidR="00FC3FCC" w:rsidRPr="5C66A3B2">
        <w:rPr>
          <w:u w:val="single"/>
        </w:rPr>
        <w:t xml:space="preserve"> or</w:t>
      </w:r>
      <w:proofErr w:type="gramEnd"/>
      <w:r w:rsidR="00FC3FCC" w:rsidRPr="5C66A3B2">
        <w:rPr>
          <w:u w:val="single"/>
        </w:rPr>
        <w:t xml:space="preserve"> employee of such contractor, or by any owner, officer</w:t>
      </w:r>
      <w:r w:rsidR="006A7CD3">
        <w:rPr>
          <w:u w:val="single"/>
        </w:rPr>
        <w:t>,</w:t>
      </w:r>
      <w:r w:rsidR="00FC3FCC" w:rsidRPr="5C66A3B2">
        <w:rPr>
          <w:u w:val="single"/>
        </w:rPr>
        <w:t xml:space="preserve"> or employee of a subcontractor of such contractor, relating to such covered contract</w:t>
      </w:r>
      <w:r w:rsidR="00C726E7" w:rsidRPr="0A2703F7">
        <w:rPr>
          <w:u w:val="single"/>
        </w:rPr>
        <w:t>.</w:t>
      </w:r>
    </w:p>
    <w:p w14:paraId="6675CF69" w14:textId="3AF75E92" w:rsidR="00744290" w:rsidRDefault="49D7F403">
      <w:pPr>
        <w:shd w:val="clear" w:color="auto" w:fill="FFFFFF" w:themeFill="background1"/>
        <w:spacing w:line="480" w:lineRule="auto"/>
        <w:jc w:val="both"/>
        <w:rPr>
          <w:u w:val="single"/>
        </w:rPr>
      </w:pPr>
      <w:proofErr w:type="gramStart"/>
      <w:r w:rsidRPr="0A2703F7">
        <w:rPr>
          <w:u w:val="single"/>
        </w:rPr>
        <w:t>d</w:t>
      </w:r>
      <w:r w:rsidR="677742D2" w:rsidRPr="0A2703F7">
        <w:rPr>
          <w:u w:val="single"/>
        </w:rPr>
        <w:t>.</w:t>
      </w:r>
      <w:r w:rsidR="00E51A5E" w:rsidRPr="0A2703F7">
        <w:rPr>
          <w:u w:val="single"/>
        </w:rPr>
        <w:t xml:space="preserve"> </w:t>
      </w:r>
      <w:r w:rsidR="001D73A4" w:rsidRPr="0A2703F7">
        <w:rPr>
          <w:u w:val="single"/>
        </w:rPr>
        <w:t>A contractor</w:t>
      </w:r>
      <w:r w:rsidR="00FC3FCC">
        <w:rPr>
          <w:u w:val="single"/>
        </w:rPr>
        <w:t xml:space="preserve"> who has been awarded a covered contract</w:t>
      </w:r>
      <w:r w:rsidR="001D73A4" w:rsidRPr="0A2703F7">
        <w:rPr>
          <w:u w:val="single"/>
        </w:rPr>
        <w:t xml:space="preserve"> shall</w:t>
      </w:r>
      <w:r w:rsidR="00E76ED8">
        <w:rPr>
          <w:u w:val="single"/>
        </w:rPr>
        <w:t xml:space="preserve">, upon execution of </w:t>
      </w:r>
      <w:r w:rsidR="00E73707">
        <w:rPr>
          <w:u w:val="single"/>
        </w:rPr>
        <w:t>such</w:t>
      </w:r>
      <w:r w:rsidR="00E76ED8">
        <w:rPr>
          <w:u w:val="single"/>
        </w:rPr>
        <w:t xml:space="preserve"> covered contract,</w:t>
      </w:r>
      <w:r w:rsidR="001D73A4" w:rsidRPr="0A2703F7">
        <w:rPr>
          <w:u w:val="single"/>
        </w:rPr>
        <w:t xml:space="preserve"> </w:t>
      </w:r>
      <w:r w:rsidR="00E76ED8">
        <w:rPr>
          <w:u w:val="single"/>
        </w:rPr>
        <w:t xml:space="preserve">certify </w:t>
      </w:r>
      <w:r w:rsidR="001D73A4" w:rsidRPr="0A2703F7">
        <w:rPr>
          <w:u w:val="single"/>
        </w:rPr>
        <w:t xml:space="preserve">to the agency </w:t>
      </w:r>
      <w:r w:rsidR="00F8187B">
        <w:rPr>
          <w:u w:val="single"/>
        </w:rPr>
        <w:t xml:space="preserve">that awarded such contract </w:t>
      </w:r>
      <w:r w:rsidR="001D73A4" w:rsidRPr="0A2703F7">
        <w:rPr>
          <w:u w:val="single"/>
        </w:rPr>
        <w:t xml:space="preserve">that such contractor has </w:t>
      </w:r>
      <w:r w:rsidR="00E76ED8">
        <w:rPr>
          <w:u w:val="single"/>
        </w:rPr>
        <w:t>used</w:t>
      </w:r>
      <w:r w:rsidR="001D73A4" w:rsidRPr="0A2703F7">
        <w:rPr>
          <w:u w:val="single"/>
        </w:rPr>
        <w:t xml:space="preserve"> the standards and procedures established pursuant to</w:t>
      </w:r>
      <w:r w:rsidR="00703F96">
        <w:rPr>
          <w:u w:val="single"/>
        </w:rPr>
        <w:t xml:space="preserve"> subdivision b of</w:t>
      </w:r>
      <w:r w:rsidR="001D73A4" w:rsidRPr="0A2703F7">
        <w:rPr>
          <w:u w:val="single"/>
        </w:rPr>
        <w:t xml:space="preserve"> this section</w:t>
      </w:r>
      <w:r w:rsidR="00E76ED8">
        <w:rPr>
          <w:u w:val="single"/>
        </w:rPr>
        <w:t xml:space="preserve"> </w:t>
      </w:r>
      <w:r w:rsidR="00E76ED8" w:rsidRPr="0A2703F7">
        <w:rPr>
          <w:u w:val="single"/>
        </w:rPr>
        <w:t xml:space="preserve">to determine the existence of </w:t>
      </w:r>
      <w:r w:rsidR="001F73CF">
        <w:rPr>
          <w:u w:val="single"/>
        </w:rPr>
        <w:t xml:space="preserve">a </w:t>
      </w:r>
      <w:r w:rsidR="00E76ED8" w:rsidRPr="0A2703F7">
        <w:rPr>
          <w:u w:val="single"/>
        </w:rPr>
        <w:t xml:space="preserve">conflict of interest </w:t>
      </w:r>
      <w:r w:rsidR="001F73CF">
        <w:rPr>
          <w:u w:val="single"/>
        </w:rPr>
        <w:t xml:space="preserve">or </w:t>
      </w:r>
      <w:r w:rsidR="00E76ED8" w:rsidRPr="5C66A3B2">
        <w:rPr>
          <w:u w:val="single"/>
        </w:rPr>
        <w:t xml:space="preserve">conduct </w:t>
      </w:r>
      <w:r w:rsidR="001F73CF" w:rsidRPr="5C66A3B2">
        <w:rPr>
          <w:u w:val="single"/>
        </w:rPr>
        <w:t>involv</w:t>
      </w:r>
      <w:r w:rsidR="001F73CF">
        <w:rPr>
          <w:u w:val="single"/>
        </w:rPr>
        <w:t>ing</w:t>
      </w:r>
      <w:r w:rsidR="001F73CF" w:rsidRPr="5C66A3B2">
        <w:rPr>
          <w:u w:val="single"/>
        </w:rPr>
        <w:t xml:space="preserve"> corruption, criminal activity, gross mismanagement</w:t>
      </w:r>
      <w:r w:rsidR="006A7CD3">
        <w:rPr>
          <w:u w:val="single"/>
        </w:rPr>
        <w:t>,</w:t>
      </w:r>
      <w:r w:rsidR="001F73CF" w:rsidRPr="5C66A3B2">
        <w:rPr>
          <w:u w:val="single"/>
        </w:rPr>
        <w:t xml:space="preserve"> or abuse of authority </w:t>
      </w:r>
      <w:r w:rsidR="001F73CF">
        <w:rPr>
          <w:u w:val="single"/>
        </w:rPr>
        <w:t>as required by subdivision c of this section</w:t>
      </w:r>
      <w:r w:rsidR="001D73A4" w:rsidRPr="0A2703F7">
        <w:rPr>
          <w:u w:val="single"/>
        </w:rPr>
        <w:t>.</w:t>
      </w:r>
      <w:proofErr w:type="gramEnd"/>
      <w:r w:rsidR="001D73A4" w:rsidRPr="0A2703F7">
        <w:rPr>
          <w:u w:val="single"/>
        </w:rPr>
        <w:t xml:space="preserve"> </w:t>
      </w:r>
      <w:r w:rsidR="00E51A5E" w:rsidRPr="0A2703F7">
        <w:rPr>
          <w:u w:val="single"/>
        </w:rPr>
        <w:t xml:space="preserve"> </w:t>
      </w:r>
    </w:p>
    <w:p w14:paraId="37503404" w14:textId="691D0D2F" w:rsidR="008142A4" w:rsidRDefault="496A4F72" w:rsidP="4D7B31C3">
      <w:pPr>
        <w:shd w:val="clear" w:color="auto" w:fill="FFFFFF" w:themeFill="background1"/>
        <w:spacing w:line="480" w:lineRule="auto"/>
        <w:jc w:val="both"/>
        <w:rPr>
          <w:u w:val="single"/>
        </w:rPr>
      </w:pPr>
      <w:proofErr w:type="gramStart"/>
      <w:r w:rsidRPr="0A2703F7">
        <w:rPr>
          <w:u w:val="single"/>
        </w:rPr>
        <w:t>e. If a contractor</w:t>
      </w:r>
      <w:r w:rsidR="26EAD011" w:rsidRPr="0A2703F7">
        <w:rPr>
          <w:u w:val="single"/>
        </w:rPr>
        <w:t xml:space="preserve"> </w:t>
      </w:r>
      <w:r w:rsidR="001F73CF">
        <w:rPr>
          <w:u w:val="single"/>
        </w:rPr>
        <w:t>who has been awarded</w:t>
      </w:r>
      <w:r w:rsidR="26EAD011" w:rsidRPr="0A2703F7">
        <w:rPr>
          <w:u w:val="single"/>
        </w:rPr>
        <w:t xml:space="preserve"> a covered contract</w:t>
      </w:r>
      <w:r w:rsidRPr="0A2703F7">
        <w:rPr>
          <w:u w:val="single"/>
        </w:rPr>
        <w:t xml:space="preserve"> becomes aware of </w:t>
      </w:r>
      <w:r w:rsidR="00464BDF" w:rsidRPr="0A2703F7">
        <w:rPr>
          <w:u w:val="single"/>
        </w:rPr>
        <w:t xml:space="preserve">the existence of </w:t>
      </w:r>
      <w:r w:rsidRPr="0A2703F7">
        <w:rPr>
          <w:u w:val="single"/>
        </w:rPr>
        <w:t xml:space="preserve">any </w:t>
      </w:r>
      <w:r w:rsidR="001F73CF">
        <w:rPr>
          <w:u w:val="single"/>
        </w:rPr>
        <w:t xml:space="preserve">such </w:t>
      </w:r>
      <w:r w:rsidRPr="0A2703F7">
        <w:rPr>
          <w:u w:val="single"/>
        </w:rPr>
        <w:t>conflict of interest</w:t>
      </w:r>
      <w:r w:rsidR="001F73CF">
        <w:rPr>
          <w:u w:val="single"/>
        </w:rPr>
        <w:t xml:space="preserve"> or conduct involving </w:t>
      </w:r>
      <w:r w:rsidR="001F73CF" w:rsidRPr="0A2703F7">
        <w:rPr>
          <w:u w:val="single"/>
        </w:rPr>
        <w:t>corruption, criminal activity, gross mismanagement</w:t>
      </w:r>
      <w:r w:rsidR="006A7CD3">
        <w:rPr>
          <w:u w:val="single"/>
        </w:rPr>
        <w:t>,</w:t>
      </w:r>
      <w:r w:rsidR="001F73CF" w:rsidRPr="0A2703F7">
        <w:rPr>
          <w:u w:val="single"/>
        </w:rPr>
        <w:t xml:space="preserve"> or abuse of authority</w:t>
      </w:r>
      <w:r w:rsidR="00464BDF" w:rsidRPr="0A2703F7">
        <w:rPr>
          <w:u w:val="single"/>
        </w:rPr>
        <w:t xml:space="preserve"> relating to such covered contract</w:t>
      </w:r>
      <w:r w:rsidR="00F8187B">
        <w:rPr>
          <w:u w:val="single"/>
        </w:rPr>
        <w:t xml:space="preserve"> during the term of such covered contract</w:t>
      </w:r>
      <w:r w:rsidRPr="0A2703F7">
        <w:rPr>
          <w:u w:val="single"/>
        </w:rPr>
        <w:t xml:space="preserve">, such contractor shall notify </w:t>
      </w:r>
      <w:r w:rsidR="00464BDF" w:rsidRPr="0A2703F7">
        <w:rPr>
          <w:u w:val="single"/>
        </w:rPr>
        <w:t xml:space="preserve">the agency that awarded such contract, </w:t>
      </w:r>
      <w:r w:rsidRPr="0A2703F7">
        <w:rPr>
          <w:u w:val="single"/>
        </w:rPr>
        <w:t>the mayor</w:t>
      </w:r>
      <w:r w:rsidR="00464BDF" w:rsidRPr="0A2703F7">
        <w:rPr>
          <w:u w:val="single"/>
        </w:rPr>
        <w:t>’</w:t>
      </w:r>
      <w:r w:rsidRPr="0A2703F7">
        <w:rPr>
          <w:u w:val="single"/>
        </w:rPr>
        <w:t>s office of contract services</w:t>
      </w:r>
      <w:r w:rsidR="1D313816" w:rsidRPr="0A2703F7">
        <w:rPr>
          <w:u w:val="single"/>
        </w:rPr>
        <w:t xml:space="preserve">, </w:t>
      </w:r>
      <w:r w:rsidR="00464BDF" w:rsidRPr="0A2703F7">
        <w:rPr>
          <w:u w:val="single"/>
        </w:rPr>
        <w:t xml:space="preserve">and </w:t>
      </w:r>
      <w:r w:rsidR="1D313816" w:rsidRPr="0A2703F7">
        <w:rPr>
          <w:u w:val="single"/>
        </w:rPr>
        <w:t>the department of investigation</w:t>
      </w:r>
      <w:r w:rsidR="00464BDF" w:rsidRPr="0A2703F7">
        <w:rPr>
          <w:u w:val="single"/>
        </w:rPr>
        <w:t>.</w:t>
      </w:r>
      <w:proofErr w:type="gramEnd"/>
      <w:r w:rsidRPr="0A2703F7">
        <w:rPr>
          <w:u w:val="single"/>
        </w:rPr>
        <w:t xml:space="preserve"> </w:t>
      </w:r>
      <w:r w:rsidR="00464BDF" w:rsidRPr="0A2703F7">
        <w:rPr>
          <w:u w:val="single"/>
        </w:rPr>
        <w:t xml:space="preserve">Such contractor shall provide such notice </w:t>
      </w:r>
      <w:r w:rsidRPr="0A2703F7">
        <w:rPr>
          <w:u w:val="single"/>
        </w:rPr>
        <w:t xml:space="preserve">in writing within 10 business days of </w:t>
      </w:r>
      <w:r w:rsidR="00464BDF" w:rsidRPr="0A2703F7">
        <w:rPr>
          <w:u w:val="single"/>
        </w:rPr>
        <w:t xml:space="preserve">such contractor </w:t>
      </w:r>
      <w:r w:rsidRPr="0A2703F7">
        <w:rPr>
          <w:u w:val="single"/>
        </w:rPr>
        <w:t>becoming aware of such c</w:t>
      </w:r>
      <w:r w:rsidR="00464BDF" w:rsidRPr="0A2703F7">
        <w:rPr>
          <w:u w:val="single"/>
        </w:rPr>
        <w:t>onflict of interest o</w:t>
      </w:r>
      <w:r w:rsidR="006169E0" w:rsidRPr="0A2703F7">
        <w:rPr>
          <w:u w:val="single"/>
        </w:rPr>
        <w:t>r</w:t>
      </w:r>
      <w:r w:rsidR="00464BDF" w:rsidRPr="0A2703F7">
        <w:rPr>
          <w:u w:val="single"/>
        </w:rPr>
        <w:t xml:space="preserve"> such conduct</w:t>
      </w:r>
      <w:r w:rsidRPr="0A2703F7">
        <w:rPr>
          <w:u w:val="single"/>
        </w:rPr>
        <w:t>.</w:t>
      </w:r>
    </w:p>
    <w:p w14:paraId="279E55EE" w14:textId="1A25A89C" w:rsidR="003C01AB" w:rsidRDefault="008142A4" w:rsidP="4D7B31C3">
      <w:pPr>
        <w:shd w:val="clear" w:color="auto" w:fill="FFFFFF" w:themeFill="background1"/>
        <w:spacing w:line="480" w:lineRule="auto"/>
        <w:jc w:val="both"/>
        <w:rPr>
          <w:color w:val="000000"/>
        </w:rPr>
      </w:pPr>
      <w:proofErr w:type="gramStart"/>
      <w:r w:rsidRPr="4D7B31C3">
        <w:rPr>
          <w:u w:val="single"/>
        </w:rPr>
        <w:t xml:space="preserve">f. No later than July 1, 2027, and </w:t>
      </w:r>
      <w:r w:rsidR="00292D71">
        <w:rPr>
          <w:u w:val="single"/>
        </w:rPr>
        <w:t>no later than</w:t>
      </w:r>
      <w:r w:rsidR="00292D71" w:rsidRPr="4D7B31C3">
        <w:rPr>
          <w:u w:val="single"/>
        </w:rPr>
        <w:t xml:space="preserve"> </w:t>
      </w:r>
      <w:r w:rsidRPr="4D7B31C3">
        <w:rPr>
          <w:u w:val="single"/>
        </w:rPr>
        <w:t xml:space="preserve">July 1 </w:t>
      </w:r>
      <w:r w:rsidR="00292D71">
        <w:rPr>
          <w:u w:val="single"/>
        </w:rPr>
        <w:t>of each year</w:t>
      </w:r>
      <w:r w:rsidR="00292D71" w:rsidRPr="4D7B31C3">
        <w:rPr>
          <w:u w:val="single"/>
        </w:rPr>
        <w:t xml:space="preserve"> </w:t>
      </w:r>
      <w:r w:rsidRPr="4D7B31C3">
        <w:rPr>
          <w:u w:val="single"/>
        </w:rPr>
        <w:t xml:space="preserve">thereafter, the city chief procurement officer shall post </w:t>
      </w:r>
      <w:r w:rsidR="00292D71">
        <w:rPr>
          <w:u w:val="single"/>
        </w:rPr>
        <w:t>on the city’s website</w:t>
      </w:r>
      <w:r w:rsidRPr="4D7B31C3">
        <w:rPr>
          <w:u w:val="single"/>
        </w:rPr>
        <w:t xml:space="preserve"> and submit to the mayor and the speaker of the council a report </w:t>
      </w:r>
      <w:r w:rsidR="00292D71">
        <w:rPr>
          <w:u w:val="single"/>
        </w:rPr>
        <w:t xml:space="preserve">that </w:t>
      </w:r>
      <w:r w:rsidR="001D73A4" w:rsidRPr="001D73A4">
        <w:rPr>
          <w:u w:val="single"/>
        </w:rPr>
        <w:t>summariz</w:t>
      </w:r>
      <w:r w:rsidR="00292D71">
        <w:rPr>
          <w:u w:val="single"/>
        </w:rPr>
        <w:t>es</w:t>
      </w:r>
      <w:r w:rsidR="001D73A4">
        <w:rPr>
          <w:u w:val="single"/>
        </w:rPr>
        <w:t xml:space="preserve"> </w:t>
      </w:r>
      <w:r w:rsidR="001D73A4" w:rsidRPr="001D73A4">
        <w:rPr>
          <w:u w:val="single"/>
        </w:rPr>
        <w:t>the number</w:t>
      </w:r>
      <w:r w:rsidR="001D73A4">
        <w:rPr>
          <w:u w:val="single"/>
        </w:rPr>
        <w:t xml:space="preserve"> </w:t>
      </w:r>
      <w:r w:rsidR="00B71251">
        <w:rPr>
          <w:u w:val="single"/>
        </w:rPr>
        <w:t>and type</w:t>
      </w:r>
      <w:r w:rsidR="00292D71">
        <w:rPr>
          <w:u w:val="single"/>
        </w:rPr>
        <w:t>s</w:t>
      </w:r>
      <w:r w:rsidR="001D73A4" w:rsidRPr="001D73A4">
        <w:rPr>
          <w:u w:val="single"/>
        </w:rPr>
        <w:t xml:space="preserve"> of conflicts of interest or </w:t>
      </w:r>
      <w:r w:rsidR="00292D71" w:rsidRPr="5C66A3B2">
        <w:rPr>
          <w:u w:val="single"/>
        </w:rPr>
        <w:t>conduct involv</w:t>
      </w:r>
      <w:r w:rsidR="00292D71">
        <w:rPr>
          <w:u w:val="single"/>
        </w:rPr>
        <w:t>ing</w:t>
      </w:r>
      <w:r w:rsidR="00292D71" w:rsidRPr="5C66A3B2">
        <w:rPr>
          <w:u w:val="single"/>
        </w:rPr>
        <w:t xml:space="preserve"> corruption, criminal activity, gross mismanagement</w:t>
      </w:r>
      <w:r w:rsidR="006A7CD3">
        <w:rPr>
          <w:u w:val="single"/>
        </w:rPr>
        <w:t>,</w:t>
      </w:r>
      <w:r w:rsidR="00292D71" w:rsidRPr="5C66A3B2">
        <w:rPr>
          <w:u w:val="single"/>
        </w:rPr>
        <w:t xml:space="preserve"> or abuse of authority</w:t>
      </w:r>
      <w:r w:rsidR="001D73A4">
        <w:rPr>
          <w:u w:val="single"/>
        </w:rPr>
        <w:t xml:space="preserve"> </w:t>
      </w:r>
      <w:r w:rsidR="00292D71">
        <w:rPr>
          <w:u w:val="single"/>
        </w:rPr>
        <w:t xml:space="preserve">about which </w:t>
      </w:r>
      <w:r w:rsidR="00292D71">
        <w:rPr>
          <w:u w:val="single"/>
        </w:rPr>
        <w:lastRenderedPageBreak/>
        <w:t xml:space="preserve">a contractor has notified the mayor’s office of contract services </w:t>
      </w:r>
      <w:r w:rsidR="00B71251">
        <w:rPr>
          <w:u w:val="single"/>
        </w:rPr>
        <w:t xml:space="preserve">pursuant to </w:t>
      </w:r>
      <w:r w:rsidR="00292D71">
        <w:rPr>
          <w:u w:val="single"/>
        </w:rPr>
        <w:t xml:space="preserve">subdivision e of </w:t>
      </w:r>
      <w:r w:rsidR="00B71251">
        <w:rPr>
          <w:u w:val="single"/>
        </w:rPr>
        <w:t>this section</w:t>
      </w:r>
      <w:r w:rsidR="001D73A4">
        <w:rPr>
          <w:u w:val="single"/>
        </w:rPr>
        <w:t>.</w:t>
      </w:r>
      <w:proofErr w:type="gramEnd"/>
    </w:p>
    <w:p w14:paraId="50A2CFE0" w14:textId="3488AB8D" w:rsidR="00744290" w:rsidRDefault="677742D2" w:rsidP="00744290">
      <w:pPr>
        <w:autoSpaceDE w:val="0"/>
        <w:autoSpaceDN w:val="0"/>
        <w:adjustRightInd w:val="0"/>
        <w:spacing w:line="480" w:lineRule="auto"/>
        <w:jc w:val="both"/>
      </w:pPr>
      <w:r>
        <w:t>§ 2. This local law take</w:t>
      </w:r>
      <w:r w:rsidR="5223FE8E">
        <w:t>s</w:t>
      </w:r>
      <w:r>
        <w:t xml:space="preserve"> effect 120 days after it</w:t>
      </w:r>
      <w:r w:rsidR="5223FE8E">
        <w:t xml:space="preserve"> becomes law</w:t>
      </w:r>
      <w:r>
        <w:t>.</w:t>
      </w:r>
    </w:p>
    <w:p w14:paraId="0B7294BE" w14:textId="77777777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4FE183F0" w14:textId="77777777" w:rsidR="00473946" w:rsidRDefault="00473946" w:rsidP="007101A2">
      <w:pPr>
        <w:ind w:firstLine="0"/>
        <w:jc w:val="both"/>
        <w:rPr>
          <w:sz w:val="18"/>
          <w:szCs w:val="18"/>
        </w:rPr>
      </w:pPr>
    </w:p>
    <w:p w14:paraId="7CAEA650" w14:textId="77777777" w:rsidR="00262AC3" w:rsidRDefault="00262AC3" w:rsidP="007101A2">
      <w:pPr>
        <w:ind w:firstLine="0"/>
        <w:jc w:val="both"/>
        <w:rPr>
          <w:sz w:val="18"/>
          <w:szCs w:val="18"/>
          <w:u w:val="single"/>
        </w:rPr>
      </w:pPr>
    </w:p>
    <w:p w14:paraId="0807D824" w14:textId="549D95F1" w:rsidR="00262AC3" w:rsidRDefault="347BE529" w:rsidP="347BE529">
      <w:pPr>
        <w:spacing w:line="259" w:lineRule="auto"/>
        <w:ind w:firstLine="0"/>
        <w:jc w:val="both"/>
        <w:rPr>
          <w:sz w:val="18"/>
          <w:szCs w:val="18"/>
          <w:u w:val="single"/>
        </w:rPr>
      </w:pPr>
      <w:r w:rsidRPr="347BE529">
        <w:rPr>
          <w:sz w:val="18"/>
          <w:szCs w:val="18"/>
          <w:u w:val="single"/>
        </w:rPr>
        <w:t>Session 13</w:t>
      </w:r>
    </w:p>
    <w:p w14:paraId="5B057CE8" w14:textId="1D2EF4A8" w:rsidR="008142A4" w:rsidRPr="008142A4" w:rsidRDefault="008142A4" w:rsidP="347BE529">
      <w:pPr>
        <w:spacing w:line="259" w:lineRule="auto"/>
        <w:ind w:firstLine="0"/>
        <w:jc w:val="both"/>
        <w:rPr>
          <w:sz w:val="18"/>
          <w:szCs w:val="18"/>
        </w:rPr>
      </w:pPr>
      <w:r w:rsidRPr="00F33841">
        <w:rPr>
          <w:sz w:val="18"/>
          <w:szCs w:val="18"/>
        </w:rPr>
        <w:t>ARP</w:t>
      </w:r>
    </w:p>
    <w:p w14:paraId="45196515" w14:textId="77777777" w:rsidR="00262AC3" w:rsidRDefault="347BE529" w:rsidP="347BE529">
      <w:pPr>
        <w:ind w:firstLine="0"/>
        <w:jc w:val="both"/>
        <w:rPr>
          <w:sz w:val="18"/>
          <w:szCs w:val="18"/>
        </w:rPr>
      </w:pPr>
      <w:r w:rsidRPr="347BE529">
        <w:rPr>
          <w:sz w:val="18"/>
          <w:szCs w:val="18"/>
        </w:rPr>
        <w:t>LS #8699</w:t>
      </w:r>
    </w:p>
    <w:p w14:paraId="5CC61969" w14:textId="15BD22C7" w:rsidR="00262AC3" w:rsidRDefault="347BE529" w:rsidP="347BE529">
      <w:pPr>
        <w:ind w:firstLine="0"/>
        <w:jc w:val="both"/>
        <w:rPr>
          <w:sz w:val="18"/>
          <w:szCs w:val="18"/>
        </w:rPr>
      </w:pPr>
      <w:r w:rsidRPr="347BE529">
        <w:rPr>
          <w:sz w:val="18"/>
          <w:szCs w:val="18"/>
        </w:rPr>
        <w:t>1</w:t>
      </w:r>
      <w:r w:rsidR="00620482">
        <w:rPr>
          <w:sz w:val="18"/>
          <w:szCs w:val="18"/>
        </w:rPr>
        <w:t>2</w:t>
      </w:r>
      <w:r w:rsidRPr="347BE529">
        <w:rPr>
          <w:sz w:val="18"/>
          <w:szCs w:val="18"/>
        </w:rPr>
        <w:t>/</w:t>
      </w:r>
      <w:r w:rsidR="006B3679">
        <w:rPr>
          <w:sz w:val="18"/>
          <w:szCs w:val="18"/>
        </w:rPr>
        <w:t>10</w:t>
      </w:r>
      <w:r w:rsidRPr="347BE529">
        <w:rPr>
          <w:sz w:val="18"/>
          <w:szCs w:val="18"/>
        </w:rPr>
        <w:t>/202</w:t>
      </w:r>
      <w:r w:rsidR="00EF1F24">
        <w:rPr>
          <w:sz w:val="18"/>
          <w:szCs w:val="18"/>
        </w:rPr>
        <w:t>5</w:t>
      </w:r>
    </w:p>
    <w:p w14:paraId="2720EC56" w14:textId="77777777" w:rsidR="00262AC3" w:rsidRDefault="00262AC3" w:rsidP="007101A2">
      <w:pPr>
        <w:ind w:firstLine="0"/>
        <w:jc w:val="both"/>
        <w:rPr>
          <w:sz w:val="18"/>
          <w:szCs w:val="18"/>
          <w:u w:val="single"/>
        </w:rPr>
      </w:pPr>
    </w:p>
    <w:p w14:paraId="2478B045" w14:textId="77777777" w:rsidR="00B3383B" w:rsidRDefault="00B3383B" w:rsidP="00B3383B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  <w:u w:val="single"/>
        </w:rPr>
        <w:t>Session 12</w:t>
      </w:r>
    </w:p>
    <w:p w14:paraId="450F022F" w14:textId="77777777" w:rsidR="00B3383B" w:rsidRDefault="00B3383B" w:rsidP="00B3383B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JTB</w:t>
      </w:r>
    </w:p>
    <w:p w14:paraId="6BD3AAF9" w14:textId="77777777" w:rsidR="00B3383B" w:rsidRDefault="00B3383B" w:rsidP="00B3383B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LS #8699</w:t>
      </w:r>
    </w:p>
    <w:p w14:paraId="4685E3E0" w14:textId="42C1A13D" w:rsidR="002D5F4F" w:rsidRDefault="00B3383B" w:rsidP="00B3383B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4/8/2022</w:t>
      </w: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441C26" w14:textId="77777777" w:rsidR="00B0441C" w:rsidRDefault="00B0441C">
      <w:r>
        <w:separator/>
      </w:r>
    </w:p>
    <w:p w14:paraId="3EF8A43D" w14:textId="77777777" w:rsidR="00B0441C" w:rsidRDefault="00B0441C"/>
  </w:endnote>
  <w:endnote w:type="continuationSeparator" w:id="0">
    <w:p w14:paraId="128F6CBF" w14:textId="77777777" w:rsidR="00B0441C" w:rsidRDefault="00B0441C">
      <w:r>
        <w:continuationSeparator/>
      </w:r>
    </w:p>
    <w:p w14:paraId="234B954F" w14:textId="77777777" w:rsidR="00B0441C" w:rsidRDefault="00B0441C"/>
  </w:endnote>
  <w:endnote w:type="continuationNotice" w:id="1">
    <w:p w14:paraId="482B73FD" w14:textId="77777777" w:rsidR="00B0441C" w:rsidRDefault="00B044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1293F57" w14:textId="5E9806A0" w:rsidR="0025287D" w:rsidRDefault="0025287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5332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66FBD28" w14:textId="77777777" w:rsidR="0025287D" w:rsidRDefault="0025287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0C3BF0" w14:textId="77777777" w:rsidR="0025287D" w:rsidRDefault="0025287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86452AE" w14:textId="77777777" w:rsidR="0025287D" w:rsidRDefault="002528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BB54B8" w14:textId="77777777" w:rsidR="00B0441C" w:rsidRDefault="00B0441C">
      <w:r>
        <w:separator/>
      </w:r>
    </w:p>
    <w:p w14:paraId="63ADF241" w14:textId="77777777" w:rsidR="00B0441C" w:rsidRDefault="00B0441C"/>
  </w:footnote>
  <w:footnote w:type="continuationSeparator" w:id="0">
    <w:p w14:paraId="0D6F68FC" w14:textId="77777777" w:rsidR="00B0441C" w:rsidRDefault="00B0441C">
      <w:r>
        <w:continuationSeparator/>
      </w:r>
    </w:p>
    <w:p w14:paraId="061B3B48" w14:textId="77777777" w:rsidR="00B0441C" w:rsidRDefault="00B0441C"/>
  </w:footnote>
  <w:footnote w:type="continuationNotice" w:id="1">
    <w:p w14:paraId="5879C80D" w14:textId="77777777" w:rsidR="00B0441C" w:rsidRDefault="00B0441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5740E"/>
    <w:multiLevelType w:val="hybridMultilevel"/>
    <w:tmpl w:val="FC4212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7C7941"/>
    <w:multiLevelType w:val="hybridMultilevel"/>
    <w:tmpl w:val="74F8B9AE"/>
    <w:lvl w:ilvl="0" w:tplc="D3482A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73A3521"/>
    <w:multiLevelType w:val="hybridMultilevel"/>
    <w:tmpl w:val="CC5CA0C4"/>
    <w:lvl w:ilvl="0" w:tplc="C78AB5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09F"/>
    <w:rsid w:val="00000971"/>
    <w:rsid w:val="00002C58"/>
    <w:rsid w:val="000106B2"/>
    <w:rsid w:val="00012DB2"/>
    <w:rsid w:val="000135A3"/>
    <w:rsid w:val="0002269C"/>
    <w:rsid w:val="000268B3"/>
    <w:rsid w:val="00026E85"/>
    <w:rsid w:val="00027C68"/>
    <w:rsid w:val="00034016"/>
    <w:rsid w:val="00034D8E"/>
    <w:rsid w:val="00035181"/>
    <w:rsid w:val="000502BC"/>
    <w:rsid w:val="000504FD"/>
    <w:rsid w:val="00053320"/>
    <w:rsid w:val="00055BF3"/>
    <w:rsid w:val="00055E37"/>
    <w:rsid w:val="000566FE"/>
    <w:rsid w:val="00056BB0"/>
    <w:rsid w:val="00064AFB"/>
    <w:rsid w:val="000659F4"/>
    <w:rsid w:val="00082765"/>
    <w:rsid w:val="0009173E"/>
    <w:rsid w:val="00094A70"/>
    <w:rsid w:val="000D09F1"/>
    <w:rsid w:val="000D3752"/>
    <w:rsid w:val="000D4A7F"/>
    <w:rsid w:val="000D4D8C"/>
    <w:rsid w:val="000D7806"/>
    <w:rsid w:val="000E475C"/>
    <w:rsid w:val="000F37C8"/>
    <w:rsid w:val="001008F5"/>
    <w:rsid w:val="00102DBD"/>
    <w:rsid w:val="001073BD"/>
    <w:rsid w:val="0011025A"/>
    <w:rsid w:val="00110C0B"/>
    <w:rsid w:val="00115B31"/>
    <w:rsid w:val="001225CA"/>
    <w:rsid w:val="00122F39"/>
    <w:rsid w:val="00126172"/>
    <w:rsid w:val="00134BDF"/>
    <w:rsid w:val="00141A19"/>
    <w:rsid w:val="001509BF"/>
    <w:rsid w:val="00150A27"/>
    <w:rsid w:val="00153D2B"/>
    <w:rsid w:val="00156C4D"/>
    <w:rsid w:val="00157FBE"/>
    <w:rsid w:val="00162FC0"/>
    <w:rsid w:val="00163C1E"/>
    <w:rsid w:val="001650FC"/>
    <w:rsid w:val="00165627"/>
    <w:rsid w:val="001669AF"/>
    <w:rsid w:val="00167107"/>
    <w:rsid w:val="00167D8C"/>
    <w:rsid w:val="00180BD2"/>
    <w:rsid w:val="00182087"/>
    <w:rsid w:val="001820DB"/>
    <w:rsid w:val="00182B15"/>
    <w:rsid w:val="00182CB3"/>
    <w:rsid w:val="00190289"/>
    <w:rsid w:val="0019250B"/>
    <w:rsid w:val="00194323"/>
    <w:rsid w:val="00195A80"/>
    <w:rsid w:val="001A390C"/>
    <w:rsid w:val="001B2C54"/>
    <w:rsid w:val="001B3F71"/>
    <w:rsid w:val="001B4BF3"/>
    <w:rsid w:val="001B6BF4"/>
    <w:rsid w:val="001B7893"/>
    <w:rsid w:val="001C37D3"/>
    <w:rsid w:val="001D4249"/>
    <w:rsid w:val="001D73A4"/>
    <w:rsid w:val="001E2FB3"/>
    <w:rsid w:val="001E72BE"/>
    <w:rsid w:val="001F06A0"/>
    <w:rsid w:val="001F1AA8"/>
    <w:rsid w:val="001F72B2"/>
    <w:rsid w:val="001F73CF"/>
    <w:rsid w:val="001F7702"/>
    <w:rsid w:val="0020097A"/>
    <w:rsid w:val="002032B5"/>
    <w:rsid w:val="00205741"/>
    <w:rsid w:val="00207323"/>
    <w:rsid w:val="0021182C"/>
    <w:rsid w:val="0021642E"/>
    <w:rsid w:val="0022099D"/>
    <w:rsid w:val="0022322D"/>
    <w:rsid w:val="00224E91"/>
    <w:rsid w:val="00230048"/>
    <w:rsid w:val="00232023"/>
    <w:rsid w:val="002357DB"/>
    <w:rsid w:val="002358CB"/>
    <w:rsid w:val="00241F94"/>
    <w:rsid w:val="00243D8D"/>
    <w:rsid w:val="002440B8"/>
    <w:rsid w:val="00250F2F"/>
    <w:rsid w:val="002514C7"/>
    <w:rsid w:val="0025287D"/>
    <w:rsid w:val="00262AC3"/>
    <w:rsid w:val="00270162"/>
    <w:rsid w:val="00277669"/>
    <w:rsid w:val="00280955"/>
    <w:rsid w:val="00281633"/>
    <w:rsid w:val="00284574"/>
    <w:rsid w:val="00292C42"/>
    <w:rsid w:val="00292D71"/>
    <w:rsid w:val="0029706A"/>
    <w:rsid w:val="002A1452"/>
    <w:rsid w:val="002A3715"/>
    <w:rsid w:val="002A3D55"/>
    <w:rsid w:val="002A5B8E"/>
    <w:rsid w:val="002B2FE7"/>
    <w:rsid w:val="002C4435"/>
    <w:rsid w:val="002C7D08"/>
    <w:rsid w:val="002D30C2"/>
    <w:rsid w:val="002D5F4F"/>
    <w:rsid w:val="002D7625"/>
    <w:rsid w:val="002E3BA1"/>
    <w:rsid w:val="002F196D"/>
    <w:rsid w:val="002F269C"/>
    <w:rsid w:val="002F3F67"/>
    <w:rsid w:val="002F6CA6"/>
    <w:rsid w:val="00301732"/>
    <w:rsid w:val="00301E5D"/>
    <w:rsid w:val="0030234C"/>
    <w:rsid w:val="003038D5"/>
    <w:rsid w:val="0030480E"/>
    <w:rsid w:val="003075B9"/>
    <w:rsid w:val="003077C2"/>
    <w:rsid w:val="00320D3B"/>
    <w:rsid w:val="00324FE3"/>
    <w:rsid w:val="00326914"/>
    <w:rsid w:val="0033027F"/>
    <w:rsid w:val="00334752"/>
    <w:rsid w:val="00337A7E"/>
    <w:rsid w:val="00341E8D"/>
    <w:rsid w:val="003447CD"/>
    <w:rsid w:val="00344A59"/>
    <w:rsid w:val="00352CA7"/>
    <w:rsid w:val="0035308D"/>
    <w:rsid w:val="003569DF"/>
    <w:rsid w:val="00360A77"/>
    <w:rsid w:val="00367354"/>
    <w:rsid w:val="003720CF"/>
    <w:rsid w:val="00373237"/>
    <w:rsid w:val="003766B3"/>
    <w:rsid w:val="00386F68"/>
    <w:rsid w:val="003874A1"/>
    <w:rsid w:val="00387754"/>
    <w:rsid w:val="00391709"/>
    <w:rsid w:val="00394947"/>
    <w:rsid w:val="003A29EF"/>
    <w:rsid w:val="003A54AB"/>
    <w:rsid w:val="003A75C2"/>
    <w:rsid w:val="003B4115"/>
    <w:rsid w:val="003B5465"/>
    <w:rsid w:val="003C01AB"/>
    <w:rsid w:val="003C1235"/>
    <w:rsid w:val="003C340A"/>
    <w:rsid w:val="003C4EE6"/>
    <w:rsid w:val="003C7E54"/>
    <w:rsid w:val="003C7F6E"/>
    <w:rsid w:val="003D18DE"/>
    <w:rsid w:val="003D5F09"/>
    <w:rsid w:val="003D6487"/>
    <w:rsid w:val="003D7F5C"/>
    <w:rsid w:val="003E0365"/>
    <w:rsid w:val="003E7694"/>
    <w:rsid w:val="003E7CCF"/>
    <w:rsid w:val="003F26F9"/>
    <w:rsid w:val="003F3109"/>
    <w:rsid w:val="003F3D45"/>
    <w:rsid w:val="00401755"/>
    <w:rsid w:val="0041166C"/>
    <w:rsid w:val="00421C98"/>
    <w:rsid w:val="00431587"/>
    <w:rsid w:val="00432688"/>
    <w:rsid w:val="00435CC0"/>
    <w:rsid w:val="00441F52"/>
    <w:rsid w:val="00443BFB"/>
    <w:rsid w:val="00444642"/>
    <w:rsid w:val="00447A01"/>
    <w:rsid w:val="00450CFA"/>
    <w:rsid w:val="00457C90"/>
    <w:rsid w:val="00463ACF"/>
    <w:rsid w:val="00464BDF"/>
    <w:rsid w:val="00465240"/>
    <w:rsid w:val="00465293"/>
    <w:rsid w:val="00466610"/>
    <w:rsid w:val="00473946"/>
    <w:rsid w:val="00476797"/>
    <w:rsid w:val="0048228E"/>
    <w:rsid w:val="00485806"/>
    <w:rsid w:val="0049301B"/>
    <w:rsid w:val="00493AA6"/>
    <w:rsid w:val="004948B5"/>
    <w:rsid w:val="00497233"/>
    <w:rsid w:val="00497BED"/>
    <w:rsid w:val="004A05A5"/>
    <w:rsid w:val="004A0657"/>
    <w:rsid w:val="004A17D4"/>
    <w:rsid w:val="004A1BA4"/>
    <w:rsid w:val="004A6341"/>
    <w:rsid w:val="004B097C"/>
    <w:rsid w:val="004B1A5B"/>
    <w:rsid w:val="004C0693"/>
    <w:rsid w:val="004C0842"/>
    <w:rsid w:val="004C0973"/>
    <w:rsid w:val="004C487B"/>
    <w:rsid w:val="004D0780"/>
    <w:rsid w:val="004D08EF"/>
    <w:rsid w:val="004D1D38"/>
    <w:rsid w:val="004E1CF2"/>
    <w:rsid w:val="004E609F"/>
    <w:rsid w:val="004F07BE"/>
    <w:rsid w:val="004F3343"/>
    <w:rsid w:val="004F45D1"/>
    <w:rsid w:val="004F6C5E"/>
    <w:rsid w:val="004F6F07"/>
    <w:rsid w:val="00501CFF"/>
    <w:rsid w:val="005020E8"/>
    <w:rsid w:val="00502427"/>
    <w:rsid w:val="005040CA"/>
    <w:rsid w:val="0050507D"/>
    <w:rsid w:val="0050787C"/>
    <w:rsid w:val="00507C2D"/>
    <w:rsid w:val="00517DE7"/>
    <w:rsid w:val="00522780"/>
    <w:rsid w:val="005352B3"/>
    <w:rsid w:val="005411AE"/>
    <w:rsid w:val="00541289"/>
    <w:rsid w:val="00545AD8"/>
    <w:rsid w:val="00550110"/>
    <w:rsid w:val="00550E96"/>
    <w:rsid w:val="00553C1D"/>
    <w:rsid w:val="00554C35"/>
    <w:rsid w:val="00556120"/>
    <w:rsid w:val="0055620D"/>
    <w:rsid w:val="00560423"/>
    <w:rsid w:val="0057235A"/>
    <w:rsid w:val="00574E81"/>
    <w:rsid w:val="00575C39"/>
    <w:rsid w:val="00577BE4"/>
    <w:rsid w:val="00586366"/>
    <w:rsid w:val="00591A05"/>
    <w:rsid w:val="005943F8"/>
    <w:rsid w:val="005948B8"/>
    <w:rsid w:val="00595589"/>
    <w:rsid w:val="00597E14"/>
    <w:rsid w:val="005A1EBD"/>
    <w:rsid w:val="005A5A64"/>
    <w:rsid w:val="005B4B6E"/>
    <w:rsid w:val="005B5DE4"/>
    <w:rsid w:val="005C127B"/>
    <w:rsid w:val="005C6980"/>
    <w:rsid w:val="005D23EB"/>
    <w:rsid w:val="005D396E"/>
    <w:rsid w:val="005D3A85"/>
    <w:rsid w:val="005D4A03"/>
    <w:rsid w:val="005D6E3B"/>
    <w:rsid w:val="005D6FD0"/>
    <w:rsid w:val="005E62D4"/>
    <w:rsid w:val="005E655A"/>
    <w:rsid w:val="005E7681"/>
    <w:rsid w:val="005F3AA6"/>
    <w:rsid w:val="005F3AFF"/>
    <w:rsid w:val="005F7A28"/>
    <w:rsid w:val="0060142B"/>
    <w:rsid w:val="00601B34"/>
    <w:rsid w:val="006134EF"/>
    <w:rsid w:val="006135AA"/>
    <w:rsid w:val="00614227"/>
    <w:rsid w:val="006169E0"/>
    <w:rsid w:val="00620482"/>
    <w:rsid w:val="006244E8"/>
    <w:rsid w:val="00624807"/>
    <w:rsid w:val="00630AB3"/>
    <w:rsid w:val="006313E9"/>
    <w:rsid w:val="00636205"/>
    <w:rsid w:val="00640E02"/>
    <w:rsid w:val="0064416E"/>
    <w:rsid w:val="00653CC2"/>
    <w:rsid w:val="00657159"/>
    <w:rsid w:val="00664A7F"/>
    <w:rsid w:val="006662DF"/>
    <w:rsid w:val="00666569"/>
    <w:rsid w:val="00667330"/>
    <w:rsid w:val="00671398"/>
    <w:rsid w:val="00672ECD"/>
    <w:rsid w:val="00681A93"/>
    <w:rsid w:val="0068356C"/>
    <w:rsid w:val="00685449"/>
    <w:rsid w:val="00687344"/>
    <w:rsid w:val="006A0E3F"/>
    <w:rsid w:val="006A4CB1"/>
    <w:rsid w:val="006A691C"/>
    <w:rsid w:val="006A6A6B"/>
    <w:rsid w:val="006A7CD3"/>
    <w:rsid w:val="006B26AF"/>
    <w:rsid w:val="006B27D7"/>
    <w:rsid w:val="006B3679"/>
    <w:rsid w:val="006B590A"/>
    <w:rsid w:val="006B5AB9"/>
    <w:rsid w:val="006C23C9"/>
    <w:rsid w:val="006C29D8"/>
    <w:rsid w:val="006C3FC6"/>
    <w:rsid w:val="006C5FD5"/>
    <w:rsid w:val="006C70B6"/>
    <w:rsid w:val="006D0123"/>
    <w:rsid w:val="006D3E3C"/>
    <w:rsid w:val="006D562C"/>
    <w:rsid w:val="006F25C7"/>
    <w:rsid w:val="006F2DEA"/>
    <w:rsid w:val="006F2EA5"/>
    <w:rsid w:val="006F51CB"/>
    <w:rsid w:val="006F5CC7"/>
    <w:rsid w:val="00702DBE"/>
    <w:rsid w:val="00703F96"/>
    <w:rsid w:val="00707AC8"/>
    <w:rsid w:val="007101A2"/>
    <w:rsid w:val="007218EB"/>
    <w:rsid w:val="00724FDB"/>
    <w:rsid w:val="0072551E"/>
    <w:rsid w:val="00727F04"/>
    <w:rsid w:val="00744290"/>
    <w:rsid w:val="00750030"/>
    <w:rsid w:val="00751741"/>
    <w:rsid w:val="0075754C"/>
    <w:rsid w:val="00757786"/>
    <w:rsid w:val="00764C48"/>
    <w:rsid w:val="00767CD4"/>
    <w:rsid w:val="00770B9A"/>
    <w:rsid w:val="00776BB8"/>
    <w:rsid w:val="00796720"/>
    <w:rsid w:val="00796C34"/>
    <w:rsid w:val="007A1A40"/>
    <w:rsid w:val="007A266E"/>
    <w:rsid w:val="007B1562"/>
    <w:rsid w:val="007B1C27"/>
    <w:rsid w:val="007B293E"/>
    <w:rsid w:val="007B3A38"/>
    <w:rsid w:val="007B3E5B"/>
    <w:rsid w:val="007B6497"/>
    <w:rsid w:val="007C1D9D"/>
    <w:rsid w:val="007C6893"/>
    <w:rsid w:val="007D74D9"/>
    <w:rsid w:val="007D7511"/>
    <w:rsid w:val="007E236C"/>
    <w:rsid w:val="007E2B13"/>
    <w:rsid w:val="007E73C5"/>
    <w:rsid w:val="007E7615"/>
    <w:rsid w:val="007E79D5"/>
    <w:rsid w:val="007F0A63"/>
    <w:rsid w:val="007F1593"/>
    <w:rsid w:val="007F4087"/>
    <w:rsid w:val="007F586C"/>
    <w:rsid w:val="0080316D"/>
    <w:rsid w:val="008031A5"/>
    <w:rsid w:val="008035E5"/>
    <w:rsid w:val="00806569"/>
    <w:rsid w:val="00807C39"/>
    <w:rsid w:val="008142A4"/>
    <w:rsid w:val="008167F4"/>
    <w:rsid w:val="008171E6"/>
    <w:rsid w:val="00822751"/>
    <w:rsid w:val="008301AF"/>
    <w:rsid w:val="00831078"/>
    <w:rsid w:val="0083646C"/>
    <w:rsid w:val="00840FB5"/>
    <w:rsid w:val="00842AE1"/>
    <w:rsid w:val="00844AEE"/>
    <w:rsid w:val="0085260B"/>
    <w:rsid w:val="00853E42"/>
    <w:rsid w:val="00862F22"/>
    <w:rsid w:val="00872BFD"/>
    <w:rsid w:val="00873B26"/>
    <w:rsid w:val="00880099"/>
    <w:rsid w:val="00883C05"/>
    <w:rsid w:val="008A2524"/>
    <w:rsid w:val="008A28DA"/>
    <w:rsid w:val="008A70AC"/>
    <w:rsid w:val="008B3F81"/>
    <w:rsid w:val="008B4776"/>
    <w:rsid w:val="008B7AC3"/>
    <w:rsid w:val="008C0A97"/>
    <w:rsid w:val="008C3615"/>
    <w:rsid w:val="008D504C"/>
    <w:rsid w:val="008D5CCB"/>
    <w:rsid w:val="008E28FA"/>
    <w:rsid w:val="008F0B17"/>
    <w:rsid w:val="008F25E6"/>
    <w:rsid w:val="00900ACB"/>
    <w:rsid w:val="00900AF1"/>
    <w:rsid w:val="00900B79"/>
    <w:rsid w:val="00902E18"/>
    <w:rsid w:val="00903DAD"/>
    <w:rsid w:val="00904B09"/>
    <w:rsid w:val="00904BC0"/>
    <w:rsid w:val="00911962"/>
    <w:rsid w:val="00922D70"/>
    <w:rsid w:val="00924384"/>
    <w:rsid w:val="00925D71"/>
    <w:rsid w:val="009303E5"/>
    <w:rsid w:val="00931712"/>
    <w:rsid w:val="00933E8E"/>
    <w:rsid w:val="0094029B"/>
    <w:rsid w:val="00946B67"/>
    <w:rsid w:val="009508E1"/>
    <w:rsid w:val="00954B97"/>
    <w:rsid w:val="00961937"/>
    <w:rsid w:val="00961CF2"/>
    <w:rsid w:val="00965812"/>
    <w:rsid w:val="00967449"/>
    <w:rsid w:val="00970BA9"/>
    <w:rsid w:val="00975F61"/>
    <w:rsid w:val="00977C3F"/>
    <w:rsid w:val="009822E5"/>
    <w:rsid w:val="00983D8A"/>
    <w:rsid w:val="009841C6"/>
    <w:rsid w:val="00986E02"/>
    <w:rsid w:val="00990371"/>
    <w:rsid w:val="00990ECE"/>
    <w:rsid w:val="00996E8F"/>
    <w:rsid w:val="009B1C0E"/>
    <w:rsid w:val="009B2394"/>
    <w:rsid w:val="009B6719"/>
    <w:rsid w:val="009D3671"/>
    <w:rsid w:val="009E0CED"/>
    <w:rsid w:val="009E1CD4"/>
    <w:rsid w:val="009F3103"/>
    <w:rsid w:val="009F4087"/>
    <w:rsid w:val="00A03635"/>
    <w:rsid w:val="00A058EC"/>
    <w:rsid w:val="00A0726E"/>
    <w:rsid w:val="00A10451"/>
    <w:rsid w:val="00A1159E"/>
    <w:rsid w:val="00A146A7"/>
    <w:rsid w:val="00A17FFE"/>
    <w:rsid w:val="00A202ED"/>
    <w:rsid w:val="00A2050E"/>
    <w:rsid w:val="00A22558"/>
    <w:rsid w:val="00A2327E"/>
    <w:rsid w:val="00A269C2"/>
    <w:rsid w:val="00A37700"/>
    <w:rsid w:val="00A46ACE"/>
    <w:rsid w:val="00A531EC"/>
    <w:rsid w:val="00A640A1"/>
    <w:rsid w:val="00A654D0"/>
    <w:rsid w:val="00A66AA8"/>
    <w:rsid w:val="00A74E2F"/>
    <w:rsid w:val="00A97B66"/>
    <w:rsid w:val="00AA0069"/>
    <w:rsid w:val="00AA05F3"/>
    <w:rsid w:val="00AA18FF"/>
    <w:rsid w:val="00AA733B"/>
    <w:rsid w:val="00AB3FAE"/>
    <w:rsid w:val="00AB5026"/>
    <w:rsid w:val="00AB6D5B"/>
    <w:rsid w:val="00AB7FD2"/>
    <w:rsid w:val="00AD1881"/>
    <w:rsid w:val="00AD349C"/>
    <w:rsid w:val="00AD4906"/>
    <w:rsid w:val="00AE212E"/>
    <w:rsid w:val="00AE40EA"/>
    <w:rsid w:val="00AF056A"/>
    <w:rsid w:val="00AF39A5"/>
    <w:rsid w:val="00AF3CBD"/>
    <w:rsid w:val="00AF7D37"/>
    <w:rsid w:val="00AF7F81"/>
    <w:rsid w:val="00B0441C"/>
    <w:rsid w:val="00B128D8"/>
    <w:rsid w:val="00B15D83"/>
    <w:rsid w:val="00B1635A"/>
    <w:rsid w:val="00B177E0"/>
    <w:rsid w:val="00B21D94"/>
    <w:rsid w:val="00B30100"/>
    <w:rsid w:val="00B3383B"/>
    <w:rsid w:val="00B345DC"/>
    <w:rsid w:val="00B454CC"/>
    <w:rsid w:val="00B47730"/>
    <w:rsid w:val="00B6575F"/>
    <w:rsid w:val="00B66698"/>
    <w:rsid w:val="00B6711C"/>
    <w:rsid w:val="00B71251"/>
    <w:rsid w:val="00B7742A"/>
    <w:rsid w:val="00B77BAA"/>
    <w:rsid w:val="00B82F46"/>
    <w:rsid w:val="00B86E4B"/>
    <w:rsid w:val="00B91A67"/>
    <w:rsid w:val="00B950D0"/>
    <w:rsid w:val="00BA4408"/>
    <w:rsid w:val="00BA599A"/>
    <w:rsid w:val="00BB1088"/>
    <w:rsid w:val="00BB25D9"/>
    <w:rsid w:val="00BB6434"/>
    <w:rsid w:val="00BC1806"/>
    <w:rsid w:val="00BD4E49"/>
    <w:rsid w:val="00BD7218"/>
    <w:rsid w:val="00BE00C6"/>
    <w:rsid w:val="00BE73A7"/>
    <w:rsid w:val="00BF76F0"/>
    <w:rsid w:val="00C206ED"/>
    <w:rsid w:val="00C327D3"/>
    <w:rsid w:val="00C33BE7"/>
    <w:rsid w:val="00C34DDA"/>
    <w:rsid w:val="00C43C7E"/>
    <w:rsid w:val="00C5333E"/>
    <w:rsid w:val="00C5407C"/>
    <w:rsid w:val="00C55DA1"/>
    <w:rsid w:val="00C618EE"/>
    <w:rsid w:val="00C723BD"/>
    <w:rsid w:val="00C726E7"/>
    <w:rsid w:val="00C76263"/>
    <w:rsid w:val="00C76522"/>
    <w:rsid w:val="00C810E1"/>
    <w:rsid w:val="00C92A35"/>
    <w:rsid w:val="00C93F56"/>
    <w:rsid w:val="00C959CD"/>
    <w:rsid w:val="00C96049"/>
    <w:rsid w:val="00C964EF"/>
    <w:rsid w:val="00C96CEE"/>
    <w:rsid w:val="00CA09E2"/>
    <w:rsid w:val="00CA2899"/>
    <w:rsid w:val="00CA30A1"/>
    <w:rsid w:val="00CA6B5C"/>
    <w:rsid w:val="00CC34BF"/>
    <w:rsid w:val="00CC4ED3"/>
    <w:rsid w:val="00CC6737"/>
    <w:rsid w:val="00CC68C4"/>
    <w:rsid w:val="00CD6957"/>
    <w:rsid w:val="00CE2564"/>
    <w:rsid w:val="00CE567D"/>
    <w:rsid w:val="00CE602C"/>
    <w:rsid w:val="00CF00A2"/>
    <w:rsid w:val="00CF17D2"/>
    <w:rsid w:val="00CF1EFD"/>
    <w:rsid w:val="00D00297"/>
    <w:rsid w:val="00D03634"/>
    <w:rsid w:val="00D10334"/>
    <w:rsid w:val="00D10421"/>
    <w:rsid w:val="00D17A8B"/>
    <w:rsid w:val="00D30A34"/>
    <w:rsid w:val="00D36F22"/>
    <w:rsid w:val="00D45D3A"/>
    <w:rsid w:val="00D45DB5"/>
    <w:rsid w:val="00D46E12"/>
    <w:rsid w:val="00D52CE9"/>
    <w:rsid w:val="00D533C3"/>
    <w:rsid w:val="00D62E2B"/>
    <w:rsid w:val="00D81B1A"/>
    <w:rsid w:val="00D81E72"/>
    <w:rsid w:val="00D906BC"/>
    <w:rsid w:val="00D929DF"/>
    <w:rsid w:val="00D94395"/>
    <w:rsid w:val="00D975BE"/>
    <w:rsid w:val="00DA7068"/>
    <w:rsid w:val="00DB6BFB"/>
    <w:rsid w:val="00DC3F05"/>
    <w:rsid w:val="00DC46B6"/>
    <w:rsid w:val="00DC57C0"/>
    <w:rsid w:val="00DC5F95"/>
    <w:rsid w:val="00DD1874"/>
    <w:rsid w:val="00DD46D0"/>
    <w:rsid w:val="00DE2AE4"/>
    <w:rsid w:val="00DE6B1C"/>
    <w:rsid w:val="00DE6E46"/>
    <w:rsid w:val="00DF1848"/>
    <w:rsid w:val="00DF2A80"/>
    <w:rsid w:val="00DF7976"/>
    <w:rsid w:val="00E027DF"/>
    <w:rsid w:val="00E0423E"/>
    <w:rsid w:val="00E05D0F"/>
    <w:rsid w:val="00E06550"/>
    <w:rsid w:val="00E13406"/>
    <w:rsid w:val="00E202B3"/>
    <w:rsid w:val="00E224AA"/>
    <w:rsid w:val="00E310B4"/>
    <w:rsid w:val="00E34500"/>
    <w:rsid w:val="00E37C8F"/>
    <w:rsid w:val="00E40EF8"/>
    <w:rsid w:val="00E415B1"/>
    <w:rsid w:val="00E42EF6"/>
    <w:rsid w:val="00E51A5E"/>
    <w:rsid w:val="00E52FBA"/>
    <w:rsid w:val="00E54F91"/>
    <w:rsid w:val="00E611AD"/>
    <w:rsid w:val="00E611DE"/>
    <w:rsid w:val="00E61EBC"/>
    <w:rsid w:val="00E623EB"/>
    <w:rsid w:val="00E62CD3"/>
    <w:rsid w:val="00E65FD1"/>
    <w:rsid w:val="00E72745"/>
    <w:rsid w:val="00E73707"/>
    <w:rsid w:val="00E76ED8"/>
    <w:rsid w:val="00E8187E"/>
    <w:rsid w:val="00E82E15"/>
    <w:rsid w:val="00E83E1A"/>
    <w:rsid w:val="00E84A4E"/>
    <w:rsid w:val="00E858C8"/>
    <w:rsid w:val="00E9676A"/>
    <w:rsid w:val="00E96AB4"/>
    <w:rsid w:val="00E97376"/>
    <w:rsid w:val="00EA000C"/>
    <w:rsid w:val="00EA1475"/>
    <w:rsid w:val="00EA1D8C"/>
    <w:rsid w:val="00EA7D9F"/>
    <w:rsid w:val="00EB14AA"/>
    <w:rsid w:val="00EB262D"/>
    <w:rsid w:val="00EB4F54"/>
    <w:rsid w:val="00EB5A95"/>
    <w:rsid w:val="00EB7351"/>
    <w:rsid w:val="00ED266D"/>
    <w:rsid w:val="00ED2846"/>
    <w:rsid w:val="00ED67BD"/>
    <w:rsid w:val="00ED6ADF"/>
    <w:rsid w:val="00ED6C53"/>
    <w:rsid w:val="00EF0542"/>
    <w:rsid w:val="00EF1E62"/>
    <w:rsid w:val="00EF1F24"/>
    <w:rsid w:val="00F019E8"/>
    <w:rsid w:val="00F01C1E"/>
    <w:rsid w:val="00F0214D"/>
    <w:rsid w:val="00F02249"/>
    <w:rsid w:val="00F0418B"/>
    <w:rsid w:val="00F050C4"/>
    <w:rsid w:val="00F05CC6"/>
    <w:rsid w:val="00F12CB7"/>
    <w:rsid w:val="00F1371E"/>
    <w:rsid w:val="00F13999"/>
    <w:rsid w:val="00F15B6B"/>
    <w:rsid w:val="00F21DF9"/>
    <w:rsid w:val="00F23C44"/>
    <w:rsid w:val="00F24DEB"/>
    <w:rsid w:val="00F33321"/>
    <w:rsid w:val="00F33841"/>
    <w:rsid w:val="00F34140"/>
    <w:rsid w:val="00F4354D"/>
    <w:rsid w:val="00F4409D"/>
    <w:rsid w:val="00F4798E"/>
    <w:rsid w:val="00F51B51"/>
    <w:rsid w:val="00F53C8F"/>
    <w:rsid w:val="00F54356"/>
    <w:rsid w:val="00F60349"/>
    <w:rsid w:val="00F70511"/>
    <w:rsid w:val="00F75D6F"/>
    <w:rsid w:val="00F8187B"/>
    <w:rsid w:val="00F904D5"/>
    <w:rsid w:val="00FA3008"/>
    <w:rsid w:val="00FA5BBD"/>
    <w:rsid w:val="00FA5F52"/>
    <w:rsid w:val="00FA63F7"/>
    <w:rsid w:val="00FB1622"/>
    <w:rsid w:val="00FB2FD6"/>
    <w:rsid w:val="00FC00A9"/>
    <w:rsid w:val="00FC1333"/>
    <w:rsid w:val="00FC3FCC"/>
    <w:rsid w:val="00FC421C"/>
    <w:rsid w:val="00FC547E"/>
    <w:rsid w:val="00FD7336"/>
    <w:rsid w:val="00FDC976"/>
    <w:rsid w:val="00FE0992"/>
    <w:rsid w:val="00FE6D9D"/>
    <w:rsid w:val="00FF0282"/>
    <w:rsid w:val="00FF4160"/>
    <w:rsid w:val="00FF78F2"/>
    <w:rsid w:val="0247B5B5"/>
    <w:rsid w:val="02C1035D"/>
    <w:rsid w:val="02F652BA"/>
    <w:rsid w:val="036E76BD"/>
    <w:rsid w:val="03D26876"/>
    <w:rsid w:val="044EBCF3"/>
    <w:rsid w:val="05317BDE"/>
    <w:rsid w:val="06DE484B"/>
    <w:rsid w:val="08FA923E"/>
    <w:rsid w:val="0A2703F7"/>
    <w:rsid w:val="0BE8BA8B"/>
    <w:rsid w:val="0CF6663C"/>
    <w:rsid w:val="0D0AB71D"/>
    <w:rsid w:val="0F06FAC1"/>
    <w:rsid w:val="0FBCFEB2"/>
    <w:rsid w:val="13A90084"/>
    <w:rsid w:val="14FF07C6"/>
    <w:rsid w:val="18F95DF5"/>
    <w:rsid w:val="18FE80A5"/>
    <w:rsid w:val="19EC0A3E"/>
    <w:rsid w:val="1A0FCED5"/>
    <w:rsid w:val="1ABADC32"/>
    <w:rsid w:val="1D313816"/>
    <w:rsid w:val="1F7BAA21"/>
    <w:rsid w:val="2144E8AA"/>
    <w:rsid w:val="22DD9372"/>
    <w:rsid w:val="230E2897"/>
    <w:rsid w:val="236FCAA9"/>
    <w:rsid w:val="252D5242"/>
    <w:rsid w:val="253A1047"/>
    <w:rsid w:val="26D01A59"/>
    <w:rsid w:val="26EAD011"/>
    <w:rsid w:val="2757065D"/>
    <w:rsid w:val="288F6520"/>
    <w:rsid w:val="29DC083E"/>
    <w:rsid w:val="2BDB99F0"/>
    <w:rsid w:val="2CA2B01D"/>
    <w:rsid w:val="2E6357B3"/>
    <w:rsid w:val="2E82FA8E"/>
    <w:rsid w:val="2EDAB98C"/>
    <w:rsid w:val="313C2A85"/>
    <w:rsid w:val="3174939E"/>
    <w:rsid w:val="339705F2"/>
    <w:rsid w:val="347BE529"/>
    <w:rsid w:val="3592E207"/>
    <w:rsid w:val="35FC8C3A"/>
    <w:rsid w:val="3A9C4DBA"/>
    <w:rsid w:val="3CCCA05E"/>
    <w:rsid w:val="3E30F847"/>
    <w:rsid w:val="3F437922"/>
    <w:rsid w:val="401D3C80"/>
    <w:rsid w:val="4039C4E4"/>
    <w:rsid w:val="40EBF1BC"/>
    <w:rsid w:val="4134D4A1"/>
    <w:rsid w:val="426AA5E5"/>
    <w:rsid w:val="43103036"/>
    <w:rsid w:val="45094A82"/>
    <w:rsid w:val="45D3D7BE"/>
    <w:rsid w:val="45F1B127"/>
    <w:rsid w:val="48E4562B"/>
    <w:rsid w:val="495AB73F"/>
    <w:rsid w:val="496A4F72"/>
    <w:rsid w:val="498B02D7"/>
    <w:rsid w:val="49D7F403"/>
    <w:rsid w:val="4ABA2B7C"/>
    <w:rsid w:val="4B3B2E85"/>
    <w:rsid w:val="4D49EF2F"/>
    <w:rsid w:val="4D7B31C3"/>
    <w:rsid w:val="51804CEA"/>
    <w:rsid w:val="51A7C109"/>
    <w:rsid w:val="51C513F8"/>
    <w:rsid w:val="5223FE8E"/>
    <w:rsid w:val="53861739"/>
    <w:rsid w:val="53AF2C19"/>
    <w:rsid w:val="53C90B76"/>
    <w:rsid w:val="546C2CE0"/>
    <w:rsid w:val="5566DA28"/>
    <w:rsid w:val="5646BF27"/>
    <w:rsid w:val="57923190"/>
    <w:rsid w:val="57FF5198"/>
    <w:rsid w:val="59536EB4"/>
    <w:rsid w:val="5BFE6ECF"/>
    <w:rsid w:val="5C66A3B2"/>
    <w:rsid w:val="5D3A74D1"/>
    <w:rsid w:val="5E705198"/>
    <w:rsid w:val="5E9B51AB"/>
    <w:rsid w:val="5F358556"/>
    <w:rsid w:val="61216231"/>
    <w:rsid w:val="62944DF3"/>
    <w:rsid w:val="62E93271"/>
    <w:rsid w:val="6338F687"/>
    <w:rsid w:val="63494DEE"/>
    <w:rsid w:val="634E8262"/>
    <w:rsid w:val="63613F94"/>
    <w:rsid w:val="649D9161"/>
    <w:rsid w:val="64CA3E0D"/>
    <w:rsid w:val="64D31F9F"/>
    <w:rsid w:val="677742D2"/>
    <w:rsid w:val="6788E015"/>
    <w:rsid w:val="678F3D7B"/>
    <w:rsid w:val="69AF9BAD"/>
    <w:rsid w:val="6A6EA952"/>
    <w:rsid w:val="6A92FC25"/>
    <w:rsid w:val="6D30375B"/>
    <w:rsid w:val="6E1553C1"/>
    <w:rsid w:val="6ED0C333"/>
    <w:rsid w:val="70C8494F"/>
    <w:rsid w:val="70FC3F5B"/>
    <w:rsid w:val="72C7B3C9"/>
    <w:rsid w:val="72D94DED"/>
    <w:rsid w:val="737E100A"/>
    <w:rsid w:val="7386EAD9"/>
    <w:rsid w:val="739AEEE8"/>
    <w:rsid w:val="73B969FB"/>
    <w:rsid w:val="7599BADF"/>
    <w:rsid w:val="7813506C"/>
    <w:rsid w:val="788A5EB0"/>
    <w:rsid w:val="78DEF707"/>
    <w:rsid w:val="7B4D9FA5"/>
    <w:rsid w:val="7FC3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C6A01C"/>
  <w15:docId w15:val="{33B37583-43DE-4ECB-A92E-2DB8150C2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C7F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C7F6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C7F6E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7F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7F6E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8B3F81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4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2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3daa78-f9a1-4a05-994d-bf2bee3c648b" xsi:nil="true"/>
    <lcf76f155ced4ddcb4097134ff3c332f xmlns="3d699dff-0483-4157-895f-158a8090d6f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E045B648A0A746AEEE113C71149E81" ma:contentTypeVersion="14" ma:contentTypeDescription="Create a new document." ma:contentTypeScope="" ma:versionID="5d2f8849d8495efb6d850c8820f470b9">
  <xsd:schema xmlns:xsd="http://www.w3.org/2001/XMLSchema" xmlns:xs="http://www.w3.org/2001/XMLSchema" xmlns:p="http://schemas.microsoft.com/office/2006/metadata/properties" xmlns:ns2="3d699dff-0483-4157-895f-158a8090d6f2" xmlns:ns3="883daa78-f9a1-4a05-994d-bf2bee3c648b" targetNamespace="http://schemas.microsoft.com/office/2006/metadata/properties" ma:root="true" ma:fieldsID="2b142d70e4268b2dd75b8721924edcb3" ns2:_="" ns3:_="">
    <xsd:import namespace="3d699dff-0483-4157-895f-158a8090d6f2"/>
    <xsd:import namespace="883daa78-f9a1-4a05-994d-bf2bee3c6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699dff-0483-4157-895f-158a8090d6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bb4f074c-b2b8-450b-8d7f-e48a28ce4c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3daa78-f9a1-4a05-994d-bf2bee3c648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e7d4f29-9954-420e-88ca-1251feb89bdf}" ma:internalName="TaxCatchAll" ma:showField="CatchAllData" ma:web="883daa78-f9a1-4a05-994d-bf2bee3c64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D00760-7F4E-48DC-8DCD-886F5D0927FF}">
  <ds:schemaRefs>
    <ds:schemaRef ds:uri="http://schemas.microsoft.com/office/2006/metadata/properties"/>
    <ds:schemaRef ds:uri="http://schemas.microsoft.com/office/infopath/2007/PartnerControls"/>
    <ds:schemaRef ds:uri="883daa78-f9a1-4a05-994d-bf2bee3c648b"/>
    <ds:schemaRef ds:uri="3d699dff-0483-4157-895f-158a8090d6f2"/>
  </ds:schemaRefs>
</ds:datastoreItem>
</file>

<file path=customXml/itemProps2.xml><?xml version="1.0" encoding="utf-8"?>
<ds:datastoreItem xmlns:ds="http://schemas.openxmlformats.org/officeDocument/2006/customXml" ds:itemID="{D489CB64-6D0A-469D-A1F2-343D0683E2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85083C-ED33-488F-83EB-1F70841F11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699dff-0483-4157-895f-158a8090d6f2"/>
    <ds:schemaRef ds:uri="883daa78-f9a1-4a05-994d-bf2bee3c6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2E7A1CF-DE8F-4C1A-A5A0-323289D11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2019).dotx</Template>
  <TotalTime>0</TotalTime>
  <Pages>1</Pages>
  <Words>877</Words>
  <Characters>5004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5870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subject/>
  <dc:creator>justi</dc:creator>
  <cp:keywords/>
  <cp:lastModifiedBy>Martin, William</cp:lastModifiedBy>
  <cp:revision>6</cp:revision>
  <cp:lastPrinted>2025-12-10T19:02:00Z</cp:lastPrinted>
  <dcterms:created xsi:type="dcterms:W3CDTF">2025-12-15T19:11:00Z</dcterms:created>
  <dcterms:modified xsi:type="dcterms:W3CDTF">2025-12-18T01:42:00Z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0x010100E7E045B648A0A746AEEE113C71149E81</vt:lpwstr>
  </property>
  <property fmtid="{D5CDD505-2E9C-101B-9397-08002B2CF9AE}" pid="3" name="MediaServiceImageTags">
    <vt:lpwstr/>
  </property>
</Properties>
</file>