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B7DB2" w14:textId="69867DDA"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C61DB9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315BEF" w14:textId="11A28B6D" w:rsidR="0041520B" w:rsidRPr="00A5189C" w:rsidRDefault="0004593B" w:rsidP="006C314E">
      <w:pPr>
        <w:pStyle w:val="NoSpacing"/>
        <w:spacing w:before="80"/>
        <w:jc w:val="both"/>
        <w:rPr>
          <w:rFonts w:cs="Times New Roman"/>
          <w:szCs w:val="24"/>
        </w:rPr>
      </w:pPr>
      <w:r>
        <w:rPr>
          <w:rFonts w:cs="Times New Roman"/>
          <w:szCs w:val="24"/>
        </w:rPr>
        <w:t>Int. No.</w:t>
      </w:r>
      <w:r w:rsidR="00525B99">
        <w:rPr>
          <w:rFonts w:cs="Times New Roman"/>
          <w:szCs w:val="24"/>
        </w:rPr>
        <w:t xml:space="preserve"> 958</w:t>
      </w:r>
    </w:p>
    <w:p w14:paraId="6DA0CF3D" w14:textId="77777777" w:rsidR="0041520B" w:rsidRDefault="0041520B" w:rsidP="0041520B">
      <w:pPr>
        <w:pStyle w:val="NoSpacing"/>
        <w:jc w:val="both"/>
        <w:rPr>
          <w:rFonts w:cs="Times New Roman"/>
          <w:b/>
          <w:szCs w:val="24"/>
        </w:rPr>
      </w:pPr>
    </w:p>
    <w:p w14:paraId="4D3B5B2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73AF747" w14:textId="77777777" w:rsidR="00BE68F6" w:rsidRDefault="00BE68F6" w:rsidP="00BE68F6">
      <w:pPr>
        <w:autoSpaceDE w:val="0"/>
        <w:autoSpaceDN w:val="0"/>
        <w:adjustRightInd w:val="0"/>
        <w:jc w:val="both"/>
        <w:rPr>
          <w:rFonts w:eastAsiaTheme="minorHAnsi"/>
          <w:szCs w:val="24"/>
        </w:rPr>
      </w:pPr>
      <w:r>
        <w:rPr>
          <w:rFonts w:eastAsiaTheme="minorHAnsi"/>
          <w:szCs w:val="24"/>
        </w:rPr>
        <w:t xml:space="preserve">By the Speaker (Council Member Adams) and Council Members </w:t>
      </w:r>
      <w:r>
        <w:rPr>
          <w:rFonts w:eastAsiaTheme="minorHAnsi"/>
          <w:color w:val="212121"/>
          <w:szCs w:val="24"/>
        </w:rPr>
        <w:t>Brooks-Powers, Farías, Hudson, Williams, Louis, Banks, Sanchez, Stevens, Mealy, Ayala, Riley and Narcisse</w:t>
      </w:r>
    </w:p>
    <w:p w14:paraId="425E36E7" w14:textId="77777777" w:rsidR="007C28AD" w:rsidRPr="003A304F" w:rsidRDefault="007C28AD" w:rsidP="0041520B">
      <w:pPr>
        <w:pStyle w:val="NoSpacing"/>
        <w:jc w:val="both"/>
        <w:rPr>
          <w:rFonts w:cs="Times New Roman"/>
          <w:szCs w:val="24"/>
        </w:rPr>
      </w:pPr>
      <w:bookmarkStart w:id="0" w:name="_GoBack"/>
      <w:bookmarkEnd w:id="0"/>
    </w:p>
    <w:p w14:paraId="16FE66B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8B65497" w14:textId="679708EE" w:rsidR="00FD6575" w:rsidRDefault="001218E3" w:rsidP="001218E3">
      <w:pPr>
        <w:pStyle w:val="BodyText"/>
        <w:spacing w:before="80" w:line="240" w:lineRule="auto"/>
        <w:ind w:firstLine="0"/>
      </w:pPr>
      <w:r>
        <w:t>A Local Law to</w:t>
      </w:r>
      <w:r w:rsidR="00A9132D">
        <w:t xml:space="preserve"> </w:t>
      </w:r>
      <w:r w:rsidR="00AC187B">
        <w:t xml:space="preserve">amend the administrative code of the city of New York, in relation to </w:t>
      </w:r>
      <w:r w:rsidR="00B52F23">
        <w:t xml:space="preserve">the </w:t>
      </w:r>
      <w:r w:rsidR="00341572">
        <w:t xml:space="preserve">creation </w:t>
      </w:r>
      <w:r w:rsidR="00B52F23">
        <w:t xml:space="preserve">of affordable </w:t>
      </w:r>
      <w:r w:rsidR="00FD6575">
        <w:t xml:space="preserve">homeownership </w:t>
      </w:r>
      <w:r w:rsidR="00B52F23">
        <w:t>opportunities</w:t>
      </w:r>
    </w:p>
    <w:p w14:paraId="45D7F8DA" w14:textId="77777777" w:rsidR="008823EE" w:rsidRDefault="008823EE" w:rsidP="0041520B">
      <w:pPr>
        <w:pStyle w:val="NoSpacing"/>
        <w:jc w:val="both"/>
        <w:rPr>
          <w:rFonts w:cs="Times New Roman"/>
          <w:szCs w:val="24"/>
        </w:rPr>
      </w:pPr>
    </w:p>
    <w:p w14:paraId="09728E6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CEAD2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1092CD1" w14:textId="77777777" w:rsidR="006A45C2" w:rsidRDefault="006A45C2" w:rsidP="0041520B">
      <w:pPr>
        <w:pStyle w:val="NoSpacing"/>
        <w:jc w:val="both"/>
        <w:rPr>
          <w:rFonts w:cs="Times New Roman"/>
          <w:szCs w:val="24"/>
        </w:rPr>
      </w:pPr>
    </w:p>
    <w:p w14:paraId="67633D3C" w14:textId="78200FC0" w:rsidR="008823EE" w:rsidRDefault="009D3F0D" w:rsidP="0041520B">
      <w:pPr>
        <w:pStyle w:val="NoSpacing"/>
        <w:jc w:val="both"/>
        <w:rPr>
          <w:rFonts w:cs="Times New Roman"/>
          <w:szCs w:val="24"/>
        </w:rPr>
      </w:pPr>
      <w:r>
        <w:rPr>
          <w:rFonts w:cs="Times New Roman"/>
          <w:szCs w:val="24"/>
        </w:rPr>
        <w:t xml:space="preserve">This bill would </w:t>
      </w:r>
      <w:r w:rsidR="00352779">
        <w:rPr>
          <w:rFonts w:cs="Times New Roman"/>
          <w:szCs w:val="24"/>
        </w:rPr>
        <w:t>require</w:t>
      </w:r>
      <w:r w:rsidR="001958A4">
        <w:rPr>
          <w:rFonts w:cs="Times New Roman"/>
          <w:szCs w:val="24"/>
        </w:rPr>
        <w:t xml:space="preserve">, beginning in fiscal year 2026 and in each fiscal year thereafter, </w:t>
      </w:r>
      <w:r w:rsidR="00AD66FB">
        <w:rPr>
          <w:rFonts w:cs="Times New Roman"/>
          <w:szCs w:val="24"/>
        </w:rPr>
        <w:t xml:space="preserve">the department of housing preservation and development to enter into agreements to </w:t>
      </w:r>
      <w:r w:rsidR="00341572">
        <w:rPr>
          <w:rFonts w:cs="Times New Roman"/>
          <w:szCs w:val="24"/>
        </w:rPr>
        <w:t xml:space="preserve">create </w:t>
      </w:r>
      <w:r w:rsidR="00AD66FB">
        <w:rPr>
          <w:rFonts w:cs="Times New Roman"/>
          <w:szCs w:val="24"/>
        </w:rPr>
        <w:t xml:space="preserve">a number of homeownership </w:t>
      </w:r>
      <w:r w:rsidR="00341572">
        <w:rPr>
          <w:rFonts w:cs="Times New Roman"/>
          <w:szCs w:val="24"/>
        </w:rPr>
        <w:t xml:space="preserve">opportunity </w:t>
      </w:r>
      <w:r w:rsidR="00AD66FB">
        <w:rPr>
          <w:rFonts w:cs="Times New Roman"/>
          <w:szCs w:val="24"/>
        </w:rPr>
        <w:t xml:space="preserve">units </w:t>
      </w:r>
      <w:r w:rsidR="004D3470">
        <w:rPr>
          <w:rFonts w:cs="Times New Roman"/>
          <w:szCs w:val="24"/>
        </w:rPr>
        <w:t>that equals or exceeds</w:t>
      </w:r>
      <w:r w:rsidR="00AD66FB">
        <w:rPr>
          <w:rFonts w:cs="Times New Roman"/>
          <w:szCs w:val="24"/>
        </w:rPr>
        <w:t xml:space="preserve"> 6 percent of all affordable units for which the city agrees to provide financial assistance</w:t>
      </w:r>
      <w:r w:rsidR="00083311">
        <w:rPr>
          <w:rFonts w:cs="Times New Roman"/>
          <w:szCs w:val="24"/>
        </w:rPr>
        <w:t>.</w:t>
      </w:r>
      <w:r w:rsidR="00AD66FB">
        <w:rPr>
          <w:rFonts w:cs="Times New Roman"/>
          <w:szCs w:val="24"/>
        </w:rPr>
        <w:t xml:space="preserve"> </w:t>
      </w:r>
      <w:r w:rsidR="00314774">
        <w:rPr>
          <w:rFonts w:cs="Times New Roman"/>
          <w:szCs w:val="24"/>
        </w:rPr>
        <w:t xml:space="preserve">Such homeownership </w:t>
      </w:r>
      <w:r w:rsidR="00C9396F">
        <w:rPr>
          <w:rFonts w:cs="Times New Roman"/>
          <w:szCs w:val="24"/>
        </w:rPr>
        <w:t xml:space="preserve">opportunity </w:t>
      </w:r>
      <w:r w:rsidR="00314774">
        <w:rPr>
          <w:rFonts w:cs="Times New Roman"/>
          <w:szCs w:val="24"/>
        </w:rPr>
        <w:t xml:space="preserve">units </w:t>
      </w:r>
      <w:r w:rsidR="00B3527F">
        <w:rPr>
          <w:rFonts w:cs="Times New Roman"/>
          <w:szCs w:val="24"/>
        </w:rPr>
        <w:t xml:space="preserve">would </w:t>
      </w:r>
      <w:r w:rsidR="00314774">
        <w:rPr>
          <w:rFonts w:cs="Times New Roman"/>
          <w:szCs w:val="24"/>
        </w:rPr>
        <w:t xml:space="preserve">be affordable </w:t>
      </w:r>
      <w:r w:rsidR="00CB070E">
        <w:rPr>
          <w:rFonts w:cs="Times New Roman"/>
          <w:szCs w:val="24"/>
        </w:rPr>
        <w:t>to</w:t>
      </w:r>
      <w:r w:rsidR="00314774">
        <w:rPr>
          <w:rFonts w:cs="Times New Roman"/>
          <w:szCs w:val="24"/>
        </w:rPr>
        <w:t xml:space="preserve"> </w:t>
      </w:r>
      <w:r w:rsidR="00314774">
        <w:t xml:space="preserve">households earning no less than </w:t>
      </w:r>
      <w:r w:rsidR="00706D4E">
        <w:t xml:space="preserve">70 </w:t>
      </w:r>
      <w:r w:rsidR="00314774">
        <w:t xml:space="preserve">percent and no more than </w:t>
      </w:r>
      <w:r w:rsidR="00341572">
        <w:t xml:space="preserve">165 </w:t>
      </w:r>
      <w:r w:rsidR="00314774">
        <w:t>percent of area median income.</w:t>
      </w:r>
      <w:r w:rsidR="00007576">
        <w:t xml:space="preserve"> </w:t>
      </w:r>
      <w:r w:rsidR="00007576">
        <w:rPr>
          <w:rFonts w:cs="Times New Roman"/>
          <w:szCs w:val="24"/>
        </w:rPr>
        <w:t xml:space="preserve">Compliance with the 6 percent requirement is measured by averaging the percentages achieved across </w:t>
      </w:r>
      <w:r w:rsidR="00341572">
        <w:rPr>
          <w:rFonts w:cs="Times New Roman"/>
          <w:szCs w:val="24"/>
        </w:rPr>
        <w:t xml:space="preserve">5 consecutive </w:t>
      </w:r>
      <w:r w:rsidR="00007576">
        <w:rPr>
          <w:rFonts w:cs="Times New Roman"/>
          <w:szCs w:val="24"/>
        </w:rPr>
        <w:t>fiscal years</w:t>
      </w:r>
      <w:r w:rsidR="006A45C2">
        <w:rPr>
          <w:rFonts w:cs="Times New Roman"/>
          <w:szCs w:val="24"/>
        </w:rPr>
        <w:t xml:space="preserve">, except that the minimum percentage achieved each fiscal year must equal or exceed 2 percent. </w:t>
      </w:r>
    </w:p>
    <w:p w14:paraId="347A9161" w14:textId="77777777" w:rsidR="006A45C2" w:rsidRDefault="006A45C2" w:rsidP="0041520B">
      <w:pPr>
        <w:pStyle w:val="NoSpacing"/>
        <w:jc w:val="both"/>
        <w:rPr>
          <w:rFonts w:cs="Times New Roman"/>
          <w:szCs w:val="24"/>
        </w:rPr>
      </w:pPr>
    </w:p>
    <w:p w14:paraId="6531151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02FB95" w14:textId="52957AA5" w:rsidR="0041520B" w:rsidRPr="00A5189C" w:rsidRDefault="00B3527F" w:rsidP="006C314E">
      <w:pPr>
        <w:pStyle w:val="NoSpacing"/>
        <w:spacing w:before="80"/>
        <w:jc w:val="both"/>
        <w:rPr>
          <w:rFonts w:cs="Times New Roman"/>
          <w:szCs w:val="24"/>
        </w:rPr>
      </w:pPr>
      <w:r>
        <w:rPr>
          <w:rFonts w:cs="Times New Roman"/>
          <w:szCs w:val="24"/>
        </w:rPr>
        <w:t>Immediately</w:t>
      </w:r>
    </w:p>
    <w:p w14:paraId="387A5002" w14:textId="77777777" w:rsidR="00D92C74" w:rsidRDefault="00D92C74" w:rsidP="0041520B"/>
    <w:p w14:paraId="475C1E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FD1482" w14:textId="77777777" w:rsidR="002B309C" w:rsidRPr="002B309C" w:rsidRDefault="00880A8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08995E" w14:textId="77777777" w:rsidR="002B309C" w:rsidRPr="002B309C" w:rsidRDefault="00880A8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F07254" w14:textId="77777777" w:rsidR="002B309C" w:rsidRPr="002B309C" w:rsidRDefault="00880A8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E5EEFC9" w14:textId="77777777" w:rsidR="002B309C" w:rsidRPr="002B309C" w:rsidRDefault="00880A8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B21C1BE" w14:textId="77777777" w:rsidR="002B309C" w:rsidRPr="002B309C" w:rsidRDefault="00880A8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9127A0E" w14:textId="77777777" w:rsidR="00A5189C" w:rsidRDefault="00A5189C" w:rsidP="008823EE">
      <w:pPr>
        <w:pStyle w:val="NoSpacing"/>
        <w:jc w:val="both"/>
        <w:rPr>
          <w:rStyle w:val="apple-style-span"/>
          <w:b/>
          <w:bCs/>
          <w:szCs w:val="24"/>
        </w:rPr>
      </w:pPr>
    </w:p>
    <w:p w14:paraId="14E1315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E2FCB87" w14:textId="77777777" w:rsidR="006C314E" w:rsidRDefault="006C314E" w:rsidP="008823EE">
      <w:pPr>
        <w:pStyle w:val="NoSpacing"/>
        <w:jc w:val="both"/>
        <w:rPr>
          <w:rStyle w:val="apple-style-span"/>
          <w:szCs w:val="24"/>
        </w:rPr>
      </w:pPr>
    </w:p>
    <w:p w14:paraId="2A9FAE7F" w14:textId="77777777" w:rsidR="006C314E" w:rsidRDefault="00AC187B" w:rsidP="001218E3">
      <w:pPr>
        <w:rPr>
          <w:sz w:val="20"/>
        </w:rPr>
      </w:pPr>
      <w:r>
        <w:rPr>
          <w:sz w:val="20"/>
        </w:rPr>
        <w:t>RL</w:t>
      </w:r>
    </w:p>
    <w:p w14:paraId="4AF5F74F" w14:textId="77777777" w:rsidR="00B32C52" w:rsidRDefault="00B32C52" w:rsidP="00B32C52">
      <w:pPr>
        <w:rPr>
          <w:rStyle w:val="apple-style-span"/>
          <w:sz w:val="20"/>
        </w:rPr>
      </w:pPr>
      <w:r>
        <w:rPr>
          <w:rStyle w:val="apple-style-span"/>
          <w:sz w:val="20"/>
        </w:rPr>
        <w:t>LS #</w:t>
      </w:r>
      <w:r w:rsidR="00AC187B">
        <w:rPr>
          <w:rStyle w:val="apple-style-span"/>
          <w:sz w:val="20"/>
        </w:rPr>
        <w:t>14407</w:t>
      </w:r>
    </w:p>
    <w:p w14:paraId="565A99D5" w14:textId="2F596775" w:rsidR="00B32C52" w:rsidRPr="001218E3" w:rsidRDefault="00B3527F" w:rsidP="001218E3">
      <w:pPr>
        <w:rPr>
          <w:sz w:val="20"/>
        </w:rPr>
      </w:pPr>
      <w:r>
        <w:rPr>
          <w:rStyle w:val="apple-style-span"/>
          <w:sz w:val="20"/>
        </w:rPr>
        <w:lastRenderedPageBreak/>
        <w:t>6/</w:t>
      </w:r>
      <w:r w:rsidR="0046053B">
        <w:rPr>
          <w:rStyle w:val="apple-style-span"/>
          <w:sz w:val="20"/>
        </w:rPr>
        <w:t>1</w:t>
      </w:r>
      <w:r w:rsidR="00341572">
        <w:rPr>
          <w:rStyle w:val="apple-style-span"/>
          <w:sz w:val="20"/>
        </w:rPr>
        <w:t>5</w:t>
      </w:r>
      <w:r>
        <w:rPr>
          <w:rStyle w:val="apple-style-span"/>
          <w:sz w:val="20"/>
        </w:rPr>
        <w:t xml:space="preserve">/2024 </w:t>
      </w:r>
      <w:r w:rsidR="00DA7AAE">
        <w:rPr>
          <w:rStyle w:val="apple-style-span"/>
          <w:sz w:val="20"/>
        </w:rPr>
        <w:t>2</w:t>
      </w:r>
      <w:r>
        <w:rPr>
          <w:rStyle w:val="apple-style-span"/>
          <w:sz w:val="20"/>
        </w:rPr>
        <w:t>:</w:t>
      </w:r>
      <w:r w:rsidR="00E93532">
        <w:rPr>
          <w:rStyle w:val="apple-style-span"/>
          <w:sz w:val="20"/>
        </w:rPr>
        <w:t>21</w:t>
      </w:r>
      <w:r w:rsidR="0021691E">
        <w:rPr>
          <w:rStyle w:val="apple-style-span"/>
          <w:sz w:val="20"/>
        </w:rPr>
        <w:t xml:space="preserve"> </w:t>
      </w:r>
      <w:r w:rsidR="00007040">
        <w:rPr>
          <w:rStyle w:val="apple-style-span"/>
          <w:sz w:val="20"/>
        </w:rPr>
        <w:t>P</w:t>
      </w:r>
      <w:r>
        <w:rPr>
          <w:rStyle w:val="apple-style-span"/>
          <w:sz w:val="20"/>
        </w:rPr>
        <w:t>M</w:t>
      </w: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0CE0A" w14:textId="77777777" w:rsidR="00880A86" w:rsidRDefault="00880A86" w:rsidP="00272634">
      <w:r>
        <w:separator/>
      </w:r>
    </w:p>
  </w:endnote>
  <w:endnote w:type="continuationSeparator" w:id="0">
    <w:p w14:paraId="11FD2BEF" w14:textId="77777777" w:rsidR="00880A86" w:rsidRDefault="00880A8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EB49A" w14:textId="77777777" w:rsidR="00880A86" w:rsidRDefault="00880A86" w:rsidP="00272634">
      <w:r>
        <w:separator/>
      </w:r>
    </w:p>
  </w:footnote>
  <w:footnote w:type="continuationSeparator" w:id="0">
    <w:p w14:paraId="789C9291" w14:textId="77777777" w:rsidR="00880A86" w:rsidRDefault="00880A8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67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C187B"/>
    <w:rsid w:val="00006640"/>
    <w:rsid w:val="00007040"/>
    <w:rsid w:val="00007576"/>
    <w:rsid w:val="00015203"/>
    <w:rsid w:val="0004593B"/>
    <w:rsid w:val="000549D8"/>
    <w:rsid w:val="000765AF"/>
    <w:rsid w:val="00080B67"/>
    <w:rsid w:val="00083311"/>
    <w:rsid w:val="000A420B"/>
    <w:rsid w:val="000D5511"/>
    <w:rsid w:val="000E4F15"/>
    <w:rsid w:val="00101035"/>
    <w:rsid w:val="0010786F"/>
    <w:rsid w:val="001218E3"/>
    <w:rsid w:val="00132DD7"/>
    <w:rsid w:val="00134583"/>
    <w:rsid w:val="001349AE"/>
    <w:rsid w:val="0017748E"/>
    <w:rsid w:val="001958A4"/>
    <w:rsid w:val="001E3407"/>
    <w:rsid w:val="001E61B9"/>
    <w:rsid w:val="001F290E"/>
    <w:rsid w:val="0021691E"/>
    <w:rsid w:val="00216A92"/>
    <w:rsid w:val="00220726"/>
    <w:rsid w:val="00271ABE"/>
    <w:rsid w:val="00272634"/>
    <w:rsid w:val="00280543"/>
    <w:rsid w:val="002B309C"/>
    <w:rsid w:val="002B44E5"/>
    <w:rsid w:val="002C5906"/>
    <w:rsid w:val="002D78A5"/>
    <w:rsid w:val="00314774"/>
    <w:rsid w:val="00314831"/>
    <w:rsid w:val="0031498D"/>
    <w:rsid w:val="00331C1C"/>
    <w:rsid w:val="0033433B"/>
    <w:rsid w:val="00341572"/>
    <w:rsid w:val="00345D79"/>
    <w:rsid w:val="00352779"/>
    <w:rsid w:val="0035723D"/>
    <w:rsid w:val="003602A2"/>
    <w:rsid w:val="003650B7"/>
    <w:rsid w:val="003A115B"/>
    <w:rsid w:val="003A304F"/>
    <w:rsid w:val="003D6D23"/>
    <w:rsid w:val="003E2F46"/>
    <w:rsid w:val="003E57E6"/>
    <w:rsid w:val="0041520B"/>
    <w:rsid w:val="00422087"/>
    <w:rsid w:val="00424E79"/>
    <w:rsid w:val="00445935"/>
    <w:rsid w:val="0046053B"/>
    <w:rsid w:val="00467860"/>
    <w:rsid w:val="0047118B"/>
    <w:rsid w:val="00472BDF"/>
    <w:rsid w:val="00474067"/>
    <w:rsid w:val="00491C5A"/>
    <w:rsid w:val="004B589D"/>
    <w:rsid w:val="004D3470"/>
    <w:rsid w:val="005021D5"/>
    <w:rsid w:val="00512FB5"/>
    <w:rsid w:val="00525B99"/>
    <w:rsid w:val="005331A0"/>
    <w:rsid w:val="00563377"/>
    <w:rsid w:val="00565229"/>
    <w:rsid w:val="00574311"/>
    <w:rsid w:val="00597FA2"/>
    <w:rsid w:val="005A2B7B"/>
    <w:rsid w:val="005A7C38"/>
    <w:rsid w:val="005B1E8E"/>
    <w:rsid w:val="005B6656"/>
    <w:rsid w:val="005E30DE"/>
    <w:rsid w:val="005E5537"/>
    <w:rsid w:val="005E60DC"/>
    <w:rsid w:val="00606846"/>
    <w:rsid w:val="00611291"/>
    <w:rsid w:val="00615680"/>
    <w:rsid w:val="00617310"/>
    <w:rsid w:val="00645F23"/>
    <w:rsid w:val="00651D12"/>
    <w:rsid w:val="00672905"/>
    <w:rsid w:val="006A0720"/>
    <w:rsid w:val="006A42D9"/>
    <w:rsid w:val="006A45C2"/>
    <w:rsid w:val="006B0536"/>
    <w:rsid w:val="006C314E"/>
    <w:rsid w:val="006F5093"/>
    <w:rsid w:val="00706D4E"/>
    <w:rsid w:val="00732563"/>
    <w:rsid w:val="00751580"/>
    <w:rsid w:val="007523B9"/>
    <w:rsid w:val="00781399"/>
    <w:rsid w:val="007C28AD"/>
    <w:rsid w:val="007F35EA"/>
    <w:rsid w:val="0082024D"/>
    <w:rsid w:val="00820C10"/>
    <w:rsid w:val="00837EB5"/>
    <w:rsid w:val="0086326E"/>
    <w:rsid w:val="00871618"/>
    <w:rsid w:val="008749A3"/>
    <w:rsid w:val="00877A70"/>
    <w:rsid w:val="00880A86"/>
    <w:rsid w:val="008823EE"/>
    <w:rsid w:val="0090553C"/>
    <w:rsid w:val="00922C28"/>
    <w:rsid w:val="009243C8"/>
    <w:rsid w:val="00932BFA"/>
    <w:rsid w:val="00957F28"/>
    <w:rsid w:val="00962A70"/>
    <w:rsid w:val="009654CB"/>
    <w:rsid w:val="00990E2F"/>
    <w:rsid w:val="009B087E"/>
    <w:rsid w:val="009D3F0D"/>
    <w:rsid w:val="00A0603B"/>
    <w:rsid w:val="00A164E8"/>
    <w:rsid w:val="00A5189C"/>
    <w:rsid w:val="00A54037"/>
    <w:rsid w:val="00A6526E"/>
    <w:rsid w:val="00A77C99"/>
    <w:rsid w:val="00A87143"/>
    <w:rsid w:val="00A9132D"/>
    <w:rsid w:val="00AC187B"/>
    <w:rsid w:val="00AD66FB"/>
    <w:rsid w:val="00AD7EC0"/>
    <w:rsid w:val="00AE4DE1"/>
    <w:rsid w:val="00AF56D8"/>
    <w:rsid w:val="00B32C52"/>
    <w:rsid w:val="00B3527F"/>
    <w:rsid w:val="00B52F23"/>
    <w:rsid w:val="00B578BD"/>
    <w:rsid w:val="00B9759C"/>
    <w:rsid w:val="00BA1D4D"/>
    <w:rsid w:val="00BD2104"/>
    <w:rsid w:val="00BD51CA"/>
    <w:rsid w:val="00BE68F6"/>
    <w:rsid w:val="00C20C57"/>
    <w:rsid w:val="00C20D76"/>
    <w:rsid w:val="00C22CDF"/>
    <w:rsid w:val="00C34409"/>
    <w:rsid w:val="00C564A2"/>
    <w:rsid w:val="00C67FA9"/>
    <w:rsid w:val="00C9396F"/>
    <w:rsid w:val="00CA15A6"/>
    <w:rsid w:val="00CA56BC"/>
    <w:rsid w:val="00CB070E"/>
    <w:rsid w:val="00CC3989"/>
    <w:rsid w:val="00CC3F79"/>
    <w:rsid w:val="00CF5D0F"/>
    <w:rsid w:val="00D0018B"/>
    <w:rsid w:val="00D25C62"/>
    <w:rsid w:val="00D442F8"/>
    <w:rsid w:val="00D70816"/>
    <w:rsid w:val="00D74104"/>
    <w:rsid w:val="00D91347"/>
    <w:rsid w:val="00D92C74"/>
    <w:rsid w:val="00DA25D7"/>
    <w:rsid w:val="00DA7AAE"/>
    <w:rsid w:val="00DB26A6"/>
    <w:rsid w:val="00DB46CB"/>
    <w:rsid w:val="00DE434B"/>
    <w:rsid w:val="00E2366E"/>
    <w:rsid w:val="00E26296"/>
    <w:rsid w:val="00E3518C"/>
    <w:rsid w:val="00E444FF"/>
    <w:rsid w:val="00E47F9F"/>
    <w:rsid w:val="00E74D37"/>
    <w:rsid w:val="00E77719"/>
    <w:rsid w:val="00E93532"/>
    <w:rsid w:val="00EE5386"/>
    <w:rsid w:val="00EF0E87"/>
    <w:rsid w:val="00F07315"/>
    <w:rsid w:val="00F21FC5"/>
    <w:rsid w:val="00F22505"/>
    <w:rsid w:val="00F24BBB"/>
    <w:rsid w:val="00F25E3A"/>
    <w:rsid w:val="00F42BA3"/>
    <w:rsid w:val="00F4558B"/>
    <w:rsid w:val="00F51D32"/>
    <w:rsid w:val="00F608B6"/>
    <w:rsid w:val="00F656F0"/>
    <w:rsid w:val="00F74B3D"/>
    <w:rsid w:val="00F8773C"/>
    <w:rsid w:val="00F94FB0"/>
    <w:rsid w:val="00FD6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6568"/>
  <w15:docId w15:val="{FFF36E95-35DF-4A60-BAAA-745FF001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normaltextrun">
    <w:name w:val="normaltextrun"/>
    <w:basedOn w:val="DefaultParagraphFont"/>
    <w:rsid w:val="00B52F23"/>
  </w:style>
  <w:style w:type="paragraph" w:styleId="Revision">
    <w:name w:val="Revision"/>
    <w:hidden/>
    <w:uiPriority w:val="99"/>
    <w:semiHidden/>
    <w:rsid w:val="00E7771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703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BC3C6A83-9C09-4E0A-8A1F-EBBE84700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D7D21-98ED-4E36-9F85-9EF28E85E586}">
  <ds:schemaRefs>
    <ds:schemaRef ds:uri="http://schemas.microsoft.com/sharepoint/v3/contenttype/forms"/>
  </ds:schemaRefs>
</ds:datastoreItem>
</file>

<file path=customXml/itemProps3.xml><?xml version="1.0" encoding="utf-8"?>
<ds:datastoreItem xmlns:ds="http://schemas.openxmlformats.org/officeDocument/2006/customXml" ds:itemID="{5FDF2B35-8BF0-4A6D-BAA3-AE87915BE89E}">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Martin, William</cp:lastModifiedBy>
  <cp:revision>32</cp:revision>
  <cp:lastPrinted>2018-02-28T16:57:00Z</cp:lastPrinted>
  <dcterms:created xsi:type="dcterms:W3CDTF">2024-06-16T21:17:00Z</dcterms:created>
  <dcterms:modified xsi:type="dcterms:W3CDTF">2025-11-24T22:41:00Z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