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AD099D" w14:textId="6CC305CB" w:rsidR="00073862" w:rsidRDefault="004F7D53" w:rsidP="00073862">
      <w:pPr>
        <w:ind w:firstLine="0"/>
        <w:jc w:val="center"/>
      </w:pPr>
      <w:r>
        <w:t xml:space="preserve">Proposed </w:t>
      </w:r>
      <w:r w:rsidR="00073862">
        <w:t>Int. No.</w:t>
      </w:r>
      <w:r w:rsidR="00CC15CD">
        <w:t xml:space="preserve"> </w:t>
      </w:r>
      <w:r w:rsidR="00102F04">
        <w:t>1346</w:t>
      </w:r>
      <w:r>
        <w:t>-A</w:t>
      </w:r>
    </w:p>
    <w:p w14:paraId="5456AAF8" w14:textId="77777777" w:rsidR="00073862" w:rsidRDefault="00073862" w:rsidP="00073862">
      <w:pPr>
        <w:ind w:firstLine="0"/>
        <w:jc w:val="center"/>
      </w:pPr>
    </w:p>
    <w:p w14:paraId="5DD6E982" w14:textId="77777777" w:rsidR="00601EEF" w:rsidRDefault="00601EEF" w:rsidP="00601EEF">
      <w:pPr>
        <w:autoSpaceDE w:val="0"/>
        <w:autoSpaceDN w:val="0"/>
        <w:adjustRightInd w:val="0"/>
        <w:ind w:firstLine="0"/>
        <w:jc w:val="both"/>
        <w:rPr>
          <w:rFonts w:eastAsiaTheme="minorHAnsi"/>
        </w:rPr>
      </w:pPr>
      <w:r>
        <w:rPr>
          <w:rFonts w:eastAsiaTheme="minorHAnsi"/>
        </w:rPr>
        <w:t>By Council Members Brooks-Powers, Williams, Narcisse, Banks, Louis and Salaam</w:t>
      </w:r>
    </w:p>
    <w:p w14:paraId="73274A50" w14:textId="77777777" w:rsidR="00073862" w:rsidRDefault="00073862" w:rsidP="00073862">
      <w:pPr>
        <w:pStyle w:val="BodyText"/>
        <w:spacing w:line="240" w:lineRule="auto"/>
        <w:ind w:firstLine="0"/>
        <w:jc w:val="center"/>
      </w:pPr>
      <w:bookmarkStart w:id="0" w:name="_GoBack"/>
      <w:bookmarkEnd w:id="0"/>
    </w:p>
    <w:p w14:paraId="46B3C2DA" w14:textId="77777777" w:rsidR="00CC15CD" w:rsidRPr="00CC15CD" w:rsidRDefault="00CC15CD" w:rsidP="00073862">
      <w:pPr>
        <w:pStyle w:val="BodyText"/>
        <w:spacing w:line="240" w:lineRule="auto"/>
        <w:ind w:firstLine="0"/>
        <w:rPr>
          <w:vanish/>
        </w:rPr>
      </w:pPr>
      <w:r w:rsidRPr="00CC15CD">
        <w:rPr>
          <w:vanish/>
        </w:rPr>
        <w:t>..Title</w:t>
      </w:r>
    </w:p>
    <w:p w14:paraId="6CCDCB04" w14:textId="2EC05103" w:rsidR="00073862" w:rsidRDefault="00CC15CD" w:rsidP="00073862">
      <w:pPr>
        <w:pStyle w:val="BodyText"/>
        <w:spacing w:line="240" w:lineRule="auto"/>
        <w:ind w:firstLine="0"/>
      </w:pPr>
      <w:r>
        <w:t>A Local Law t</w:t>
      </w:r>
      <w:r w:rsidR="00073862">
        <w:t>o amend the administrative code of the city of New York, in relation to requiring the department of transportation to study the commuter van industry</w:t>
      </w:r>
    </w:p>
    <w:p w14:paraId="22F0B164" w14:textId="2F05799D" w:rsidR="00CC15CD" w:rsidRPr="00CC15CD" w:rsidRDefault="00CC15CD" w:rsidP="00073862">
      <w:pPr>
        <w:pStyle w:val="BodyText"/>
        <w:spacing w:line="240" w:lineRule="auto"/>
        <w:ind w:firstLine="0"/>
        <w:rPr>
          <w:vanish/>
        </w:rPr>
      </w:pPr>
      <w:r w:rsidRPr="00CC15CD">
        <w:rPr>
          <w:vanish/>
        </w:rPr>
        <w:t>..Body</w:t>
      </w:r>
    </w:p>
    <w:p w14:paraId="2DF245A0" w14:textId="77777777" w:rsidR="00073862" w:rsidRDefault="00073862" w:rsidP="00073862">
      <w:pPr>
        <w:pStyle w:val="BodyText"/>
        <w:spacing w:line="240" w:lineRule="auto"/>
        <w:ind w:firstLine="0"/>
        <w:rPr>
          <w:u w:val="single"/>
        </w:rPr>
      </w:pPr>
    </w:p>
    <w:p w14:paraId="4265D7A1" w14:textId="77777777" w:rsidR="00073862" w:rsidRDefault="00073862" w:rsidP="0007386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580E006C" w14:textId="77777777" w:rsidR="00073862" w:rsidRDefault="00073862" w:rsidP="00073862">
      <w:pPr>
        <w:jc w:val="both"/>
      </w:pPr>
    </w:p>
    <w:p w14:paraId="2C330D45" w14:textId="77777777" w:rsidR="00073862" w:rsidRDefault="00073862" w:rsidP="00073862">
      <w:pPr>
        <w:spacing w:line="480" w:lineRule="auto"/>
        <w:jc w:val="both"/>
        <w:sectPr w:rsidR="00073862" w:rsidSect="00D76432">
          <w:footerReference w:type="default" r:id="rId10"/>
          <w:footerReference w:type="first" r:id="rId11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D90E855" w14:textId="0074AB71" w:rsidR="00073862" w:rsidRDefault="00073862" w:rsidP="00073862">
      <w:pPr>
        <w:spacing w:line="480" w:lineRule="auto"/>
        <w:jc w:val="both"/>
      </w:pPr>
      <w:r>
        <w:t xml:space="preserve">Section 1. </w:t>
      </w:r>
      <w:r w:rsidR="0054251E">
        <w:t xml:space="preserve">Subchapter 2 of chapter 1 </w:t>
      </w:r>
      <w:r w:rsidR="00CF1A3B">
        <w:t xml:space="preserve">of title 19 of the administrative code of the city of New York is amended by adding a new section </w:t>
      </w:r>
      <w:r>
        <w:t>19-175.9</w:t>
      </w:r>
      <w:r w:rsidR="00CF1A3B">
        <w:t xml:space="preserve"> to read as follows:</w:t>
      </w:r>
    </w:p>
    <w:p w14:paraId="3F23F393" w14:textId="77811225" w:rsidR="000E6BFD" w:rsidRDefault="00CF1A3B" w:rsidP="003B0395">
      <w:pPr>
        <w:spacing w:line="480" w:lineRule="auto"/>
        <w:jc w:val="both"/>
        <w:rPr>
          <w:color w:val="212529"/>
          <w:u w:val="single"/>
          <w:shd w:val="clear" w:color="auto" w:fill="FFFFFF"/>
        </w:rPr>
      </w:pPr>
      <w:r w:rsidRPr="004B0B96">
        <w:rPr>
          <w:u w:val="single"/>
        </w:rPr>
        <w:t>§ 19-</w:t>
      </w:r>
      <w:r w:rsidR="0054251E">
        <w:rPr>
          <w:u w:val="single"/>
        </w:rPr>
        <w:t>175.9</w:t>
      </w:r>
      <w:r w:rsidRPr="004B0B96">
        <w:rPr>
          <w:u w:val="single"/>
        </w:rPr>
        <w:t xml:space="preserve"> Commuter van </w:t>
      </w:r>
      <w:r w:rsidR="000C40F7" w:rsidRPr="004B0B96">
        <w:rPr>
          <w:u w:val="single"/>
        </w:rPr>
        <w:t xml:space="preserve">industry </w:t>
      </w:r>
      <w:r w:rsidRPr="004B0B96">
        <w:rPr>
          <w:u w:val="single"/>
        </w:rPr>
        <w:t>study</w:t>
      </w:r>
      <w:r w:rsidR="004B0B96" w:rsidRPr="004B0B96">
        <w:rPr>
          <w:u w:val="single"/>
        </w:rPr>
        <w:t>.</w:t>
      </w:r>
      <w:r w:rsidR="00DF2A8E">
        <w:rPr>
          <w:u w:val="single"/>
        </w:rPr>
        <w:t xml:space="preserve"> </w:t>
      </w:r>
      <w:r w:rsidR="003E639E" w:rsidRPr="004B0B96">
        <w:rPr>
          <w:u w:val="single"/>
        </w:rPr>
        <w:t xml:space="preserve">a. </w:t>
      </w:r>
      <w:r w:rsidR="00D954B6" w:rsidRPr="004427B3">
        <w:rPr>
          <w:u w:val="single"/>
        </w:rPr>
        <w:t>Definition</w:t>
      </w:r>
      <w:r w:rsidR="000E6BFD">
        <w:rPr>
          <w:u w:val="single"/>
        </w:rPr>
        <w:t>s</w:t>
      </w:r>
      <w:r w:rsidR="00D954B6" w:rsidRPr="0097523D">
        <w:rPr>
          <w:i/>
          <w:iCs/>
          <w:u w:val="single"/>
        </w:rPr>
        <w:t xml:space="preserve">. </w:t>
      </w:r>
      <w:r w:rsidR="00290971" w:rsidRPr="004B0B96">
        <w:rPr>
          <w:u w:val="single"/>
        </w:rPr>
        <w:t xml:space="preserve">For purposes of this section, the </w:t>
      </w:r>
      <w:r w:rsidR="00D954B6" w:rsidRPr="004B0B96">
        <w:rPr>
          <w:u w:val="single"/>
        </w:rPr>
        <w:t xml:space="preserve">following terms </w:t>
      </w:r>
      <w:r w:rsidR="00D954B6" w:rsidRPr="0097523D">
        <w:rPr>
          <w:color w:val="212529"/>
          <w:u w:val="single"/>
          <w:shd w:val="clear" w:color="auto" w:fill="FFFFFF"/>
        </w:rPr>
        <w:t>have the following meanings:</w:t>
      </w:r>
    </w:p>
    <w:p w14:paraId="7E294089" w14:textId="35411AEB" w:rsidR="00D954B6" w:rsidRPr="0097523D" w:rsidRDefault="000E6BFD" w:rsidP="003B0395">
      <w:pPr>
        <w:spacing w:line="480" w:lineRule="auto"/>
        <w:jc w:val="both"/>
        <w:rPr>
          <w:color w:val="212529"/>
          <w:shd w:val="clear" w:color="auto" w:fill="FFFFFF"/>
        </w:rPr>
      </w:pPr>
      <w:r>
        <w:rPr>
          <w:color w:val="212529"/>
          <w:u w:val="single"/>
          <w:shd w:val="clear" w:color="auto" w:fill="FFFFFF"/>
        </w:rPr>
        <w:t xml:space="preserve">Commuter van. The term “commuter van” has the same meaning as set forth in section 19-502. </w:t>
      </w:r>
      <w:r w:rsidR="00D954B6" w:rsidRPr="0097523D">
        <w:rPr>
          <w:color w:val="212529"/>
          <w:u w:val="single"/>
          <w:shd w:val="clear" w:color="auto" w:fill="FFFFFF"/>
        </w:rPr>
        <w:t xml:space="preserve"> </w:t>
      </w:r>
    </w:p>
    <w:p w14:paraId="2B199B29" w14:textId="3821FAA3" w:rsidR="000E6BFD" w:rsidRDefault="004B0B96" w:rsidP="003B0395">
      <w:pPr>
        <w:spacing w:line="480" w:lineRule="auto"/>
        <w:jc w:val="both"/>
        <w:rPr>
          <w:u w:val="single"/>
        </w:rPr>
      </w:pPr>
      <w:r w:rsidRPr="004427B3">
        <w:rPr>
          <w:u w:val="single"/>
        </w:rPr>
        <w:t>Commuter van industry</w:t>
      </w:r>
      <w:r w:rsidRPr="0079004F">
        <w:rPr>
          <w:u w:val="single"/>
        </w:rPr>
        <w:t>.</w:t>
      </w:r>
      <w:r>
        <w:rPr>
          <w:u w:val="single"/>
        </w:rPr>
        <w:t xml:space="preserve"> The </w:t>
      </w:r>
      <w:r w:rsidR="00290971">
        <w:rPr>
          <w:u w:val="single"/>
        </w:rPr>
        <w:t>term “commuter van</w:t>
      </w:r>
      <w:r w:rsidR="004F7D53">
        <w:rPr>
          <w:u w:val="single"/>
        </w:rPr>
        <w:t xml:space="preserve"> </w:t>
      </w:r>
      <w:r w:rsidR="000862AB">
        <w:rPr>
          <w:u w:val="single"/>
        </w:rPr>
        <w:t>industry</w:t>
      </w:r>
      <w:r w:rsidR="00290971">
        <w:rPr>
          <w:u w:val="single"/>
        </w:rPr>
        <w:t xml:space="preserve">” </w:t>
      </w:r>
      <w:r w:rsidR="004F7D53">
        <w:rPr>
          <w:u w:val="single"/>
        </w:rPr>
        <w:t xml:space="preserve">means </w:t>
      </w:r>
      <w:r w:rsidR="00432098">
        <w:rPr>
          <w:u w:val="single"/>
        </w:rPr>
        <w:t>all</w:t>
      </w:r>
      <w:r w:rsidR="006F4DF6">
        <w:rPr>
          <w:u w:val="single"/>
        </w:rPr>
        <w:t xml:space="preserve"> </w:t>
      </w:r>
      <w:r w:rsidR="004F7D53">
        <w:rPr>
          <w:u w:val="single"/>
        </w:rPr>
        <w:t>commuter van</w:t>
      </w:r>
      <w:r w:rsidR="0079004F">
        <w:rPr>
          <w:u w:val="single"/>
        </w:rPr>
        <w:t xml:space="preserve"> </w:t>
      </w:r>
      <w:r w:rsidR="004F7D53">
        <w:rPr>
          <w:u w:val="single"/>
        </w:rPr>
        <w:t>s</w:t>
      </w:r>
      <w:r w:rsidR="0079004F">
        <w:rPr>
          <w:u w:val="single"/>
        </w:rPr>
        <w:t>ervice</w:t>
      </w:r>
      <w:r w:rsidR="006F4DF6">
        <w:rPr>
          <w:u w:val="single"/>
        </w:rPr>
        <w:t>s</w:t>
      </w:r>
      <w:r w:rsidR="0079004F">
        <w:rPr>
          <w:u w:val="single"/>
        </w:rPr>
        <w:t xml:space="preserve"> licensed pursuant to chapter</w:t>
      </w:r>
      <w:r w:rsidR="006F4DF6">
        <w:rPr>
          <w:u w:val="single"/>
        </w:rPr>
        <w:t xml:space="preserve"> </w:t>
      </w:r>
      <w:r w:rsidR="00735DBF">
        <w:rPr>
          <w:u w:val="single"/>
        </w:rPr>
        <w:t>5 of this title</w:t>
      </w:r>
      <w:r w:rsidR="000C2F9B">
        <w:rPr>
          <w:u w:val="single"/>
        </w:rPr>
        <w:t>,</w:t>
      </w:r>
      <w:r w:rsidR="00735DBF">
        <w:rPr>
          <w:u w:val="single"/>
        </w:rPr>
        <w:t xml:space="preserve"> </w:t>
      </w:r>
      <w:r w:rsidR="006F4DF6">
        <w:rPr>
          <w:u w:val="single"/>
        </w:rPr>
        <w:t xml:space="preserve">and </w:t>
      </w:r>
      <w:r w:rsidR="00432098">
        <w:rPr>
          <w:u w:val="single"/>
        </w:rPr>
        <w:t xml:space="preserve">all </w:t>
      </w:r>
      <w:r w:rsidR="004F7D53">
        <w:rPr>
          <w:u w:val="single"/>
        </w:rPr>
        <w:t>vehicle</w:t>
      </w:r>
      <w:r w:rsidR="006F4DF6">
        <w:rPr>
          <w:u w:val="single"/>
        </w:rPr>
        <w:t>s</w:t>
      </w:r>
      <w:r w:rsidR="0079004F">
        <w:rPr>
          <w:u w:val="single"/>
        </w:rPr>
        <w:t xml:space="preserve"> being</w:t>
      </w:r>
      <w:r w:rsidR="004F7D53">
        <w:rPr>
          <w:u w:val="single"/>
        </w:rPr>
        <w:t xml:space="preserve"> operat</w:t>
      </w:r>
      <w:r w:rsidR="0079004F">
        <w:rPr>
          <w:u w:val="single"/>
        </w:rPr>
        <w:t>ed</w:t>
      </w:r>
      <w:r w:rsidR="004F7D53">
        <w:rPr>
          <w:u w:val="single"/>
        </w:rPr>
        <w:t xml:space="preserve"> as </w:t>
      </w:r>
      <w:r w:rsidR="00290971">
        <w:rPr>
          <w:u w:val="single"/>
        </w:rPr>
        <w:t>commuter van</w:t>
      </w:r>
      <w:r w:rsidR="00A60C97">
        <w:rPr>
          <w:u w:val="single"/>
        </w:rPr>
        <w:t xml:space="preserve"> </w:t>
      </w:r>
      <w:r w:rsidR="00290971">
        <w:rPr>
          <w:u w:val="single"/>
        </w:rPr>
        <w:t>s</w:t>
      </w:r>
      <w:r w:rsidR="00A60C97">
        <w:rPr>
          <w:u w:val="single"/>
        </w:rPr>
        <w:t>ervice</w:t>
      </w:r>
      <w:r w:rsidR="00817609">
        <w:rPr>
          <w:u w:val="single"/>
        </w:rPr>
        <w:t>s</w:t>
      </w:r>
      <w:r w:rsidR="0079004F" w:rsidRPr="0079004F">
        <w:rPr>
          <w:u w:val="single"/>
        </w:rPr>
        <w:t xml:space="preserve"> without commuter van license</w:t>
      </w:r>
      <w:r w:rsidR="00817609">
        <w:rPr>
          <w:u w:val="single"/>
        </w:rPr>
        <w:t>s</w:t>
      </w:r>
      <w:r w:rsidR="0079004F" w:rsidRPr="0079004F">
        <w:rPr>
          <w:u w:val="single"/>
        </w:rPr>
        <w:t xml:space="preserve"> as required by chapter</w:t>
      </w:r>
      <w:r w:rsidR="00735DBF">
        <w:rPr>
          <w:u w:val="single"/>
        </w:rPr>
        <w:t xml:space="preserve"> 5 of this title</w:t>
      </w:r>
      <w:r w:rsidR="00290971">
        <w:rPr>
          <w:u w:val="single"/>
        </w:rPr>
        <w:t>.</w:t>
      </w:r>
    </w:p>
    <w:p w14:paraId="6CD3278D" w14:textId="22A62127" w:rsidR="004B0B96" w:rsidRDefault="000E6BFD" w:rsidP="003B0395">
      <w:pPr>
        <w:spacing w:line="480" w:lineRule="auto"/>
        <w:jc w:val="both"/>
        <w:rPr>
          <w:u w:val="single"/>
        </w:rPr>
      </w:pPr>
      <w:r>
        <w:rPr>
          <w:u w:val="single"/>
        </w:rPr>
        <w:t>Commuter van service. The term “commuter van service” has the same meaning as set forth in section 19-502.</w:t>
      </w:r>
      <w:r w:rsidR="00290971">
        <w:rPr>
          <w:u w:val="single"/>
        </w:rPr>
        <w:t xml:space="preserve"> </w:t>
      </w:r>
    </w:p>
    <w:p w14:paraId="7B2DDDAA" w14:textId="16FD34B9" w:rsidR="00CF1A3B" w:rsidRDefault="2217E66D" w:rsidP="00073862">
      <w:pPr>
        <w:spacing w:line="480" w:lineRule="auto"/>
        <w:jc w:val="both"/>
        <w:rPr>
          <w:u w:val="single"/>
        </w:rPr>
      </w:pPr>
      <w:r w:rsidRPr="728E1016">
        <w:rPr>
          <w:u w:val="single"/>
        </w:rPr>
        <w:t xml:space="preserve">b. </w:t>
      </w:r>
      <w:r w:rsidR="00FC29AF" w:rsidRPr="728E1016">
        <w:rPr>
          <w:u w:val="single"/>
        </w:rPr>
        <w:t>No later than</w:t>
      </w:r>
      <w:r w:rsidR="00CE5B2C" w:rsidRPr="728E1016">
        <w:rPr>
          <w:u w:val="single"/>
        </w:rPr>
        <w:t xml:space="preserve"> </w:t>
      </w:r>
      <w:r w:rsidR="0058505D">
        <w:rPr>
          <w:u w:val="single"/>
        </w:rPr>
        <w:t>July</w:t>
      </w:r>
      <w:r w:rsidR="00C4651A" w:rsidRPr="728E1016">
        <w:rPr>
          <w:u w:val="single"/>
        </w:rPr>
        <w:t xml:space="preserve"> 1, 2027, and </w:t>
      </w:r>
      <w:r w:rsidR="000E6BFD">
        <w:rPr>
          <w:u w:val="single"/>
        </w:rPr>
        <w:t xml:space="preserve">no later than July 1 </w:t>
      </w:r>
      <w:r w:rsidR="00C4651A" w:rsidRPr="728E1016">
        <w:rPr>
          <w:u w:val="single"/>
        </w:rPr>
        <w:t xml:space="preserve">every </w:t>
      </w:r>
      <w:r w:rsidR="006E3D9A">
        <w:rPr>
          <w:u w:val="single"/>
        </w:rPr>
        <w:t>4</w:t>
      </w:r>
      <w:r w:rsidR="00C4651A" w:rsidRPr="728E1016">
        <w:rPr>
          <w:u w:val="single"/>
        </w:rPr>
        <w:t xml:space="preserve"> year</w:t>
      </w:r>
      <w:r w:rsidR="00BF32C9" w:rsidRPr="728E1016">
        <w:rPr>
          <w:u w:val="single"/>
        </w:rPr>
        <w:t>s</w:t>
      </w:r>
      <w:r w:rsidR="00C4651A" w:rsidRPr="728E1016">
        <w:rPr>
          <w:u w:val="single"/>
        </w:rPr>
        <w:t xml:space="preserve"> thereafter, t</w:t>
      </w:r>
      <w:r w:rsidR="6D780897" w:rsidRPr="728E1016">
        <w:rPr>
          <w:u w:val="single"/>
        </w:rPr>
        <w:t xml:space="preserve">he </w:t>
      </w:r>
      <w:r w:rsidR="00867CB5" w:rsidRPr="728E1016">
        <w:rPr>
          <w:u w:val="single"/>
        </w:rPr>
        <w:t>department</w:t>
      </w:r>
      <w:r w:rsidR="3722990D" w:rsidRPr="728E1016">
        <w:rPr>
          <w:u w:val="single"/>
        </w:rPr>
        <w:t xml:space="preserve"> </w:t>
      </w:r>
      <w:r w:rsidR="6D780897" w:rsidRPr="728E1016">
        <w:rPr>
          <w:u w:val="single"/>
        </w:rPr>
        <w:t xml:space="preserve">shall </w:t>
      </w:r>
      <w:r w:rsidR="000E3292">
        <w:rPr>
          <w:u w:val="single"/>
        </w:rPr>
        <w:t>complete</w:t>
      </w:r>
      <w:r w:rsidR="000E6BFD">
        <w:rPr>
          <w:u w:val="single"/>
        </w:rPr>
        <w:t xml:space="preserve"> </w:t>
      </w:r>
      <w:r w:rsidR="00C4651A" w:rsidRPr="728E1016">
        <w:rPr>
          <w:u w:val="single"/>
        </w:rPr>
        <w:t xml:space="preserve">a </w:t>
      </w:r>
      <w:r w:rsidR="6D780897" w:rsidRPr="728E1016">
        <w:rPr>
          <w:u w:val="single"/>
        </w:rPr>
        <w:t>study</w:t>
      </w:r>
      <w:r w:rsidR="00C4651A" w:rsidRPr="728E1016">
        <w:rPr>
          <w:u w:val="single"/>
        </w:rPr>
        <w:t xml:space="preserve"> regarding the commuter van industry in the city</w:t>
      </w:r>
      <w:r w:rsidR="6D780897" w:rsidRPr="728E1016">
        <w:rPr>
          <w:u w:val="single"/>
        </w:rPr>
        <w:t xml:space="preserve">. </w:t>
      </w:r>
      <w:r w:rsidR="2AB3021C" w:rsidRPr="728E1016">
        <w:rPr>
          <w:u w:val="single"/>
        </w:rPr>
        <w:t xml:space="preserve">As part of such study, the </w:t>
      </w:r>
      <w:r w:rsidR="4A71D451" w:rsidRPr="728E1016">
        <w:rPr>
          <w:u w:val="single"/>
        </w:rPr>
        <w:t>department</w:t>
      </w:r>
      <w:r w:rsidR="2AB3021C" w:rsidRPr="728E1016">
        <w:rPr>
          <w:u w:val="single"/>
        </w:rPr>
        <w:t xml:space="preserve"> shall</w:t>
      </w:r>
      <w:r w:rsidR="345F9D4B" w:rsidRPr="728E1016">
        <w:rPr>
          <w:u w:val="single"/>
        </w:rPr>
        <w:t>:</w:t>
      </w:r>
    </w:p>
    <w:p w14:paraId="299DCC54" w14:textId="403594B9" w:rsidR="00050C3B" w:rsidRDefault="00DA5160" w:rsidP="00050C3B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1. </w:t>
      </w:r>
      <w:r w:rsidR="00050C3B">
        <w:rPr>
          <w:u w:val="single"/>
        </w:rPr>
        <w:t xml:space="preserve">Estimate the </w:t>
      </w:r>
      <w:r w:rsidR="00823BA2">
        <w:rPr>
          <w:u w:val="single"/>
        </w:rPr>
        <w:t>number of vehicles operat</w:t>
      </w:r>
      <w:r w:rsidR="00A60C97">
        <w:rPr>
          <w:u w:val="single"/>
        </w:rPr>
        <w:t>ing</w:t>
      </w:r>
      <w:r w:rsidR="00823BA2">
        <w:rPr>
          <w:u w:val="single"/>
        </w:rPr>
        <w:t xml:space="preserve"> </w:t>
      </w:r>
      <w:r w:rsidR="00A60C97">
        <w:rPr>
          <w:u w:val="single"/>
        </w:rPr>
        <w:t>in</w:t>
      </w:r>
      <w:r w:rsidR="000862AB">
        <w:rPr>
          <w:u w:val="single"/>
        </w:rPr>
        <w:t xml:space="preserve"> the </w:t>
      </w:r>
      <w:r w:rsidR="000D528B">
        <w:rPr>
          <w:u w:val="single"/>
        </w:rPr>
        <w:t>commuter van</w:t>
      </w:r>
      <w:r w:rsidR="004F7D53">
        <w:rPr>
          <w:u w:val="single"/>
        </w:rPr>
        <w:t xml:space="preserve"> </w:t>
      </w:r>
      <w:r w:rsidR="000862AB">
        <w:rPr>
          <w:u w:val="single"/>
        </w:rPr>
        <w:t>industry</w:t>
      </w:r>
      <w:r w:rsidR="00E84480">
        <w:rPr>
          <w:u w:val="single"/>
        </w:rPr>
        <w:t xml:space="preserve">, disaggregated by licensed </w:t>
      </w:r>
      <w:r w:rsidR="004F7D53">
        <w:rPr>
          <w:u w:val="single"/>
        </w:rPr>
        <w:t xml:space="preserve">commuter vans and unlicensed vehicles operating as </w:t>
      </w:r>
      <w:r w:rsidR="00E84480">
        <w:rPr>
          <w:u w:val="single"/>
        </w:rPr>
        <w:t>commuter van</w:t>
      </w:r>
      <w:r w:rsidR="00A60C97">
        <w:rPr>
          <w:u w:val="single"/>
        </w:rPr>
        <w:t xml:space="preserve"> </w:t>
      </w:r>
      <w:r w:rsidR="00E84480">
        <w:rPr>
          <w:u w:val="single"/>
        </w:rPr>
        <w:t>s</w:t>
      </w:r>
      <w:r w:rsidR="00A60C97">
        <w:rPr>
          <w:u w:val="single"/>
        </w:rPr>
        <w:t>ervice</w:t>
      </w:r>
      <w:r w:rsidR="00456941">
        <w:rPr>
          <w:u w:val="single"/>
        </w:rPr>
        <w:t>s</w:t>
      </w:r>
      <w:r w:rsidR="00050C3B">
        <w:rPr>
          <w:u w:val="single"/>
        </w:rPr>
        <w:t xml:space="preserve">; </w:t>
      </w:r>
    </w:p>
    <w:p w14:paraId="25B478E0" w14:textId="1FAFB356" w:rsidR="00050C3B" w:rsidRDefault="00050C3B" w:rsidP="00050C3B">
      <w:pPr>
        <w:spacing w:line="480" w:lineRule="auto"/>
        <w:jc w:val="both"/>
        <w:rPr>
          <w:u w:val="single"/>
        </w:rPr>
      </w:pPr>
      <w:r>
        <w:rPr>
          <w:u w:val="single"/>
        </w:rPr>
        <w:t>2. Estimate</w:t>
      </w:r>
      <w:r w:rsidR="009712FF">
        <w:rPr>
          <w:u w:val="single"/>
        </w:rPr>
        <w:t xml:space="preserve"> </w:t>
      </w:r>
      <w:r w:rsidR="00197430">
        <w:rPr>
          <w:u w:val="single"/>
        </w:rPr>
        <w:t xml:space="preserve">the </w:t>
      </w:r>
      <w:r w:rsidR="00E84480">
        <w:rPr>
          <w:u w:val="single"/>
        </w:rPr>
        <w:t xml:space="preserve">total </w:t>
      </w:r>
      <w:r w:rsidR="00CB004D">
        <w:rPr>
          <w:u w:val="single"/>
        </w:rPr>
        <w:t xml:space="preserve">daily number of </w:t>
      </w:r>
      <w:r w:rsidR="004F7D53">
        <w:rPr>
          <w:u w:val="single"/>
        </w:rPr>
        <w:t xml:space="preserve">passengers </w:t>
      </w:r>
      <w:r w:rsidR="006466AF">
        <w:rPr>
          <w:u w:val="single"/>
        </w:rPr>
        <w:t>of</w:t>
      </w:r>
      <w:r w:rsidR="004F7D53">
        <w:rPr>
          <w:u w:val="single"/>
        </w:rPr>
        <w:t xml:space="preserve"> the </w:t>
      </w:r>
      <w:r w:rsidR="00EE083B">
        <w:rPr>
          <w:u w:val="single"/>
        </w:rPr>
        <w:t>commuter van</w:t>
      </w:r>
      <w:r w:rsidR="004F7D53">
        <w:rPr>
          <w:u w:val="single"/>
        </w:rPr>
        <w:t xml:space="preserve"> </w:t>
      </w:r>
      <w:r w:rsidR="000862AB">
        <w:rPr>
          <w:u w:val="single"/>
        </w:rPr>
        <w:t>industry</w:t>
      </w:r>
      <w:r w:rsidR="00197430">
        <w:rPr>
          <w:u w:val="single"/>
        </w:rPr>
        <w:t>;</w:t>
      </w:r>
    </w:p>
    <w:p w14:paraId="7AB284F8" w14:textId="447FEC1C" w:rsidR="00FD7696" w:rsidRDefault="6444B07E">
      <w:pPr>
        <w:spacing w:line="480" w:lineRule="auto"/>
        <w:jc w:val="both"/>
        <w:rPr>
          <w:u w:val="single"/>
        </w:rPr>
      </w:pPr>
      <w:r w:rsidRPr="1CDBD310">
        <w:rPr>
          <w:u w:val="single"/>
        </w:rPr>
        <w:t>3</w:t>
      </w:r>
      <w:r w:rsidR="0A506258" w:rsidRPr="1CDBD310">
        <w:rPr>
          <w:u w:val="single"/>
        </w:rPr>
        <w:t xml:space="preserve">. </w:t>
      </w:r>
      <w:r w:rsidR="00A47939">
        <w:rPr>
          <w:u w:val="single"/>
        </w:rPr>
        <w:t>E</w:t>
      </w:r>
      <w:r w:rsidR="2E1D5C35" w:rsidRPr="1CDBD310">
        <w:rPr>
          <w:u w:val="single"/>
        </w:rPr>
        <w:t xml:space="preserve">valuate the </w:t>
      </w:r>
      <w:r w:rsidR="5C4EFE56" w:rsidRPr="1CDBD310">
        <w:rPr>
          <w:u w:val="single"/>
        </w:rPr>
        <w:t xml:space="preserve">operations of the commuter van </w:t>
      </w:r>
      <w:r w:rsidR="4728978C" w:rsidRPr="1CDBD310">
        <w:rPr>
          <w:u w:val="single"/>
        </w:rPr>
        <w:t>industry</w:t>
      </w:r>
      <w:r w:rsidR="5C4EFE56" w:rsidRPr="1CDBD310">
        <w:rPr>
          <w:u w:val="single"/>
        </w:rPr>
        <w:t xml:space="preserve"> </w:t>
      </w:r>
      <w:r w:rsidR="2E1D5C35" w:rsidRPr="1CDBD310">
        <w:rPr>
          <w:u w:val="single"/>
        </w:rPr>
        <w:t>in area</w:t>
      </w:r>
      <w:r w:rsidR="00A47939">
        <w:rPr>
          <w:u w:val="single"/>
        </w:rPr>
        <w:t>s of the city served by the commuter van industry</w:t>
      </w:r>
      <w:r w:rsidR="0A506258" w:rsidRPr="1CDBD310">
        <w:rPr>
          <w:u w:val="single"/>
        </w:rPr>
        <w:t xml:space="preserve">, including </w:t>
      </w:r>
      <w:r w:rsidR="61363A0D" w:rsidRPr="1CDBD310">
        <w:rPr>
          <w:u w:val="single"/>
        </w:rPr>
        <w:t xml:space="preserve">routes, ridership, </w:t>
      </w:r>
      <w:r w:rsidR="0A506258" w:rsidRPr="1CDBD310">
        <w:rPr>
          <w:u w:val="single"/>
        </w:rPr>
        <w:t>service</w:t>
      </w:r>
      <w:r w:rsidR="07363F27" w:rsidRPr="1CDBD310">
        <w:rPr>
          <w:u w:val="single"/>
        </w:rPr>
        <w:t xml:space="preserve"> and stop</w:t>
      </w:r>
      <w:r w:rsidR="0A506258" w:rsidRPr="1CDBD310">
        <w:rPr>
          <w:u w:val="single"/>
        </w:rPr>
        <w:t xml:space="preserve"> frequency, </w:t>
      </w:r>
      <w:r w:rsidR="640A61CC" w:rsidRPr="1CDBD310">
        <w:rPr>
          <w:u w:val="single"/>
        </w:rPr>
        <w:t>the number</w:t>
      </w:r>
      <w:r w:rsidR="126FBF7C" w:rsidRPr="1CDBD310">
        <w:rPr>
          <w:u w:val="single"/>
        </w:rPr>
        <w:t xml:space="preserve"> of</w:t>
      </w:r>
      <w:r w:rsidR="640A61CC" w:rsidRPr="1CDBD310">
        <w:rPr>
          <w:u w:val="single"/>
        </w:rPr>
        <w:t xml:space="preserve"> </w:t>
      </w:r>
      <w:r w:rsidR="0A506258" w:rsidRPr="1CDBD310">
        <w:rPr>
          <w:u w:val="single"/>
        </w:rPr>
        <w:lastRenderedPageBreak/>
        <w:t>daily</w:t>
      </w:r>
      <w:r w:rsidR="0765676E" w:rsidRPr="1CDBD310">
        <w:rPr>
          <w:u w:val="single"/>
        </w:rPr>
        <w:t xml:space="preserve"> </w:t>
      </w:r>
      <w:r w:rsidR="5C4EFE56" w:rsidRPr="1CDBD310">
        <w:rPr>
          <w:u w:val="single"/>
        </w:rPr>
        <w:t xml:space="preserve">trips conducted by the commuter van </w:t>
      </w:r>
      <w:r w:rsidR="4728978C" w:rsidRPr="1CDBD310">
        <w:rPr>
          <w:u w:val="single"/>
        </w:rPr>
        <w:t>industry</w:t>
      </w:r>
      <w:r w:rsidR="5C4EFE56" w:rsidRPr="1CDBD310">
        <w:rPr>
          <w:u w:val="single"/>
        </w:rPr>
        <w:t xml:space="preserve"> in </w:t>
      </w:r>
      <w:r w:rsidR="00A47939">
        <w:rPr>
          <w:u w:val="single"/>
        </w:rPr>
        <w:t xml:space="preserve">any </w:t>
      </w:r>
      <w:r w:rsidR="5C4EFE56" w:rsidRPr="1CDBD310">
        <w:rPr>
          <w:u w:val="single"/>
        </w:rPr>
        <w:t>such area</w:t>
      </w:r>
      <w:r w:rsidR="0A506258" w:rsidRPr="1CDBD310">
        <w:rPr>
          <w:u w:val="single"/>
        </w:rPr>
        <w:t xml:space="preserve">, </w:t>
      </w:r>
      <w:r w:rsidR="07363F27" w:rsidRPr="1CDBD310">
        <w:rPr>
          <w:u w:val="single"/>
        </w:rPr>
        <w:t>an</w:t>
      </w:r>
      <w:r w:rsidR="61363A0D" w:rsidRPr="1CDBD310">
        <w:rPr>
          <w:u w:val="single"/>
        </w:rPr>
        <w:t>d</w:t>
      </w:r>
      <w:r w:rsidR="6B1AC1FE" w:rsidRPr="1CDBD310">
        <w:rPr>
          <w:u w:val="single"/>
        </w:rPr>
        <w:t xml:space="preserve"> </w:t>
      </w:r>
      <w:r w:rsidR="0A506258" w:rsidRPr="1CDBD310">
        <w:rPr>
          <w:u w:val="single"/>
        </w:rPr>
        <w:t xml:space="preserve">the </w:t>
      </w:r>
      <w:r w:rsidR="009C78E1" w:rsidRPr="1CDBD310">
        <w:rPr>
          <w:u w:val="single"/>
        </w:rPr>
        <w:t>number of</w:t>
      </w:r>
      <w:r w:rsidR="00823BA2">
        <w:rPr>
          <w:u w:val="single"/>
        </w:rPr>
        <w:t xml:space="preserve"> vehicles operated </w:t>
      </w:r>
      <w:r w:rsidR="00A60C97">
        <w:rPr>
          <w:u w:val="single"/>
        </w:rPr>
        <w:t>in</w:t>
      </w:r>
      <w:r w:rsidR="00823BA2">
        <w:rPr>
          <w:u w:val="single"/>
        </w:rPr>
        <w:t xml:space="preserve"> the</w:t>
      </w:r>
      <w:r w:rsidR="009C78E1" w:rsidRPr="1CDBD310">
        <w:rPr>
          <w:u w:val="single"/>
        </w:rPr>
        <w:t xml:space="preserve"> </w:t>
      </w:r>
      <w:r w:rsidR="53A68EAA" w:rsidRPr="1CDBD310">
        <w:rPr>
          <w:u w:val="single"/>
        </w:rPr>
        <w:t>commuter van</w:t>
      </w:r>
      <w:r w:rsidR="0A506258" w:rsidRPr="1CDBD310">
        <w:rPr>
          <w:u w:val="single"/>
        </w:rPr>
        <w:t xml:space="preserve"> </w:t>
      </w:r>
      <w:r w:rsidR="4728978C" w:rsidRPr="1CDBD310">
        <w:rPr>
          <w:u w:val="single"/>
        </w:rPr>
        <w:t>industry</w:t>
      </w:r>
      <w:r w:rsidR="5C4EFE56" w:rsidRPr="1CDBD310">
        <w:rPr>
          <w:u w:val="single"/>
        </w:rPr>
        <w:t xml:space="preserve"> </w:t>
      </w:r>
      <w:r w:rsidR="61363A0D" w:rsidRPr="1CDBD310">
        <w:rPr>
          <w:u w:val="single"/>
        </w:rPr>
        <w:t xml:space="preserve">in </w:t>
      </w:r>
      <w:r w:rsidR="00823BA2">
        <w:rPr>
          <w:u w:val="single"/>
        </w:rPr>
        <w:t>any</w:t>
      </w:r>
      <w:r w:rsidR="00823BA2" w:rsidRPr="1CDBD310">
        <w:rPr>
          <w:u w:val="single"/>
        </w:rPr>
        <w:t xml:space="preserve"> </w:t>
      </w:r>
      <w:r w:rsidR="5C4EFE56" w:rsidRPr="1CDBD310">
        <w:rPr>
          <w:u w:val="single"/>
        </w:rPr>
        <w:t xml:space="preserve">such </w:t>
      </w:r>
      <w:r w:rsidR="61363A0D" w:rsidRPr="1CDBD310">
        <w:rPr>
          <w:u w:val="single"/>
        </w:rPr>
        <w:t>area</w:t>
      </w:r>
      <w:r w:rsidR="0A506258" w:rsidRPr="1CDBD310">
        <w:rPr>
          <w:u w:val="single"/>
        </w:rPr>
        <w:t>;</w:t>
      </w:r>
    </w:p>
    <w:p w14:paraId="55A218C9" w14:textId="667E720F" w:rsidR="009C78E1" w:rsidRDefault="1BECAEB9" w:rsidP="009712FF">
      <w:pPr>
        <w:spacing w:line="480" w:lineRule="auto"/>
        <w:jc w:val="both"/>
        <w:rPr>
          <w:u w:val="single"/>
        </w:rPr>
      </w:pPr>
      <w:r w:rsidRPr="69544FF8">
        <w:rPr>
          <w:u w:val="single"/>
        </w:rPr>
        <w:t>4</w:t>
      </w:r>
      <w:r w:rsidR="5571AFD0" w:rsidRPr="69544FF8">
        <w:rPr>
          <w:u w:val="single"/>
        </w:rPr>
        <w:t xml:space="preserve">. </w:t>
      </w:r>
      <w:r w:rsidR="6423831A" w:rsidRPr="69544FF8">
        <w:rPr>
          <w:u w:val="single"/>
        </w:rPr>
        <w:t>Provide a m</w:t>
      </w:r>
      <w:r w:rsidRPr="69544FF8">
        <w:rPr>
          <w:u w:val="single"/>
        </w:rPr>
        <w:t xml:space="preserve">ap </w:t>
      </w:r>
      <w:r w:rsidR="6423831A" w:rsidRPr="69544FF8">
        <w:rPr>
          <w:u w:val="single"/>
        </w:rPr>
        <w:t>of</w:t>
      </w:r>
      <w:r w:rsidRPr="69544FF8">
        <w:rPr>
          <w:u w:val="single"/>
        </w:rPr>
        <w:t xml:space="preserve"> commuter van stops</w:t>
      </w:r>
      <w:r w:rsidR="00DC4E1F">
        <w:rPr>
          <w:u w:val="single"/>
        </w:rPr>
        <w:t xml:space="preserve"> designated by the department</w:t>
      </w:r>
      <w:r w:rsidRPr="69544FF8">
        <w:rPr>
          <w:u w:val="single"/>
        </w:rPr>
        <w:t xml:space="preserve">; </w:t>
      </w:r>
    </w:p>
    <w:p w14:paraId="007A6BA1" w14:textId="04863E11" w:rsidR="00F377B0" w:rsidRDefault="6444B07E" w:rsidP="009712FF">
      <w:pPr>
        <w:spacing w:line="480" w:lineRule="auto"/>
        <w:jc w:val="both"/>
        <w:rPr>
          <w:u w:val="single"/>
        </w:rPr>
      </w:pPr>
      <w:r w:rsidRPr="1CDBD310">
        <w:rPr>
          <w:u w:val="single"/>
        </w:rPr>
        <w:t xml:space="preserve">5. </w:t>
      </w:r>
      <w:r w:rsidR="51847D84" w:rsidRPr="1CDBD310">
        <w:rPr>
          <w:u w:val="single"/>
        </w:rPr>
        <w:t>Identify</w:t>
      </w:r>
      <w:r w:rsidR="00823BA2">
        <w:rPr>
          <w:u w:val="single"/>
        </w:rPr>
        <w:t xml:space="preserve"> any</w:t>
      </w:r>
      <w:r w:rsidR="51847D84" w:rsidRPr="1CDBD310">
        <w:rPr>
          <w:u w:val="single"/>
        </w:rPr>
        <w:t xml:space="preserve"> area</w:t>
      </w:r>
      <w:r w:rsidR="00823BA2">
        <w:rPr>
          <w:u w:val="single"/>
        </w:rPr>
        <w:t xml:space="preserve"> </w:t>
      </w:r>
      <w:r w:rsidR="00DF2A8E">
        <w:rPr>
          <w:u w:val="single"/>
        </w:rPr>
        <w:t>o</w:t>
      </w:r>
      <w:r w:rsidR="00823BA2">
        <w:rPr>
          <w:u w:val="single"/>
        </w:rPr>
        <w:t>f the city</w:t>
      </w:r>
      <w:r w:rsidR="51847D84" w:rsidRPr="1CDBD310">
        <w:rPr>
          <w:u w:val="single"/>
        </w:rPr>
        <w:t xml:space="preserve"> where</w:t>
      </w:r>
      <w:r w:rsidR="6EC74896" w:rsidRPr="1CDBD310">
        <w:rPr>
          <w:u w:val="single"/>
        </w:rPr>
        <w:t xml:space="preserve"> </w:t>
      </w:r>
      <w:r w:rsidR="38518965" w:rsidRPr="1CDBD310">
        <w:rPr>
          <w:u w:val="single"/>
        </w:rPr>
        <w:t xml:space="preserve">the </w:t>
      </w:r>
      <w:r w:rsidR="6EC74896" w:rsidRPr="1CDBD310">
        <w:rPr>
          <w:u w:val="single"/>
        </w:rPr>
        <w:t xml:space="preserve">commuter van </w:t>
      </w:r>
      <w:r w:rsidR="4728978C" w:rsidRPr="1CDBD310">
        <w:rPr>
          <w:u w:val="single"/>
        </w:rPr>
        <w:t>industry</w:t>
      </w:r>
      <w:r w:rsidR="294DA464" w:rsidRPr="1CDBD310">
        <w:rPr>
          <w:u w:val="single"/>
        </w:rPr>
        <w:t xml:space="preserve"> </w:t>
      </w:r>
      <w:r w:rsidR="00323C92">
        <w:rPr>
          <w:u w:val="single"/>
        </w:rPr>
        <w:t>impacts</w:t>
      </w:r>
      <w:r w:rsidR="00086178">
        <w:rPr>
          <w:u w:val="single"/>
        </w:rPr>
        <w:t xml:space="preserve">: </w:t>
      </w:r>
      <w:r w:rsidR="00323C92">
        <w:rPr>
          <w:u w:val="single"/>
        </w:rPr>
        <w:t xml:space="preserve"> </w:t>
      </w:r>
    </w:p>
    <w:p w14:paraId="3B688E6F" w14:textId="014D9DCF" w:rsidR="00F15B82" w:rsidRDefault="00F377B0" w:rsidP="009712FF">
      <w:pPr>
        <w:spacing w:line="480" w:lineRule="auto"/>
        <w:jc w:val="both"/>
        <w:rPr>
          <w:u w:val="single"/>
        </w:rPr>
      </w:pPr>
      <w:r>
        <w:rPr>
          <w:u w:val="single"/>
        </w:rPr>
        <w:t>(</w:t>
      </w:r>
      <w:r w:rsidR="00334E00">
        <w:rPr>
          <w:u w:val="single"/>
        </w:rPr>
        <w:t>a</w:t>
      </w:r>
      <w:r>
        <w:rPr>
          <w:u w:val="single"/>
        </w:rPr>
        <w:t>) T</w:t>
      </w:r>
      <w:r w:rsidR="00323C92">
        <w:rPr>
          <w:u w:val="single"/>
        </w:rPr>
        <w:t>he use of</w:t>
      </w:r>
      <w:r w:rsidR="00334E00" w:rsidRPr="1CDBD310" w:rsidDel="00334E00">
        <w:rPr>
          <w:u w:val="single"/>
        </w:rPr>
        <w:t xml:space="preserve"> </w:t>
      </w:r>
      <w:r w:rsidR="4222B4AF" w:rsidRPr="1CDBD310">
        <w:rPr>
          <w:u w:val="single"/>
        </w:rPr>
        <w:t>street infrastructure</w:t>
      </w:r>
      <w:r w:rsidR="00334E00">
        <w:rPr>
          <w:u w:val="single"/>
        </w:rPr>
        <w:t>,</w:t>
      </w:r>
      <w:r w:rsidR="4222B4AF" w:rsidRPr="1CDBD310">
        <w:rPr>
          <w:u w:val="single"/>
        </w:rPr>
        <w:t xml:space="preserve"> such as</w:t>
      </w:r>
      <w:r w:rsidR="6EC74896" w:rsidRPr="1CDBD310">
        <w:rPr>
          <w:u w:val="single"/>
        </w:rPr>
        <w:t xml:space="preserve"> travel lanes, bus lanes, bus stops, delivery zones,</w:t>
      </w:r>
      <w:r w:rsidR="00A33736">
        <w:rPr>
          <w:u w:val="single"/>
        </w:rPr>
        <w:t xml:space="preserve"> and</w:t>
      </w:r>
      <w:r w:rsidR="6EC74896" w:rsidRPr="1CDBD310">
        <w:rPr>
          <w:u w:val="single"/>
        </w:rPr>
        <w:t xml:space="preserve"> crosswalks</w:t>
      </w:r>
      <w:r w:rsidR="006E3D9A">
        <w:rPr>
          <w:u w:val="single"/>
        </w:rPr>
        <w:t>, by vehicles</w:t>
      </w:r>
      <w:r>
        <w:rPr>
          <w:u w:val="single"/>
        </w:rPr>
        <w:t xml:space="preserve">; </w:t>
      </w:r>
      <w:r w:rsidR="00F15B82">
        <w:rPr>
          <w:u w:val="single"/>
        </w:rPr>
        <w:t>and</w:t>
      </w:r>
    </w:p>
    <w:p w14:paraId="2D6F5C22" w14:textId="72AFF586" w:rsidR="00086178" w:rsidRDefault="00F377B0" w:rsidP="009712FF">
      <w:pPr>
        <w:spacing w:line="480" w:lineRule="auto"/>
        <w:jc w:val="both"/>
        <w:rPr>
          <w:u w:val="single"/>
        </w:rPr>
      </w:pPr>
      <w:r>
        <w:rPr>
          <w:u w:val="single"/>
        </w:rPr>
        <w:t>(</w:t>
      </w:r>
      <w:r w:rsidR="00334E00">
        <w:rPr>
          <w:u w:val="single"/>
        </w:rPr>
        <w:t>b</w:t>
      </w:r>
      <w:r>
        <w:rPr>
          <w:u w:val="single"/>
        </w:rPr>
        <w:t>)</w:t>
      </w:r>
      <w:r w:rsidR="006D6977">
        <w:rPr>
          <w:u w:val="single"/>
        </w:rPr>
        <w:t xml:space="preserve"> </w:t>
      </w:r>
      <w:r w:rsidR="00F15B82">
        <w:rPr>
          <w:u w:val="single"/>
        </w:rPr>
        <w:t>T</w:t>
      </w:r>
      <w:r w:rsidR="00F15B82" w:rsidRPr="1CDBD310">
        <w:rPr>
          <w:u w:val="single"/>
        </w:rPr>
        <w:t xml:space="preserve">he </w:t>
      </w:r>
      <w:r w:rsidR="00334E00">
        <w:rPr>
          <w:u w:val="single"/>
        </w:rPr>
        <w:t>use of streets by</w:t>
      </w:r>
      <w:r w:rsidR="00F15B82" w:rsidRPr="1CDBD310">
        <w:rPr>
          <w:u w:val="single"/>
        </w:rPr>
        <w:t xml:space="preserve"> pedestrians</w:t>
      </w:r>
      <w:r w:rsidR="00334E00">
        <w:rPr>
          <w:u w:val="single"/>
        </w:rPr>
        <w:t>;</w:t>
      </w:r>
    </w:p>
    <w:p w14:paraId="0D4D6E39" w14:textId="38C666ED" w:rsidR="00FD7696" w:rsidRDefault="00086178" w:rsidP="009712FF">
      <w:pPr>
        <w:spacing w:line="480" w:lineRule="auto"/>
        <w:jc w:val="both"/>
        <w:rPr>
          <w:u w:val="single"/>
        </w:rPr>
      </w:pPr>
      <w:r>
        <w:rPr>
          <w:u w:val="single"/>
        </w:rPr>
        <w:t>6. I</w:t>
      </w:r>
      <w:r w:rsidR="177C44DC" w:rsidRPr="1CDBD310">
        <w:rPr>
          <w:u w:val="single"/>
        </w:rPr>
        <w:t xml:space="preserve">dentify locations </w:t>
      </w:r>
      <w:r w:rsidR="6C333FFB" w:rsidRPr="1CDBD310">
        <w:rPr>
          <w:u w:val="single"/>
        </w:rPr>
        <w:t>where</w:t>
      </w:r>
      <w:r w:rsidR="177C44DC" w:rsidRPr="1CDBD310">
        <w:rPr>
          <w:u w:val="single"/>
        </w:rPr>
        <w:t xml:space="preserve"> additional commuter van stops </w:t>
      </w:r>
      <w:r w:rsidR="51847D84" w:rsidRPr="1CDBD310">
        <w:rPr>
          <w:u w:val="single"/>
        </w:rPr>
        <w:t xml:space="preserve">would </w:t>
      </w:r>
      <w:r w:rsidR="6C333FFB" w:rsidRPr="1CDBD310">
        <w:rPr>
          <w:u w:val="single"/>
        </w:rPr>
        <w:t xml:space="preserve">likely </w:t>
      </w:r>
      <w:r w:rsidR="61D5A997" w:rsidRPr="1CDBD310">
        <w:rPr>
          <w:u w:val="single"/>
        </w:rPr>
        <w:t xml:space="preserve">improve efficiency </w:t>
      </w:r>
      <w:r w:rsidR="00334E00">
        <w:rPr>
          <w:u w:val="single"/>
        </w:rPr>
        <w:t>or</w:t>
      </w:r>
      <w:r w:rsidR="61D5A997" w:rsidRPr="1CDBD310">
        <w:rPr>
          <w:u w:val="single"/>
        </w:rPr>
        <w:t xml:space="preserve"> safety </w:t>
      </w:r>
      <w:r w:rsidR="43003CCF" w:rsidRPr="1CDBD310">
        <w:rPr>
          <w:u w:val="single"/>
        </w:rPr>
        <w:t>for</w:t>
      </w:r>
      <w:r w:rsidR="51847D84" w:rsidRPr="1CDBD310">
        <w:rPr>
          <w:u w:val="single"/>
        </w:rPr>
        <w:t xml:space="preserve"> other street uses;</w:t>
      </w:r>
    </w:p>
    <w:p w14:paraId="307C481D" w14:textId="2FF0EFA2" w:rsidR="00026CB0" w:rsidRDefault="00244626">
      <w:pPr>
        <w:spacing w:line="480" w:lineRule="auto"/>
        <w:jc w:val="both"/>
        <w:rPr>
          <w:u w:val="single"/>
        </w:rPr>
      </w:pPr>
      <w:r>
        <w:rPr>
          <w:u w:val="single"/>
        </w:rPr>
        <w:t>7</w:t>
      </w:r>
      <w:r w:rsidR="00295E31" w:rsidRPr="00295E31">
        <w:rPr>
          <w:u w:val="single"/>
        </w:rPr>
        <w:t>. Conduct surveys of commuter van passengers and operators</w:t>
      </w:r>
      <w:r w:rsidR="00823BA2">
        <w:rPr>
          <w:u w:val="single"/>
        </w:rPr>
        <w:t xml:space="preserve"> regarding</w:t>
      </w:r>
      <w:r w:rsidR="0006677F" w:rsidRPr="00295E31">
        <w:rPr>
          <w:u w:val="single"/>
        </w:rPr>
        <w:t xml:space="preserve"> </w:t>
      </w:r>
      <w:r w:rsidR="00295E31" w:rsidRPr="00295E31">
        <w:rPr>
          <w:u w:val="single"/>
        </w:rPr>
        <w:t>ridership patterns and modes of transit</w:t>
      </w:r>
      <w:r w:rsidR="00823BA2">
        <w:rPr>
          <w:u w:val="single"/>
        </w:rPr>
        <w:t xml:space="preserve"> other than commuter vans</w:t>
      </w:r>
      <w:r w:rsidR="00295E31" w:rsidRPr="00295E31">
        <w:rPr>
          <w:u w:val="single"/>
        </w:rPr>
        <w:t xml:space="preserve"> </w:t>
      </w:r>
      <w:r w:rsidR="00823BA2">
        <w:rPr>
          <w:u w:val="single"/>
        </w:rPr>
        <w:t xml:space="preserve">that </w:t>
      </w:r>
      <w:r w:rsidR="0006677F">
        <w:rPr>
          <w:u w:val="single"/>
        </w:rPr>
        <w:t xml:space="preserve">passengers of the </w:t>
      </w:r>
      <w:r w:rsidR="00295E31" w:rsidRPr="00295E31">
        <w:rPr>
          <w:u w:val="single"/>
        </w:rPr>
        <w:t xml:space="preserve">commuter van </w:t>
      </w:r>
      <w:r w:rsidR="000862AB">
        <w:rPr>
          <w:u w:val="single"/>
        </w:rPr>
        <w:t>industry</w:t>
      </w:r>
      <w:r w:rsidR="00823BA2">
        <w:rPr>
          <w:u w:val="single"/>
        </w:rPr>
        <w:t xml:space="preserve"> u</w:t>
      </w:r>
      <w:r w:rsidR="00146133">
        <w:rPr>
          <w:u w:val="single"/>
        </w:rPr>
        <w:t>tilize</w:t>
      </w:r>
      <w:r w:rsidR="00295E31">
        <w:rPr>
          <w:u w:val="single"/>
        </w:rPr>
        <w:t>;</w:t>
      </w:r>
    </w:p>
    <w:p w14:paraId="6E8A3980" w14:textId="393FE42D" w:rsidR="005B0545" w:rsidRDefault="00244626" w:rsidP="00604247">
      <w:pPr>
        <w:spacing w:line="480" w:lineRule="auto"/>
        <w:jc w:val="both"/>
        <w:rPr>
          <w:u w:val="single"/>
        </w:rPr>
      </w:pPr>
      <w:r>
        <w:rPr>
          <w:u w:val="single"/>
        </w:rPr>
        <w:t>8</w:t>
      </w:r>
      <w:r w:rsidR="00026CB0">
        <w:rPr>
          <w:u w:val="single"/>
        </w:rPr>
        <w:t xml:space="preserve">. Assess strategies </w:t>
      </w:r>
      <w:r w:rsidR="00146133">
        <w:rPr>
          <w:u w:val="single"/>
        </w:rPr>
        <w:t xml:space="preserve">for enforcement of laws and rules applicable to commuter vans </w:t>
      </w:r>
      <w:r w:rsidR="00026CB0">
        <w:rPr>
          <w:u w:val="single"/>
        </w:rPr>
        <w:t xml:space="preserve">to promote compliance with </w:t>
      </w:r>
      <w:r w:rsidR="00146133">
        <w:rPr>
          <w:u w:val="single"/>
        </w:rPr>
        <w:t>such laws and ru</w:t>
      </w:r>
      <w:r w:rsidR="00DF2A8E">
        <w:rPr>
          <w:u w:val="single"/>
        </w:rPr>
        <w:t>l</w:t>
      </w:r>
      <w:r w:rsidR="00146133">
        <w:rPr>
          <w:u w:val="single"/>
        </w:rPr>
        <w:t>es</w:t>
      </w:r>
      <w:r w:rsidR="00026CB0">
        <w:rPr>
          <w:u w:val="single"/>
        </w:rPr>
        <w:t xml:space="preserve">; </w:t>
      </w:r>
      <w:r w:rsidR="00F478D4">
        <w:rPr>
          <w:u w:val="single"/>
        </w:rPr>
        <w:t>and</w:t>
      </w:r>
    </w:p>
    <w:p w14:paraId="4469F729" w14:textId="24C4F7AC" w:rsidR="00DA5160" w:rsidRDefault="00244626" w:rsidP="000D528B">
      <w:pPr>
        <w:spacing w:line="480" w:lineRule="auto"/>
        <w:jc w:val="both"/>
        <w:rPr>
          <w:u w:val="single"/>
        </w:rPr>
      </w:pPr>
      <w:r>
        <w:rPr>
          <w:u w:val="single"/>
        </w:rPr>
        <w:t>9</w:t>
      </w:r>
      <w:r w:rsidR="005B0545">
        <w:rPr>
          <w:u w:val="single"/>
        </w:rPr>
        <w:t xml:space="preserve">. </w:t>
      </w:r>
      <w:r w:rsidR="00F3270A">
        <w:rPr>
          <w:u w:val="single"/>
        </w:rPr>
        <w:t xml:space="preserve">Assess </w:t>
      </w:r>
      <w:r w:rsidR="00E84480">
        <w:rPr>
          <w:u w:val="single"/>
        </w:rPr>
        <w:t xml:space="preserve">any other aspect of the commuter van </w:t>
      </w:r>
      <w:r w:rsidR="000862AB">
        <w:rPr>
          <w:u w:val="single"/>
        </w:rPr>
        <w:t>industry</w:t>
      </w:r>
      <w:r w:rsidR="0006677F">
        <w:rPr>
          <w:u w:val="single"/>
        </w:rPr>
        <w:t xml:space="preserve"> </w:t>
      </w:r>
      <w:r w:rsidR="00E84480">
        <w:rPr>
          <w:u w:val="single"/>
        </w:rPr>
        <w:t>that</w:t>
      </w:r>
      <w:r w:rsidR="005B0545">
        <w:rPr>
          <w:u w:val="single"/>
        </w:rPr>
        <w:t xml:space="preserve"> </w:t>
      </w:r>
      <w:r w:rsidR="00151EF3">
        <w:rPr>
          <w:u w:val="single"/>
        </w:rPr>
        <w:t xml:space="preserve">the </w:t>
      </w:r>
      <w:r w:rsidR="7D611BDE" w:rsidRPr="0E1EE399">
        <w:rPr>
          <w:u w:val="single"/>
        </w:rPr>
        <w:t>department</w:t>
      </w:r>
      <w:r w:rsidR="005B0545">
        <w:rPr>
          <w:u w:val="single"/>
        </w:rPr>
        <w:t xml:space="preserve"> deems relevant.</w:t>
      </w:r>
    </w:p>
    <w:p w14:paraId="6840BE5B" w14:textId="742176F5" w:rsidR="003E639E" w:rsidRDefault="00AD4360" w:rsidP="000D528B">
      <w:pPr>
        <w:spacing w:line="480" w:lineRule="auto"/>
        <w:jc w:val="both"/>
        <w:rPr>
          <w:u w:val="single"/>
        </w:rPr>
      </w:pPr>
      <w:r>
        <w:rPr>
          <w:u w:val="single"/>
        </w:rPr>
        <w:t>c</w:t>
      </w:r>
      <w:r w:rsidR="003E639E" w:rsidRPr="003E639E">
        <w:rPr>
          <w:u w:val="single"/>
        </w:rPr>
        <w:t xml:space="preserve">. </w:t>
      </w:r>
      <w:r w:rsidR="00DF2A8E">
        <w:rPr>
          <w:u w:val="single"/>
        </w:rPr>
        <w:t xml:space="preserve">No later than </w:t>
      </w:r>
      <w:r w:rsidR="00476EBC">
        <w:rPr>
          <w:u w:val="single"/>
        </w:rPr>
        <w:t xml:space="preserve">60 days </w:t>
      </w:r>
      <w:r w:rsidR="00DF2A8E">
        <w:rPr>
          <w:u w:val="single"/>
        </w:rPr>
        <w:t xml:space="preserve">after </w:t>
      </w:r>
      <w:r w:rsidR="00476EBC">
        <w:rPr>
          <w:u w:val="single"/>
        </w:rPr>
        <w:t xml:space="preserve">the completion of </w:t>
      </w:r>
      <w:r w:rsidR="005F38A6">
        <w:rPr>
          <w:u w:val="single"/>
        </w:rPr>
        <w:t>each</w:t>
      </w:r>
      <w:r w:rsidR="00DF2A8E">
        <w:rPr>
          <w:u w:val="single"/>
        </w:rPr>
        <w:t xml:space="preserve"> </w:t>
      </w:r>
      <w:r w:rsidR="00476EBC">
        <w:rPr>
          <w:u w:val="single"/>
        </w:rPr>
        <w:t xml:space="preserve">study required pursuant to subdivision </w:t>
      </w:r>
      <w:r w:rsidR="00DF2A8E">
        <w:rPr>
          <w:u w:val="single"/>
        </w:rPr>
        <w:t>b</w:t>
      </w:r>
      <w:r w:rsidR="00457D1B">
        <w:rPr>
          <w:u w:val="single"/>
        </w:rPr>
        <w:t xml:space="preserve"> of this section</w:t>
      </w:r>
      <w:r w:rsidR="00476EBC">
        <w:rPr>
          <w:u w:val="single"/>
        </w:rPr>
        <w:t xml:space="preserve">, the </w:t>
      </w:r>
      <w:r w:rsidR="00FF0D22">
        <w:rPr>
          <w:u w:val="single"/>
        </w:rPr>
        <w:t>department</w:t>
      </w:r>
      <w:r w:rsidR="00CC7AA5">
        <w:rPr>
          <w:u w:val="single"/>
        </w:rPr>
        <w:t xml:space="preserve"> </w:t>
      </w:r>
      <w:r w:rsidR="00476EBC">
        <w:rPr>
          <w:u w:val="single"/>
        </w:rPr>
        <w:t xml:space="preserve">shall </w:t>
      </w:r>
      <w:r w:rsidR="00DF2A8E">
        <w:rPr>
          <w:u w:val="single"/>
        </w:rPr>
        <w:t xml:space="preserve">post </w:t>
      </w:r>
      <w:r w:rsidR="003E639E" w:rsidRPr="003E639E">
        <w:rPr>
          <w:u w:val="single"/>
        </w:rPr>
        <w:t xml:space="preserve">on the department’s website and submit </w:t>
      </w:r>
      <w:r w:rsidR="00B71859">
        <w:rPr>
          <w:u w:val="single"/>
        </w:rPr>
        <w:t xml:space="preserve">to </w:t>
      </w:r>
      <w:r w:rsidR="003E639E">
        <w:rPr>
          <w:u w:val="single"/>
        </w:rPr>
        <w:t>the mayor</w:t>
      </w:r>
      <w:r w:rsidR="00681080">
        <w:rPr>
          <w:u w:val="single"/>
        </w:rPr>
        <w:t xml:space="preserve"> and</w:t>
      </w:r>
      <w:r w:rsidR="003E639E">
        <w:rPr>
          <w:u w:val="single"/>
        </w:rPr>
        <w:t xml:space="preserve"> the speaker of the council</w:t>
      </w:r>
      <w:r w:rsidR="00DF2A8E" w:rsidRPr="00DF2A8E">
        <w:rPr>
          <w:u w:val="single"/>
        </w:rPr>
        <w:t xml:space="preserve"> </w:t>
      </w:r>
      <w:r w:rsidR="00DF2A8E">
        <w:rPr>
          <w:u w:val="single"/>
        </w:rPr>
        <w:t>a report on the findings of such study</w:t>
      </w:r>
      <w:r w:rsidR="003E639E">
        <w:rPr>
          <w:u w:val="single"/>
        </w:rPr>
        <w:t>.</w:t>
      </w:r>
    </w:p>
    <w:p w14:paraId="48DDBFCB" w14:textId="00E0D51D" w:rsidR="000E3292" w:rsidRPr="00CF1A3B" w:rsidRDefault="000E3292" w:rsidP="000D528B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d. </w:t>
      </w:r>
      <w:r w:rsidR="006D539A">
        <w:rPr>
          <w:u w:val="single"/>
        </w:rPr>
        <w:t>Notwithstanding any other provision of this section to the contrary, t</w:t>
      </w:r>
      <w:r>
        <w:rPr>
          <w:u w:val="single"/>
        </w:rPr>
        <w:t xml:space="preserve">he commissioner may </w:t>
      </w:r>
      <w:r w:rsidR="006E3D9A">
        <w:rPr>
          <w:u w:val="single"/>
        </w:rPr>
        <w:t xml:space="preserve">discontinue </w:t>
      </w:r>
      <w:r>
        <w:rPr>
          <w:u w:val="single"/>
        </w:rPr>
        <w:t>the study required by th</w:t>
      </w:r>
      <w:r w:rsidR="006D539A">
        <w:rPr>
          <w:u w:val="single"/>
        </w:rPr>
        <w:t>is</w:t>
      </w:r>
      <w:r>
        <w:rPr>
          <w:u w:val="single"/>
        </w:rPr>
        <w:t xml:space="preserve"> section on or after October 1, 2039, provided that the commissioner determines that such a study </w:t>
      </w:r>
      <w:r w:rsidR="00E67787">
        <w:rPr>
          <w:u w:val="single"/>
        </w:rPr>
        <w:t xml:space="preserve">is </w:t>
      </w:r>
      <w:r w:rsidR="006E3D9A">
        <w:rPr>
          <w:u w:val="single"/>
        </w:rPr>
        <w:t xml:space="preserve">not </w:t>
      </w:r>
      <w:r>
        <w:rPr>
          <w:u w:val="single"/>
        </w:rPr>
        <w:t>necessary</w:t>
      </w:r>
      <w:r w:rsidR="00EB0A7D">
        <w:rPr>
          <w:u w:val="single"/>
        </w:rPr>
        <w:t xml:space="preserve"> to improve the </w:t>
      </w:r>
      <w:r w:rsidR="006E3D9A">
        <w:rPr>
          <w:u w:val="single"/>
        </w:rPr>
        <w:t xml:space="preserve">condition </w:t>
      </w:r>
      <w:r w:rsidR="00EB0A7D">
        <w:rPr>
          <w:u w:val="single"/>
        </w:rPr>
        <w:t xml:space="preserve">of the </w:t>
      </w:r>
      <w:r w:rsidR="00EB0A7D">
        <w:rPr>
          <w:u w:val="single"/>
        </w:rPr>
        <w:lastRenderedPageBreak/>
        <w:t xml:space="preserve">commuter van industry. The commissioner shall inform the speaker of the council in writing of such determination and the reasons </w:t>
      </w:r>
      <w:r w:rsidR="006E3D9A">
        <w:rPr>
          <w:u w:val="single"/>
        </w:rPr>
        <w:t>for such determination</w:t>
      </w:r>
      <w:r w:rsidR="00EB0A7D">
        <w:rPr>
          <w:u w:val="single"/>
        </w:rPr>
        <w:t>.</w:t>
      </w:r>
    </w:p>
    <w:p w14:paraId="303BA714" w14:textId="7AB9FA95" w:rsidR="00073862" w:rsidRPr="00CE68BE" w:rsidRDefault="00073862" w:rsidP="00CE68BE">
      <w:pPr>
        <w:spacing w:line="480" w:lineRule="auto"/>
        <w:jc w:val="both"/>
        <w:sectPr w:rsidR="00073862" w:rsidRPr="00CE68BE" w:rsidSect="00D76432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 xml:space="preserve">§ </w:t>
      </w:r>
      <w:r w:rsidRPr="00CE68BE">
        <w:t>2.</w:t>
      </w:r>
      <w:r w:rsidR="00CE68BE" w:rsidRPr="00CE68BE">
        <w:t xml:space="preserve"> This</w:t>
      </w:r>
      <w:r w:rsidR="00CE68BE">
        <w:t xml:space="preserve"> local law takes effect immediately.</w:t>
      </w:r>
    </w:p>
    <w:p w14:paraId="7B85732B" w14:textId="77777777" w:rsidR="00073862" w:rsidRDefault="00073862" w:rsidP="00073862">
      <w:pPr>
        <w:ind w:firstLine="0"/>
        <w:jc w:val="both"/>
        <w:rPr>
          <w:sz w:val="18"/>
          <w:szCs w:val="18"/>
        </w:rPr>
      </w:pPr>
    </w:p>
    <w:p w14:paraId="49A02EB5" w14:textId="5BF0625F" w:rsidR="00073862" w:rsidRDefault="005B0545" w:rsidP="0007386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MLL</w:t>
      </w:r>
      <w:r w:rsidR="004F7D53">
        <w:rPr>
          <w:sz w:val="18"/>
          <w:szCs w:val="18"/>
        </w:rPr>
        <w:t>/MC</w:t>
      </w:r>
    </w:p>
    <w:p w14:paraId="212CB9C9" w14:textId="77777777" w:rsidR="00073862" w:rsidRPr="003E639E" w:rsidRDefault="00073862" w:rsidP="00073862">
      <w:pPr>
        <w:ind w:firstLine="0"/>
        <w:jc w:val="both"/>
        <w:rPr>
          <w:sz w:val="18"/>
          <w:szCs w:val="18"/>
        </w:rPr>
      </w:pPr>
      <w:r w:rsidRPr="003E639E">
        <w:rPr>
          <w:sz w:val="18"/>
          <w:szCs w:val="18"/>
        </w:rPr>
        <w:t>LS #</w:t>
      </w:r>
      <w:r w:rsidR="005B0545" w:rsidRPr="003E639E">
        <w:rPr>
          <w:sz w:val="18"/>
          <w:szCs w:val="18"/>
        </w:rPr>
        <w:t>18775</w:t>
      </w:r>
    </w:p>
    <w:p w14:paraId="4BE01A4D" w14:textId="7F3B886D" w:rsidR="00073862" w:rsidRPr="003E639E" w:rsidRDefault="004F7D53" w:rsidP="00073862">
      <w:pPr>
        <w:ind w:firstLine="0"/>
        <w:rPr>
          <w:sz w:val="18"/>
          <w:szCs w:val="18"/>
        </w:rPr>
      </w:pPr>
      <w:r>
        <w:rPr>
          <w:sz w:val="18"/>
          <w:szCs w:val="18"/>
        </w:rPr>
        <w:t>1</w:t>
      </w:r>
      <w:r w:rsidR="00ED5594">
        <w:rPr>
          <w:sz w:val="18"/>
          <w:szCs w:val="18"/>
        </w:rPr>
        <w:t>1</w:t>
      </w:r>
      <w:r w:rsidR="005B0545" w:rsidRPr="003E639E">
        <w:rPr>
          <w:sz w:val="18"/>
          <w:szCs w:val="18"/>
        </w:rPr>
        <w:t>/</w:t>
      </w:r>
      <w:r w:rsidR="00ED5594">
        <w:rPr>
          <w:sz w:val="18"/>
          <w:szCs w:val="18"/>
        </w:rPr>
        <w:t>1</w:t>
      </w:r>
      <w:r w:rsidR="00267274">
        <w:rPr>
          <w:sz w:val="18"/>
          <w:szCs w:val="18"/>
        </w:rPr>
        <w:t>7</w:t>
      </w:r>
      <w:r w:rsidR="009C78E1">
        <w:rPr>
          <w:sz w:val="18"/>
          <w:szCs w:val="18"/>
        </w:rPr>
        <w:t>/</w:t>
      </w:r>
      <w:r w:rsidR="005B0545" w:rsidRPr="003E639E">
        <w:rPr>
          <w:sz w:val="18"/>
          <w:szCs w:val="18"/>
        </w:rPr>
        <w:t xml:space="preserve">2025 </w:t>
      </w:r>
      <w:r w:rsidR="006E3D9A">
        <w:rPr>
          <w:sz w:val="18"/>
          <w:szCs w:val="18"/>
        </w:rPr>
        <w:t>10</w:t>
      </w:r>
      <w:r w:rsidR="000D49F1">
        <w:rPr>
          <w:sz w:val="18"/>
          <w:szCs w:val="18"/>
        </w:rPr>
        <w:t>:</w:t>
      </w:r>
      <w:r w:rsidR="006E3D9A">
        <w:rPr>
          <w:sz w:val="18"/>
          <w:szCs w:val="18"/>
        </w:rPr>
        <w:t>19</w:t>
      </w:r>
      <w:r w:rsidR="00AA1C06">
        <w:rPr>
          <w:sz w:val="18"/>
          <w:szCs w:val="18"/>
        </w:rPr>
        <w:t>P</w:t>
      </w:r>
      <w:r w:rsidR="005B0545" w:rsidRPr="003E639E">
        <w:rPr>
          <w:sz w:val="18"/>
          <w:szCs w:val="18"/>
        </w:rPr>
        <w:t>M</w:t>
      </w:r>
    </w:p>
    <w:p w14:paraId="6F5DE458" w14:textId="77777777" w:rsidR="00073862" w:rsidRDefault="00073862" w:rsidP="00073862">
      <w:pPr>
        <w:ind w:firstLine="0"/>
        <w:rPr>
          <w:sz w:val="18"/>
          <w:szCs w:val="18"/>
        </w:rPr>
      </w:pPr>
    </w:p>
    <w:p w14:paraId="000E0526" w14:textId="77777777" w:rsidR="00073862" w:rsidRDefault="00073862" w:rsidP="00073862">
      <w:pPr>
        <w:ind w:firstLine="0"/>
        <w:rPr>
          <w:sz w:val="18"/>
          <w:szCs w:val="18"/>
        </w:rPr>
      </w:pPr>
    </w:p>
    <w:p w14:paraId="34E83BFA" w14:textId="77777777" w:rsidR="00511FED" w:rsidRDefault="00511FED"/>
    <w:sectPr w:rsidR="00511FED" w:rsidSect="00D76432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72D83C" w14:textId="77777777" w:rsidR="000E2C1A" w:rsidRDefault="000E2C1A">
      <w:r>
        <w:separator/>
      </w:r>
    </w:p>
  </w:endnote>
  <w:endnote w:type="continuationSeparator" w:id="0">
    <w:p w14:paraId="034BE148" w14:textId="77777777" w:rsidR="000E2C1A" w:rsidRDefault="000E2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5F9572" w14:textId="358084E3" w:rsidR="0058562F" w:rsidRDefault="0007386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1EE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F50E75" w14:textId="77777777" w:rsidR="0058562F" w:rsidRDefault="0058562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235F88" w14:textId="77777777" w:rsidR="0058562F" w:rsidRDefault="0007386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114D001" w14:textId="77777777" w:rsidR="0058562F" w:rsidRDefault="005856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1919B1" w14:textId="77777777" w:rsidR="000E2C1A" w:rsidRDefault="000E2C1A">
      <w:r>
        <w:separator/>
      </w:r>
    </w:p>
  </w:footnote>
  <w:footnote w:type="continuationSeparator" w:id="0">
    <w:p w14:paraId="64A2531C" w14:textId="77777777" w:rsidR="000E2C1A" w:rsidRDefault="000E2C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862"/>
    <w:rsid w:val="000122ED"/>
    <w:rsid w:val="0001758D"/>
    <w:rsid w:val="00021971"/>
    <w:rsid w:val="00026CB0"/>
    <w:rsid w:val="00034458"/>
    <w:rsid w:val="00034B2A"/>
    <w:rsid w:val="00044EC1"/>
    <w:rsid w:val="00050C3B"/>
    <w:rsid w:val="000557F8"/>
    <w:rsid w:val="00060EDE"/>
    <w:rsid w:val="00061F9D"/>
    <w:rsid w:val="0006677F"/>
    <w:rsid w:val="0006788D"/>
    <w:rsid w:val="00073862"/>
    <w:rsid w:val="00074201"/>
    <w:rsid w:val="0008377F"/>
    <w:rsid w:val="00086178"/>
    <w:rsid w:val="000862AB"/>
    <w:rsid w:val="00090A03"/>
    <w:rsid w:val="000B6CC0"/>
    <w:rsid w:val="000C2F9B"/>
    <w:rsid w:val="000C35FF"/>
    <w:rsid w:val="000C40F7"/>
    <w:rsid w:val="000D49F1"/>
    <w:rsid w:val="000D528B"/>
    <w:rsid w:val="000E2C1A"/>
    <w:rsid w:val="000E3292"/>
    <w:rsid w:val="000E6BFD"/>
    <w:rsid w:val="00102F04"/>
    <w:rsid w:val="00111B1B"/>
    <w:rsid w:val="00116FC2"/>
    <w:rsid w:val="00117817"/>
    <w:rsid w:val="00121E60"/>
    <w:rsid w:val="00124CB4"/>
    <w:rsid w:val="0012799F"/>
    <w:rsid w:val="00141B3A"/>
    <w:rsid w:val="00146133"/>
    <w:rsid w:val="001467A2"/>
    <w:rsid w:val="00151EF3"/>
    <w:rsid w:val="001528D6"/>
    <w:rsid w:val="00171E8E"/>
    <w:rsid w:val="001742DA"/>
    <w:rsid w:val="001758EE"/>
    <w:rsid w:val="001778EC"/>
    <w:rsid w:val="00183DBE"/>
    <w:rsid w:val="00183F88"/>
    <w:rsid w:val="00194680"/>
    <w:rsid w:val="00197430"/>
    <w:rsid w:val="001A374D"/>
    <w:rsid w:val="001B10C1"/>
    <w:rsid w:val="001B366D"/>
    <w:rsid w:val="001C0790"/>
    <w:rsid w:val="001C08CE"/>
    <w:rsid w:val="001D2934"/>
    <w:rsid w:val="001D6056"/>
    <w:rsid w:val="001D6AB7"/>
    <w:rsid w:val="001E029E"/>
    <w:rsid w:val="001E1DF4"/>
    <w:rsid w:val="001F20F4"/>
    <w:rsid w:val="00203357"/>
    <w:rsid w:val="00206A8E"/>
    <w:rsid w:val="002146EA"/>
    <w:rsid w:val="00214C13"/>
    <w:rsid w:val="0022542C"/>
    <w:rsid w:val="00227777"/>
    <w:rsid w:val="002327D7"/>
    <w:rsid w:val="002431BE"/>
    <w:rsid w:val="00244626"/>
    <w:rsid w:val="002566D0"/>
    <w:rsid w:val="0026329F"/>
    <w:rsid w:val="00267274"/>
    <w:rsid w:val="00273020"/>
    <w:rsid w:val="002763C3"/>
    <w:rsid w:val="002800A3"/>
    <w:rsid w:val="00290971"/>
    <w:rsid w:val="00291196"/>
    <w:rsid w:val="00295E31"/>
    <w:rsid w:val="00297B4F"/>
    <w:rsid w:val="002B4E30"/>
    <w:rsid w:val="002C24ED"/>
    <w:rsid w:val="002C3083"/>
    <w:rsid w:val="002D06A5"/>
    <w:rsid w:val="002D6368"/>
    <w:rsid w:val="002E05E8"/>
    <w:rsid w:val="002E4986"/>
    <w:rsid w:val="002E681A"/>
    <w:rsid w:val="002F1FA8"/>
    <w:rsid w:val="003005DE"/>
    <w:rsid w:val="00317586"/>
    <w:rsid w:val="00323C92"/>
    <w:rsid w:val="00326C17"/>
    <w:rsid w:val="00327653"/>
    <w:rsid w:val="0033024F"/>
    <w:rsid w:val="00334E00"/>
    <w:rsid w:val="00340EA1"/>
    <w:rsid w:val="00351122"/>
    <w:rsid w:val="0035147D"/>
    <w:rsid w:val="00352482"/>
    <w:rsid w:val="00361375"/>
    <w:rsid w:val="00374DF6"/>
    <w:rsid w:val="00382CDC"/>
    <w:rsid w:val="00383D97"/>
    <w:rsid w:val="00385984"/>
    <w:rsid w:val="00387613"/>
    <w:rsid w:val="003941F6"/>
    <w:rsid w:val="003A122E"/>
    <w:rsid w:val="003A15AE"/>
    <w:rsid w:val="003A32E9"/>
    <w:rsid w:val="003A4029"/>
    <w:rsid w:val="003A4A7B"/>
    <w:rsid w:val="003A6AC3"/>
    <w:rsid w:val="003A7005"/>
    <w:rsid w:val="003B0395"/>
    <w:rsid w:val="003B057D"/>
    <w:rsid w:val="003B737E"/>
    <w:rsid w:val="003C1BB6"/>
    <w:rsid w:val="003C7C9B"/>
    <w:rsid w:val="003E639E"/>
    <w:rsid w:val="003F7C33"/>
    <w:rsid w:val="00402DB7"/>
    <w:rsid w:val="00407996"/>
    <w:rsid w:val="004135B2"/>
    <w:rsid w:val="0042105B"/>
    <w:rsid w:val="00422191"/>
    <w:rsid w:val="004303CF"/>
    <w:rsid w:val="00432098"/>
    <w:rsid w:val="0043281E"/>
    <w:rsid w:val="004427B3"/>
    <w:rsid w:val="00444E57"/>
    <w:rsid w:val="00451B16"/>
    <w:rsid w:val="00456941"/>
    <w:rsid w:val="00457D1B"/>
    <w:rsid w:val="00461974"/>
    <w:rsid w:val="00461A93"/>
    <w:rsid w:val="004626CE"/>
    <w:rsid w:val="00466F65"/>
    <w:rsid w:val="00471748"/>
    <w:rsid w:val="00473506"/>
    <w:rsid w:val="004746A9"/>
    <w:rsid w:val="004767EB"/>
    <w:rsid w:val="00476EBC"/>
    <w:rsid w:val="004847FE"/>
    <w:rsid w:val="004926F5"/>
    <w:rsid w:val="004A200F"/>
    <w:rsid w:val="004B0307"/>
    <w:rsid w:val="004B0B96"/>
    <w:rsid w:val="004C6392"/>
    <w:rsid w:val="004D03E8"/>
    <w:rsid w:val="004D08DA"/>
    <w:rsid w:val="004D6CD5"/>
    <w:rsid w:val="004DB2C1"/>
    <w:rsid w:val="004E5DF0"/>
    <w:rsid w:val="004F6D37"/>
    <w:rsid w:val="004F7D53"/>
    <w:rsid w:val="00511FED"/>
    <w:rsid w:val="00516070"/>
    <w:rsid w:val="0051659B"/>
    <w:rsid w:val="00520CF4"/>
    <w:rsid w:val="0054251E"/>
    <w:rsid w:val="00543CE0"/>
    <w:rsid w:val="00543F62"/>
    <w:rsid w:val="005479A3"/>
    <w:rsid w:val="00552E03"/>
    <w:rsid w:val="00556866"/>
    <w:rsid w:val="00556897"/>
    <w:rsid w:val="00563292"/>
    <w:rsid w:val="00571DCF"/>
    <w:rsid w:val="0058505D"/>
    <w:rsid w:val="0058562F"/>
    <w:rsid w:val="00597100"/>
    <w:rsid w:val="005A2D64"/>
    <w:rsid w:val="005B0545"/>
    <w:rsid w:val="005B7EC7"/>
    <w:rsid w:val="005D2474"/>
    <w:rsid w:val="005D34AE"/>
    <w:rsid w:val="005D4D4A"/>
    <w:rsid w:val="005D5B5E"/>
    <w:rsid w:val="005D5BF4"/>
    <w:rsid w:val="005E3E17"/>
    <w:rsid w:val="005F38A6"/>
    <w:rsid w:val="005F7D6B"/>
    <w:rsid w:val="00601EEF"/>
    <w:rsid w:val="006031AD"/>
    <w:rsid w:val="00603613"/>
    <w:rsid w:val="006040B9"/>
    <w:rsid w:val="00604247"/>
    <w:rsid w:val="00607B68"/>
    <w:rsid w:val="00613AB0"/>
    <w:rsid w:val="00614E83"/>
    <w:rsid w:val="00614F8A"/>
    <w:rsid w:val="00632B31"/>
    <w:rsid w:val="006466AF"/>
    <w:rsid w:val="00647EDD"/>
    <w:rsid w:val="00651B0F"/>
    <w:rsid w:val="00654B69"/>
    <w:rsid w:val="00655978"/>
    <w:rsid w:val="006601E5"/>
    <w:rsid w:val="00670E3C"/>
    <w:rsid w:val="00681080"/>
    <w:rsid w:val="00681B56"/>
    <w:rsid w:val="006827E5"/>
    <w:rsid w:val="006B264B"/>
    <w:rsid w:val="006B5ED9"/>
    <w:rsid w:val="006D3860"/>
    <w:rsid w:val="006D539A"/>
    <w:rsid w:val="006D6977"/>
    <w:rsid w:val="006E37B6"/>
    <w:rsid w:val="006E3D9A"/>
    <w:rsid w:val="006E4886"/>
    <w:rsid w:val="006F4DF6"/>
    <w:rsid w:val="006F50F0"/>
    <w:rsid w:val="007046E9"/>
    <w:rsid w:val="0073014F"/>
    <w:rsid w:val="00735DBF"/>
    <w:rsid w:val="00754033"/>
    <w:rsid w:val="007733FD"/>
    <w:rsid w:val="007760BE"/>
    <w:rsid w:val="007803DA"/>
    <w:rsid w:val="00781E98"/>
    <w:rsid w:val="00782843"/>
    <w:rsid w:val="007836EA"/>
    <w:rsid w:val="00784D39"/>
    <w:rsid w:val="007852DA"/>
    <w:rsid w:val="0079004F"/>
    <w:rsid w:val="0079696E"/>
    <w:rsid w:val="007974E3"/>
    <w:rsid w:val="007A4FD1"/>
    <w:rsid w:val="007A62E0"/>
    <w:rsid w:val="007B509D"/>
    <w:rsid w:val="007D60A0"/>
    <w:rsid w:val="007E1406"/>
    <w:rsid w:val="007F136E"/>
    <w:rsid w:val="007F53A2"/>
    <w:rsid w:val="00811ACA"/>
    <w:rsid w:val="008131ED"/>
    <w:rsid w:val="00817609"/>
    <w:rsid w:val="00823BA2"/>
    <w:rsid w:val="0083036D"/>
    <w:rsid w:val="00844C20"/>
    <w:rsid w:val="00855D17"/>
    <w:rsid w:val="00861055"/>
    <w:rsid w:val="0086378A"/>
    <w:rsid w:val="00863E5C"/>
    <w:rsid w:val="00867CB5"/>
    <w:rsid w:val="00870EF9"/>
    <w:rsid w:val="008859C1"/>
    <w:rsid w:val="00886843"/>
    <w:rsid w:val="008B2847"/>
    <w:rsid w:val="008B4B9C"/>
    <w:rsid w:val="008B6729"/>
    <w:rsid w:val="008C6015"/>
    <w:rsid w:val="008D0F7A"/>
    <w:rsid w:val="008D6E46"/>
    <w:rsid w:val="008E3E63"/>
    <w:rsid w:val="008F1098"/>
    <w:rsid w:val="00911789"/>
    <w:rsid w:val="009150E3"/>
    <w:rsid w:val="0091668D"/>
    <w:rsid w:val="00931D77"/>
    <w:rsid w:val="009334E5"/>
    <w:rsid w:val="00941C96"/>
    <w:rsid w:val="00955A4D"/>
    <w:rsid w:val="00961786"/>
    <w:rsid w:val="00962210"/>
    <w:rsid w:val="00964036"/>
    <w:rsid w:val="00964D28"/>
    <w:rsid w:val="009712FF"/>
    <w:rsid w:val="00975231"/>
    <w:rsid w:val="0097523D"/>
    <w:rsid w:val="00992350"/>
    <w:rsid w:val="009A10A4"/>
    <w:rsid w:val="009A389D"/>
    <w:rsid w:val="009B6D7B"/>
    <w:rsid w:val="009C41C2"/>
    <w:rsid w:val="009C78E1"/>
    <w:rsid w:val="009D404A"/>
    <w:rsid w:val="009D7060"/>
    <w:rsid w:val="009E3603"/>
    <w:rsid w:val="009E371A"/>
    <w:rsid w:val="009E4D22"/>
    <w:rsid w:val="00A0210A"/>
    <w:rsid w:val="00A071C2"/>
    <w:rsid w:val="00A07D0E"/>
    <w:rsid w:val="00A13424"/>
    <w:rsid w:val="00A16BC2"/>
    <w:rsid w:val="00A31263"/>
    <w:rsid w:val="00A317D6"/>
    <w:rsid w:val="00A33736"/>
    <w:rsid w:val="00A40AB7"/>
    <w:rsid w:val="00A43B46"/>
    <w:rsid w:val="00A46920"/>
    <w:rsid w:val="00A47939"/>
    <w:rsid w:val="00A47ADE"/>
    <w:rsid w:val="00A60C97"/>
    <w:rsid w:val="00A62035"/>
    <w:rsid w:val="00A77D4B"/>
    <w:rsid w:val="00A80923"/>
    <w:rsid w:val="00A85F2C"/>
    <w:rsid w:val="00A9291A"/>
    <w:rsid w:val="00A973EC"/>
    <w:rsid w:val="00AA1C06"/>
    <w:rsid w:val="00AB14EB"/>
    <w:rsid w:val="00AB5505"/>
    <w:rsid w:val="00AD4360"/>
    <w:rsid w:val="00AD7A3C"/>
    <w:rsid w:val="00AE6E1C"/>
    <w:rsid w:val="00AF09FA"/>
    <w:rsid w:val="00AF504D"/>
    <w:rsid w:val="00B02A58"/>
    <w:rsid w:val="00B151DB"/>
    <w:rsid w:val="00B40DBD"/>
    <w:rsid w:val="00B41BF8"/>
    <w:rsid w:val="00B43D4D"/>
    <w:rsid w:val="00B46D75"/>
    <w:rsid w:val="00B51C46"/>
    <w:rsid w:val="00B54E7A"/>
    <w:rsid w:val="00B6026D"/>
    <w:rsid w:val="00B61086"/>
    <w:rsid w:val="00B65F5D"/>
    <w:rsid w:val="00B71859"/>
    <w:rsid w:val="00B7683D"/>
    <w:rsid w:val="00B77035"/>
    <w:rsid w:val="00B83818"/>
    <w:rsid w:val="00B93497"/>
    <w:rsid w:val="00B95CD9"/>
    <w:rsid w:val="00BA6C95"/>
    <w:rsid w:val="00BA74F6"/>
    <w:rsid w:val="00BB3D09"/>
    <w:rsid w:val="00BB4EB8"/>
    <w:rsid w:val="00BC0AE4"/>
    <w:rsid w:val="00BC1BE2"/>
    <w:rsid w:val="00BC256C"/>
    <w:rsid w:val="00BC3E44"/>
    <w:rsid w:val="00BC7F25"/>
    <w:rsid w:val="00BD1A36"/>
    <w:rsid w:val="00BD56FD"/>
    <w:rsid w:val="00BE454A"/>
    <w:rsid w:val="00BE47FF"/>
    <w:rsid w:val="00BF32C9"/>
    <w:rsid w:val="00BF4E86"/>
    <w:rsid w:val="00BF5C68"/>
    <w:rsid w:val="00BF7FD8"/>
    <w:rsid w:val="00C004F7"/>
    <w:rsid w:val="00C02759"/>
    <w:rsid w:val="00C20081"/>
    <w:rsid w:val="00C3747E"/>
    <w:rsid w:val="00C377E9"/>
    <w:rsid w:val="00C4651A"/>
    <w:rsid w:val="00C5350B"/>
    <w:rsid w:val="00C6487C"/>
    <w:rsid w:val="00C753C4"/>
    <w:rsid w:val="00C83FE3"/>
    <w:rsid w:val="00C934DC"/>
    <w:rsid w:val="00CB004D"/>
    <w:rsid w:val="00CC15CD"/>
    <w:rsid w:val="00CC7AA5"/>
    <w:rsid w:val="00CD41D1"/>
    <w:rsid w:val="00CE5B2C"/>
    <w:rsid w:val="00CE68BE"/>
    <w:rsid w:val="00CF1A3B"/>
    <w:rsid w:val="00CF3FA7"/>
    <w:rsid w:val="00CF53B6"/>
    <w:rsid w:val="00D0334C"/>
    <w:rsid w:val="00D26462"/>
    <w:rsid w:val="00D4520D"/>
    <w:rsid w:val="00D51253"/>
    <w:rsid w:val="00D52512"/>
    <w:rsid w:val="00D56B7A"/>
    <w:rsid w:val="00D64510"/>
    <w:rsid w:val="00D701AD"/>
    <w:rsid w:val="00D74909"/>
    <w:rsid w:val="00D76432"/>
    <w:rsid w:val="00D769E4"/>
    <w:rsid w:val="00D81250"/>
    <w:rsid w:val="00D828B5"/>
    <w:rsid w:val="00D90206"/>
    <w:rsid w:val="00D9182F"/>
    <w:rsid w:val="00D954B6"/>
    <w:rsid w:val="00DA5160"/>
    <w:rsid w:val="00DA528A"/>
    <w:rsid w:val="00DB366C"/>
    <w:rsid w:val="00DC1CEE"/>
    <w:rsid w:val="00DC35F0"/>
    <w:rsid w:val="00DC4E1F"/>
    <w:rsid w:val="00DD58AD"/>
    <w:rsid w:val="00DE3452"/>
    <w:rsid w:val="00DF2A8E"/>
    <w:rsid w:val="00E032A7"/>
    <w:rsid w:val="00E05111"/>
    <w:rsid w:val="00E06B5F"/>
    <w:rsid w:val="00E20ED6"/>
    <w:rsid w:val="00E26719"/>
    <w:rsid w:val="00E324D4"/>
    <w:rsid w:val="00E36874"/>
    <w:rsid w:val="00E41AAA"/>
    <w:rsid w:val="00E502DB"/>
    <w:rsid w:val="00E576DE"/>
    <w:rsid w:val="00E617DD"/>
    <w:rsid w:val="00E663A0"/>
    <w:rsid w:val="00E6742A"/>
    <w:rsid w:val="00E67787"/>
    <w:rsid w:val="00E84480"/>
    <w:rsid w:val="00E8740D"/>
    <w:rsid w:val="00EB0A7D"/>
    <w:rsid w:val="00EB46DA"/>
    <w:rsid w:val="00EB5215"/>
    <w:rsid w:val="00EB5A6D"/>
    <w:rsid w:val="00EC0469"/>
    <w:rsid w:val="00ED0110"/>
    <w:rsid w:val="00ED4642"/>
    <w:rsid w:val="00ED4EA9"/>
    <w:rsid w:val="00ED5594"/>
    <w:rsid w:val="00EE013D"/>
    <w:rsid w:val="00EE083B"/>
    <w:rsid w:val="00EF0667"/>
    <w:rsid w:val="00EF0E6E"/>
    <w:rsid w:val="00EF1A19"/>
    <w:rsid w:val="00EF740D"/>
    <w:rsid w:val="00F13CA0"/>
    <w:rsid w:val="00F15B82"/>
    <w:rsid w:val="00F222CF"/>
    <w:rsid w:val="00F3270A"/>
    <w:rsid w:val="00F377B0"/>
    <w:rsid w:val="00F478D4"/>
    <w:rsid w:val="00F5596F"/>
    <w:rsid w:val="00F55FEE"/>
    <w:rsid w:val="00F601EF"/>
    <w:rsid w:val="00F60FF1"/>
    <w:rsid w:val="00F62516"/>
    <w:rsid w:val="00F77374"/>
    <w:rsid w:val="00F835F7"/>
    <w:rsid w:val="00F8602B"/>
    <w:rsid w:val="00F87E27"/>
    <w:rsid w:val="00F92F5C"/>
    <w:rsid w:val="00FA61B5"/>
    <w:rsid w:val="00FB5F67"/>
    <w:rsid w:val="00FC196A"/>
    <w:rsid w:val="00FC29AF"/>
    <w:rsid w:val="00FD4926"/>
    <w:rsid w:val="00FD7696"/>
    <w:rsid w:val="00FE14C3"/>
    <w:rsid w:val="00FE4DB9"/>
    <w:rsid w:val="00FE52E4"/>
    <w:rsid w:val="00FF05AA"/>
    <w:rsid w:val="00FF0D22"/>
    <w:rsid w:val="01991D98"/>
    <w:rsid w:val="01B6C38C"/>
    <w:rsid w:val="030D3CFE"/>
    <w:rsid w:val="034E069A"/>
    <w:rsid w:val="059A1A8B"/>
    <w:rsid w:val="0605D904"/>
    <w:rsid w:val="07363F27"/>
    <w:rsid w:val="0765676E"/>
    <w:rsid w:val="07A9AE2B"/>
    <w:rsid w:val="08619481"/>
    <w:rsid w:val="086E7875"/>
    <w:rsid w:val="08D2818E"/>
    <w:rsid w:val="09626645"/>
    <w:rsid w:val="0A506258"/>
    <w:rsid w:val="0C10B7E5"/>
    <w:rsid w:val="0C39FFED"/>
    <w:rsid w:val="0E1EE399"/>
    <w:rsid w:val="10485F2C"/>
    <w:rsid w:val="10A46473"/>
    <w:rsid w:val="10E72C06"/>
    <w:rsid w:val="11DBC835"/>
    <w:rsid w:val="126FBF7C"/>
    <w:rsid w:val="13A751C7"/>
    <w:rsid w:val="16894A58"/>
    <w:rsid w:val="170E9734"/>
    <w:rsid w:val="177C44DC"/>
    <w:rsid w:val="1BA7E3FF"/>
    <w:rsid w:val="1BECAEB9"/>
    <w:rsid w:val="1C00A339"/>
    <w:rsid w:val="1C1DAD98"/>
    <w:rsid w:val="1CDBD310"/>
    <w:rsid w:val="20A772B1"/>
    <w:rsid w:val="2217E66D"/>
    <w:rsid w:val="225D7D9B"/>
    <w:rsid w:val="2525D529"/>
    <w:rsid w:val="257DB17D"/>
    <w:rsid w:val="25C5D97E"/>
    <w:rsid w:val="26898F13"/>
    <w:rsid w:val="26AE8611"/>
    <w:rsid w:val="28552C2E"/>
    <w:rsid w:val="2913E495"/>
    <w:rsid w:val="294DA464"/>
    <w:rsid w:val="2A1A0129"/>
    <w:rsid w:val="2AB3021C"/>
    <w:rsid w:val="2CBE03C5"/>
    <w:rsid w:val="2D15BB9C"/>
    <w:rsid w:val="2E1D5C35"/>
    <w:rsid w:val="3136B90B"/>
    <w:rsid w:val="337853F0"/>
    <w:rsid w:val="345F9D4B"/>
    <w:rsid w:val="34FFEE42"/>
    <w:rsid w:val="354EE0DB"/>
    <w:rsid w:val="36E2EF20"/>
    <w:rsid w:val="3722990D"/>
    <w:rsid w:val="376025EE"/>
    <w:rsid w:val="38518965"/>
    <w:rsid w:val="3CECBAAD"/>
    <w:rsid w:val="3EF283CA"/>
    <w:rsid w:val="3FA02F55"/>
    <w:rsid w:val="4088DB9B"/>
    <w:rsid w:val="4222B4AF"/>
    <w:rsid w:val="43003CCF"/>
    <w:rsid w:val="43414810"/>
    <w:rsid w:val="45C338AB"/>
    <w:rsid w:val="45E42565"/>
    <w:rsid w:val="4679D6CE"/>
    <w:rsid w:val="4728978C"/>
    <w:rsid w:val="4A025646"/>
    <w:rsid w:val="4A71D451"/>
    <w:rsid w:val="4D5F66B1"/>
    <w:rsid w:val="4F1CDA07"/>
    <w:rsid w:val="4FE9457C"/>
    <w:rsid w:val="4FFB5D72"/>
    <w:rsid w:val="501058B1"/>
    <w:rsid w:val="51500AB2"/>
    <w:rsid w:val="51847D84"/>
    <w:rsid w:val="51A702CB"/>
    <w:rsid w:val="51C2E843"/>
    <w:rsid w:val="523774A5"/>
    <w:rsid w:val="52DA34BD"/>
    <w:rsid w:val="5365F970"/>
    <w:rsid w:val="539F9AF9"/>
    <w:rsid w:val="53A68EAA"/>
    <w:rsid w:val="53BF0699"/>
    <w:rsid w:val="5571AFD0"/>
    <w:rsid w:val="57DAE58B"/>
    <w:rsid w:val="5855616C"/>
    <w:rsid w:val="58BE7ACB"/>
    <w:rsid w:val="5B0FA7E1"/>
    <w:rsid w:val="5C126604"/>
    <w:rsid w:val="5C4EFE56"/>
    <w:rsid w:val="5E600BEA"/>
    <w:rsid w:val="61363A0D"/>
    <w:rsid w:val="61D5A997"/>
    <w:rsid w:val="640A61CC"/>
    <w:rsid w:val="6423831A"/>
    <w:rsid w:val="6444B07E"/>
    <w:rsid w:val="66AAF503"/>
    <w:rsid w:val="69544FF8"/>
    <w:rsid w:val="69A5BAF7"/>
    <w:rsid w:val="6AFF2A58"/>
    <w:rsid w:val="6B1AC1FE"/>
    <w:rsid w:val="6B8D7D59"/>
    <w:rsid w:val="6C333FFB"/>
    <w:rsid w:val="6D780897"/>
    <w:rsid w:val="6EC74896"/>
    <w:rsid w:val="6EF59D34"/>
    <w:rsid w:val="70F05CF1"/>
    <w:rsid w:val="72038DF4"/>
    <w:rsid w:val="728E1016"/>
    <w:rsid w:val="73DCDEA5"/>
    <w:rsid w:val="7452EBB7"/>
    <w:rsid w:val="75F303FC"/>
    <w:rsid w:val="76267B42"/>
    <w:rsid w:val="76B37F06"/>
    <w:rsid w:val="76B92C46"/>
    <w:rsid w:val="76CD81C6"/>
    <w:rsid w:val="77198D5A"/>
    <w:rsid w:val="77A2AB3F"/>
    <w:rsid w:val="78DC7CFA"/>
    <w:rsid w:val="790C371C"/>
    <w:rsid w:val="79588AF2"/>
    <w:rsid w:val="7980B226"/>
    <w:rsid w:val="7B634191"/>
    <w:rsid w:val="7D611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5C5080"/>
  <w15:chartTrackingRefBased/>
  <w15:docId w15:val="{95CD6494-A316-4BA4-9561-85779A3CC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3862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7386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3862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073862"/>
    <w:pPr>
      <w:spacing w:line="480" w:lineRule="auto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073862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073862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073862"/>
  </w:style>
  <w:style w:type="character" w:styleId="CommentReference">
    <w:name w:val="annotation reference"/>
    <w:basedOn w:val="DefaultParagraphFont"/>
    <w:uiPriority w:val="99"/>
    <w:semiHidden/>
    <w:unhideWhenUsed/>
    <w:rsid w:val="001974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974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97430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74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743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74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430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467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67A2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AB14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ntion1">
    <w:name w:val="Mention1"/>
    <w:basedOn w:val="DefaultParagraphFont"/>
    <w:uiPriority w:val="99"/>
    <w:unhideWhenUsed/>
    <w:rsid w:val="00BA74F6"/>
    <w:rPr>
      <w:color w:val="2B579A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5B7EC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B7E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1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419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19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68357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32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75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9a26d2e6-7a92-4a8d-8449-eb9158e0878a" xsi:nil="true"/>
    <_ip_UnifiedCompliancePolicyProperties xmlns="http://schemas.microsoft.com/sharepoint/v3" xsi:nil="true"/>
    <lcf76f155ced4ddcb4097134ff3c332f xmlns="f82ba82a-107a-462f-b88d-a070a2f891a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D6A17518374944B25A3F4DD6955815" ma:contentTypeVersion="17" ma:contentTypeDescription="Create a new document." ma:contentTypeScope="" ma:versionID="99ea8cacc23e37e0e92f27f4757a6483">
  <xsd:schema xmlns:xsd="http://www.w3.org/2001/XMLSchema" xmlns:xs="http://www.w3.org/2001/XMLSchema" xmlns:p="http://schemas.microsoft.com/office/2006/metadata/properties" xmlns:ns1="http://schemas.microsoft.com/sharepoint/v3" xmlns:ns2="f82ba82a-107a-462f-b88d-a070a2f891a8" xmlns:ns3="9a26d2e6-7a92-4a8d-8449-eb9158e0878a" targetNamespace="http://schemas.microsoft.com/office/2006/metadata/properties" ma:root="true" ma:fieldsID="b87e653088a3552e3c5a8d7316741f68" ns1:_="" ns2:_="" ns3:_="">
    <xsd:import namespace="http://schemas.microsoft.com/sharepoint/v3"/>
    <xsd:import namespace="f82ba82a-107a-462f-b88d-a070a2f891a8"/>
    <xsd:import namespace="9a26d2e6-7a92-4a8d-8449-eb9158e087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2ba82a-107a-462f-b88d-a070a2f891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ac8b301-b6e9-4c48-afcc-6976da8bcd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26d2e6-7a92-4a8d-8449-eb9158e087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931b439-fe2b-4249-b943-3e7c75e23b27}" ma:internalName="TaxCatchAll" ma:showField="CatchAllData" ma:web="9a26d2e6-7a92-4a8d-8449-eb9158e087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25308E-0F6A-439F-B668-CE1FEEE9974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a26d2e6-7a92-4a8d-8449-eb9158e0878a"/>
    <ds:schemaRef ds:uri="f82ba82a-107a-462f-b88d-a070a2f891a8"/>
  </ds:schemaRefs>
</ds:datastoreItem>
</file>

<file path=customXml/itemProps2.xml><?xml version="1.0" encoding="utf-8"?>
<ds:datastoreItem xmlns:ds="http://schemas.openxmlformats.org/officeDocument/2006/customXml" ds:itemID="{EAD1ABA1-65F9-4C4A-8155-DDB89FE03C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82ba82a-107a-462f-b88d-a070a2f891a8"/>
    <ds:schemaRef ds:uri="9a26d2e6-7a92-4a8d-8449-eb9158e087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3FD934-C4F4-4519-B62C-6F39E2C475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47E1B8-0C60-40D3-B595-BFE332CDF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Murray, Christopher</dc:creator>
  <cp:keywords/>
  <dc:description/>
  <cp:lastModifiedBy>Martin, William</cp:lastModifiedBy>
  <cp:revision>4</cp:revision>
  <dcterms:created xsi:type="dcterms:W3CDTF">2025-11-18T19:44:00Z</dcterms:created>
  <dcterms:modified xsi:type="dcterms:W3CDTF">2025-11-18T20:14:00Z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0x01010027D6A17518374944B25A3F4DD6955815</vt:lpwstr>
  </property>
  <property fmtid="{D5CDD505-2E9C-101B-9397-08002B2CF9AE}" pid="3" name="MediaServiceImageTags">
    <vt:lpwstr/>
  </property>
</Properties>
</file>