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39F9" w14:textId="77777777" w:rsidR="00913B19" w:rsidRPr="00E3518C" w:rsidRDefault="00913B19" w:rsidP="00913B1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E172CD5" w14:textId="77777777" w:rsidR="00913B19" w:rsidRDefault="00913B19" w:rsidP="00913B1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A1FDD52" w14:textId="0CD8DC44" w:rsidR="00913B19" w:rsidRPr="00A5189C" w:rsidRDefault="00621B36" w:rsidP="00913B19">
      <w:pPr>
        <w:pStyle w:val="NoSpacing"/>
        <w:spacing w:before="80"/>
        <w:jc w:val="both"/>
        <w:rPr>
          <w:rFonts w:cs="Times New Roman"/>
          <w:szCs w:val="24"/>
        </w:rPr>
      </w:pPr>
      <w:r>
        <w:rPr>
          <w:rFonts w:cs="Times New Roman"/>
          <w:szCs w:val="24"/>
        </w:rPr>
        <w:t>Int. No.</w:t>
      </w:r>
      <w:r w:rsidR="00C54345">
        <w:rPr>
          <w:rFonts w:cs="Times New Roman"/>
          <w:szCs w:val="24"/>
        </w:rPr>
        <w:t xml:space="preserve"> </w:t>
      </w:r>
      <w:r w:rsidR="00865BF0">
        <w:rPr>
          <w:rFonts w:cs="Times New Roman"/>
          <w:szCs w:val="24"/>
        </w:rPr>
        <w:t>783</w:t>
      </w:r>
    </w:p>
    <w:p w14:paraId="037A4286" w14:textId="77777777" w:rsidR="00913B19" w:rsidRDefault="00913B19" w:rsidP="00913B19">
      <w:pPr>
        <w:pStyle w:val="NoSpacing"/>
        <w:jc w:val="both"/>
        <w:rPr>
          <w:rFonts w:cs="Times New Roman"/>
          <w:b/>
          <w:szCs w:val="24"/>
        </w:rPr>
      </w:pPr>
    </w:p>
    <w:p w14:paraId="0456B6D8" w14:textId="77777777" w:rsidR="00913B19" w:rsidRPr="008823EE" w:rsidRDefault="00913B19" w:rsidP="00913B1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0DB13DBC" w14:textId="0EBD9B89" w:rsidR="00913B19" w:rsidRDefault="00913B19" w:rsidP="00913B19">
      <w:pPr>
        <w:autoSpaceDE w:val="0"/>
        <w:autoSpaceDN w:val="0"/>
        <w:adjustRightInd w:val="0"/>
        <w:jc w:val="both"/>
        <w:rPr>
          <w:rFonts w:eastAsiaTheme="minorHAnsi"/>
          <w:szCs w:val="24"/>
        </w:rPr>
      </w:pPr>
      <w:r>
        <w:rPr>
          <w:rFonts w:eastAsiaTheme="minorHAnsi"/>
          <w:szCs w:val="24"/>
        </w:rPr>
        <w:t xml:space="preserve">Council Member </w:t>
      </w:r>
      <w:r>
        <w:t>Brewer</w:t>
      </w:r>
    </w:p>
    <w:p w14:paraId="639A10CA" w14:textId="77777777" w:rsidR="00913B19" w:rsidRPr="003A304F" w:rsidRDefault="00913B19" w:rsidP="00913B19">
      <w:pPr>
        <w:pStyle w:val="NoSpacing"/>
        <w:jc w:val="both"/>
        <w:rPr>
          <w:rFonts w:cs="Times New Roman"/>
          <w:szCs w:val="24"/>
        </w:rPr>
      </w:pPr>
    </w:p>
    <w:p w14:paraId="2882F7C4" w14:textId="77777777" w:rsidR="00913B19" w:rsidRPr="008823EE" w:rsidRDefault="00913B19" w:rsidP="00913B1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9B0E5E1" w14:textId="3823B7A6" w:rsidR="00913B19" w:rsidRDefault="00913B19" w:rsidP="00913B19">
      <w:pPr>
        <w:pStyle w:val="BodyText"/>
        <w:spacing w:line="240" w:lineRule="auto"/>
        <w:ind w:firstLine="0"/>
      </w:pPr>
      <w:r>
        <w:t>A Local Law to amend the administrative code of the city of New York, in relation to dog bite incidents</w:t>
      </w:r>
    </w:p>
    <w:p w14:paraId="03219D2B" w14:textId="77777777" w:rsidR="00913B19" w:rsidRDefault="00913B19" w:rsidP="00913B19">
      <w:pPr>
        <w:pStyle w:val="NoSpacing"/>
        <w:jc w:val="both"/>
        <w:rPr>
          <w:rFonts w:cs="Times New Roman"/>
          <w:b/>
          <w:szCs w:val="24"/>
          <w:u w:val="single"/>
        </w:rPr>
      </w:pPr>
    </w:p>
    <w:p w14:paraId="3B9726D4" w14:textId="77777777" w:rsidR="00913B19" w:rsidRPr="008823EE" w:rsidRDefault="00913B19" w:rsidP="00913B1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0B9734D" w14:textId="77777777" w:rsidR="00913B19" w:rsidRPr="00C20D76" w:rsidRDefault="00913B19" w:rsidP="00913B1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892B1C" w14:textId="2D7048C1" w:rsidR="00913B19" w:rsidRPr="002D4B6E" w:rsidRDefault="004B3540" w:rsidP="00913B19">
      <w:pPr>
        <w:pStyle w:val="NoSpacing"/>
        <w:spacing w:before="120"/>
        <w:jc w:val="both"/>
      </w:pPr>
      <w:r w:rsidRPr="004B3540">
        <w:rPr>
          <w:rFonts w:cs="Times New Roman"/>
          <w:szCs w:val="24"/>
        </w:rPr>
        <w:t xml:space="preserve">This bill would require the Department of Health and Mental Hygiene (DOHMH) to create </w:t>
      </w:r>
      <w:r w:rsidR="00D93B9D">
        <w:rPr>
          <w:rFonts w:cs="Times New Roman"/>
          <w:szCs w:val="24"/>
        </w:rPr>
        <w:t xml:space="preserve">and maintain </w:t>
      </w:r>
      <w:r w:rsidRPr="004B3540">
        <w:rPr>
          <w:rFonts w:cs="Times New Roman"/>
          <w:szCs w:val="24"/>
        </w:rPr>
        <w:t xml:space="preserve">an online form where individuals can report </w:t>
      </w:r>
      <w:r w:rsidR="007937BA">
        <w:rPr>
          <w:rFonts w:cs="Times New Roman"/>
          <w:szCs w:val="24"/>
        </w:rPr>
        <w:t>dog bite incidents</w:t>
      </w:r>
      <w:r w:rsidRPr="004B3540">
        <w:rPr>
          <w:rFonts w:cs="Times New Roman"/>
          <w:szCs w:val="24"/>
        </w:rPr>
        <w:t xml:space="preserve">. </w:t>
      </w:r>
      <w:r w:rsidR="00D93B9D">
        <w:rPr>
          <w:rFonts w:cs="Times New Roman"/>
          <w:szCs w:val="24"/>
        </w:rPr>
        <w:t>The</w:t>
      </w:r>
      <w:r w:rsidR="00BA5597">
        <w:rPr>
          <w:rFonts w:cs="Times New Roman"/>
          <w:szCs w:val="24"/>
        </w:rPr>
        <w:t xml:space="preserve"> bill </w:t>
      </w:r>
      <w:r>
        <w:rPr>
          <w:rFonts w:cs="Times New Roman"/>
          <w:szCs w:val="24"/>
        </w:rPr>
        <w:t>requires</w:t>
      </w:r>
      <w:r w:rsidR="00BA5597">
        <w:rPr>
          <w:rFonts w:cs="Times New Roman"/>
          <w:szCs w:val="24"/>
        </w:rPr>
        <w:t xml:space="preserve"> DOHMH </w:t>
      </w:r>
      <w:r w:rsidR="0080105C">
        <w:rPr>
          <w:rFonts w:cs="Times New Roman"/>
          <w:szCs w:val="24"/>
        </w:rPr>
        <w:t>and</w:t>
      </w:r>
      <w:r w:rsidR="00BA5597">
        <w:rPr>
          <w:rFonts w:cs="Times New Roman"/>
          <w:szCs w:val="24"/>
        </w:rPr>
        <w:t xml:space="preserve"> the Mayor’s Office of Animal Welfare </w:t>
      </w:r>
      <w:r w:rsidR="00157936">
        <w:rPr>
          <w:rFonts w:cs="Times New Roman"/>
          <w:szCs w:val="24"/>
        </w:rPr>
        <w:t xml:space="preserve">(MOAW) </w:t>
      </w:r>
      <w:r w:rsidR="00BA5597">
        <w:rPr>
          <w:rFonts w:cs="Times New Roman"/>
          <w:szCs w:val="24"/>
        </w:rPr>
        <w:t xml:space="preserve">to develop training </w:t>
      </w:r>
      <w:r w:rsidR="00CF7BDC">
        <w:rPr>
          <w:rFonts w:cs="Times New Roman"/>
          <w:szCs w:val="24"/>
        </w:rPr>
        <w:t>for</w:t>
      </w:r>
      <w:r w:rsidR="00BA5597">
        <w:rPr>
          <w:rFonts w:cs="Times New Roman"/>
          <w:szCs w:val="24"/>
        </w:rPr>
        <w:t xml:space="preserve"> all N</w:t>
      </w:r>
      <w:r w:rsidR="00D60CEA">
        <w:rPr>
          <w:rFonts w:cs="Times New Roman"/>
          <w:szCs w:val="24"/>
        </w:rPr>
        <w:t xml:space="preserve">ew </w:t>
      </w:r>
      <w:r w:rsidR="00BA5597">
        <w:rPr>
          <w:rFonts w:cs="Times New Roman"/>
          <w:szCs w:val="24"/>
        </w:rPr>
        <w:t>Y</w:t>
      </w:r>
      <w:r w:rsidR="00D60CEA">
        <w:rPr>
          <w:rFonts w:cs="Times New Roman"/>
          <w:szCs w:val="24"/>
        </w:rPr>
        <w:t xml:space="preserve">ork City </w:t>
      </w:r>
      <w:r w:rsidR="00BA5597">
        <w:rPr>
          <w:rFonts w:cs="Times New Roman"/>
          <w:szCs w:val="24"/>
        </w:rPr>
        <w:t>P</w:t>
      </w:r>
      <w:r w:rsidR="00D60CEA">
        <w:rPr>
          <w:rFonts w:cs="Times New Roman"/>
          <w:szCs w:val="24"/>
        </w:rPr>
        <w:t xml:space="preserve">olice </w:t>
      </w:r>
      <w:r w:rsidR="00BA5597">
        <w:rPr>
          <w:rFonts w:cs="Times New Roman"/>
          <w:szCs w:val="24"/>
        </w:rPr>
        <w:t>D</w:t>
      </w:r>
      <w:r w:rsidR="00D60CEA">
        <w:rPr>
          <w:rFonts w:cs="Times New Roman"/>
          <w:szCs w:val="24"/>
        </w:rPr>
        <w:t>epartment</w:t>
      </w:r>
      <w:r w:rsidR="00BA5597">
        <w:rPr>
          <w:rFonts w:cs="Times New Roman"/>
          <w:szCs w:val="24"/>
        </w:rPr>
        <w:t xml:space="preserve"> officers, 311 operators, and select DOHMH employees </w:t>
      </w:r>
      <w:r w:rsidR="00CF7BDC">
        <w:rPr>
          <w:rFonts w:cs="Times New Roman"/>
          <w:szCs w:val="24"/>
        </w:rPr>
        <w:t xml:space="preserve">regarding </w:t>
      </w:r>
      <w:r w:rsidR="00CE7AFC" w:rsidRPr="00CE7AFC">
        <w:rPr>
          <w:rFonts w:cs="Times New Roman"/>
          <w:szCs w:val="24"/>
        </w:rPr>
        <w:t>dog bite incidents and the determination of a dangerous dog</w:t>
      </w:r>
      <w:r w:rsidR="00BA5597">
        <w:rPr>
          <w:rFonts w:cs="Times New Roman"/>
          <w:szCs w:val="24"/>
        </w:rPr>
        <w:t xml:space="preserve">. </w:t>
      </w:r>
      <w:r>
        <w:rPr>
          <w:rFonts w:cs="Times New Roman"/>
          <w:szCs w:val="24"/>
        </w:rPr>
        <w:t>T</w:t>
      </w:r>
      <w:r w:rsidR="00BA5597">
        <w:rPr>
          <w:rFonts w:cs="Times New Roman"/>
          <w:szCs w:val="24"/>
        </w:rPr>
        <w:t xml:space="preserve">his bill would </w:t>
      </w:r>
      <w:r>
        <w:rPr>
          <w:rFonts w:cs="Times New Roman"/>
          <w:szCs w:val="24"/>
        </w:rPr>
        <w:t xml:space="preserve">also </w:t>
      </w:r>
      <w:r w:rsidR="00BA5597">
        <w:rPr>
          <w:rFonts w:cs="Times New Roman"/>
          <w:szCs w:val="24"/>
        </w:rPr>
        <w:t xml:space="preserve">require DOHMH, </w:t>
      </w:r>
      <w:r w:rsidR="00157936">
        <w:rPr>
          <w:rFonts w:cs="Times New Roman"/>
          <w:szCs w:val="24"/>
        </w:rPr>
        <w:t>MOAW</w:t>
      </w:r>
      <w:r w:rsidR="00BA5597">
        <w:rPr>
          <w:rFonts w:cs="Times New Roman"/>
          <w:szCs w:val="24"/>
        </w:rPr>
        <w:t xml:space="preserve">, and the Department of Parks and Recreation to conduct a public awareness campaign </w:t>
      </w:r>
      <w:r w:rsidR="00BA5597" w:rsidRPr="00BA5597">
        <w:rPr>
          <w:rFonts w:cs="Times New Roman"/>
          <w:szCs w:val="24"/>
        </w:rPr>
        <w:t xml:space="preserve">to inform </w:t>
      </w:r>
      <w:r w:rsidR="00CF7BDC">
        <w:rPr>
          <w:rFonts w:cs="Times New Roman"/>
          <w:szCs w:val="24"/>
        </w:rPr>
        <w:t>individuals</w:t>
      </w:r>
      <w:r w:rsidR="00281F5B" w:rsidRPr="00281F5B">
        <w:rPr>
          <w:rFonts w:cs="Times New Roman"/>
          <w:szCs w:val="24"/>
        </w:rPr>
        <w:t xml:space="preserve"> about dog bite incidents and resources available to alleged victims of such incidents</w:t>
      </w:r>
      <w:r w:rsidR="00281F5B">
        <w:rPr>
          <w:rFonts w:cs="Times New Roman"/>
          <w:szCs w:val="24"/>
        </w:rPr>
        <w:t>.</w:t>
      </w:r>
    </w:p>
    <w:p w14:paraId="0A47BEB8" w14:textId="77777777" w:rsidR="00913B19" w:rsidRDefault="00913B19" w:rsidP="00913B19">
      <w:pPr>
        <w:pStyle w:val="NoSpacing"/>
        <w:jc w:val="both"/>
        <w:rPr>
          <w:rFonts w:cs="Times New Roman"/>
          <w:szCs w:val="24"/>
        </w:rPr>
      </w:pPr>
    </w:p>
    <w:p w14:paraId="7D6C61BF" w14:textId="77777777" w:rsidR="00913B19" w:rsidRDefault="00913B19" w:rsidP="00913B1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1EED279" w14:textId="748D1142" w:rsidR="00913B19" w:rsidRPr="00A5189C" w:rsidRDefault="002E1DB0" w:rsidP="00913B19">
      <w:pPr>
        <w:pStyle w:val="NoSpacing"/>
        <w:spacing w:before="80"/>
        <w:jc w:val="both"/>
        <w:rPr>
          <w:rFonts w:cs="Times New Roman"/>
          <w:szCs w:val="24"/>
        </w:rPr>
      </w:pPr>
      <w:r>
        <w:rPr>
          <w:rFonts w:cs="Times New Roman"/>
          <w:szCs w:val="24"/>
        </w:rPr>
        <w:t>120 days after becoming law</w:t>
      </w:r>
    </w:p>
    <w:p w14:paraId="020D4FFE" w14:textId="77777777" w:rsidR="00913B19" w:rsidRDefault="00913B19" w:rsidP="00913B19"/>
    <w:p w14:paraId="53C26331" w14:textId="77777777" w:rsidR="00913B19" w:rsidRPr="008823EE" w:rsidRDefault="00913B19" w:rsidP="00913B1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364372D" w14:textId="036AE160" w:rsidR="00913B19" w:rsidRPr="002B309C" w:rsidRDefault="00000000" w:rsidP="00913B1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F479E">
            <w:rPr>
              <w:rFonts w:ascii="MS Gothic" w:eastAsia="MS Gothic" w:hAnsi="MS Gothic" w:hint="eastAsia"/>
              <w:b/>
              <w:szCs w:val="22"/>
            </w:rPr>
            <w:t>☐</w:t>
          </w:r>
        </w:sdtContent>
      </w:sdt>
      <w:r w:rsidR="00913B19">
        <w:rPr>
          <w:rFonts w:eastAsiaTheme="minorHAnsi"/>
          <w:b/>
          <w:szCs w:val="22"/>
        </w:rPr>
        <w:t xml:space="preserve"> </w:t>
      </w:r>
      <w:r w:rsidR="00913B19" w:rsidRPr="002B309C">
        <w:rPr>
          <w:rFonts w:eastAsiaTheme="minorHAnsi"/>
          <w:b/>
          <w:szCs w:val="22"/>
        </w:rPr>
        <w:t>Agency Rulemaking Required</w:t>
      </w:r>
      <w:r w:rsidR="00913B19" w:rsidRPr="002B309C">
        <w:rPr>
          <w:rFonts w:eastAsiaTheme="minorHAnsi"/>
          <w:szCs w:val="22"/>
        </w:rPr>
        <w:t>: Is City agency rulemaking required?</w:t>
      </w:r>
    </w:p>
    <w:p w14:paraId="16A5AB2B" w14:textId="0B3388F5" w:rsidR="00913B19" w:rsidRPr="002B309C" w:rsidRDefault="00000000" w:rsidP="00913B1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913B19">
            <w:rPr>
              <w:rFonts w:ascii="MS Gothic" w:eastAsia="MS Gothic" w:hAnsi="MS Gothic" w:hint="eastAsia"/>
              <w:b/>
              <w:szCs w:val="22"/>
            </w:rPr>
            <w:t>☐</w:t>
          </w:r>
        </w:sdtContent>
      </w:sdt>
      <w:r w:rsidR="00913B19">
        <w:rPr>
          <w:rFonts w:eastAsiaTheme="minorHAnsi"/>
          <w:b/>
          <w:szCs w:val="22"/>
        </w:rPr>
        <w:t xml:space="preserve"> </w:t>
      </w:r>
      <w:r w:rsidR="00913B19" w:rsidRPr="002B309C">
        <w:rPr>
          <w:rFonts w:eastAsiaTheme="minorHAnsi"/>
          <w:b/>
          <w:szCs w:val="22"/>
        </w:rPr>
        <w:t>Report Required</w:t>
      </w:r>
      <w:r w:rsidR="00913B19" w:rsidRPr="002B309C">
        <w:rPr>
          <w:rFonts w:eastAsiaTheme="minorHAnsi"/>
          <w:szCs w:val="22"/>
        </w:rPr>
        <w:t>: Is a report due to Council required?</w:t>
      </w:r>
    </w:p>
    <w:p w14:paraId="6CA440B9" w14:textId="77777777" w:rsidR="00913B19" w:rsidRPr="002B309C" w:rsidRDefault="00000000" w:rsidP="00913B1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13B19">
            <w:rPr>
              <w:rFonts w:ascii="MS Gothic" w:eastAsia="MS Gothic" w:hAnsi="MS Gothic" w:hint="eastAsia"/>
              <w:b/>
              <w:szCs w:val="22"/>
            </w:rPr>
            <w:t>☐</w:t>
          </w:r>
        </w:sdtContent>
      </w:sdt>
      <w:r w:rsidR="00913B19">
        <w:rPr>
          <w:rFonts w:eastAsiaTheme="minorHAnsi"/>
          <w:b/>
          <w:szCs w:val="22"/>
        </w:rPr>
        <w:t xml:space="preserve"> </w:t>
      </w:r>
      <w:r w:rsidR="00913B19" w:rsidRPr="002B309C">
        <w:rPr>
          <w:rFonts w:eastAsiaTheme="minorHAnsi"/>
          <w:b/>
          <w:szCs w:val="22"/>
        </w:rPr>
        <w:t>Sunset Date Included</w:t>
      </w:r>
      <w:r w:rsidR="00913B19" w:rsidRPr="002B309C">
        <w:rPr>
          <w:rFonts w:eastAsiaTheme="minorHAnsi"/>
          <w:szCs w:val="22"/>
        </w:rPr>
        <w:t>: Does the legislation have a sunset date?</w:t>
      </w:r>
    </w:p>
    <w:p w14:paraId="7453EA92" w14:textId="77777777" w:rsidR="00913B19" w:rsidRPr="002B309C" w:rsidRDefault="00000000" w:rsidP="00913B1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13B19">
            <w:rPr>
              <w:rFonts w:ascii="MS Gothic" w:eastAsia="MS Gothic" w:hAnsi="MS Gothic" w:hint="eastAsia"/>
              <w:b/>
              <w:szCs w:val="22"/>
            </w:rPr>
            <w:t>☐</w:t>
          </w:r>
        </w:sdtContent>
      </w:sdt>
      <w:r w:rsidR="00913B19">
        <w:rPr>
          <w:rFonts w:eastAsiaTheme="minorHAnsi"/>
          <w:b/>
          <w:szCs w:val="22"/>
        </w:rPr>
        <w:t xml:space="preserve"> </w:t>
      </w:r>
      <w:r w:rsidR="00913B19" w:rsidRPr="002B309C">
        <w:rPr>
          <w:rFonts w:eastAsiaTheme="minorHAnsi"/>
          <w:b/>
          <w:szCs w:val="22"/>
        </w:rPr>
        <w:t>Council Appointment Required</w:t>
      </w:r>
      <w:r w:rsidR="00913B19" w:rsidRPr="002B309C">
        <w:rPr>
          <w:rFonts w:eastAsiaTheme="minorHAnsi"/>
          <w:szCs w:val="22"/>
        </w:rPr>
        <w:t>: Is an appointment by the Council required?</w:t>
      </w:r>
    </w:p>
    <w:p w14:paraId="525ADC7F" w14:textId="77777777" w:rsidR="00913B19" w:rsidRPr="002B309C" w:rsidRDefault="00000000" w:rsidP="00913B1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913B19">
            <w:rPr>
              <w:rFonts w:ascii="MS Gothic" w:eastAsia="MS Gothic" w:hAnsi="MS Gothic" w:hint="eastAsia"/>
              <w:b/>
              <w:szCs w:val="22"/>
            </w:rPr>
            <w:t>☐</w:t>
          </w:r>
        </w:sdtContent>
      </w:sdt>
      <w:r w:rsidR="00913B19">
        <w:rPr>
          <w:rFonts w:eastAsiaTheme="minorHAnsi"/>
          <w:b/>
          <w:szCs w:val="22"/>
        </w:rPr>
        <w:t xml:space="preserve"> </w:t>
      </w:r>
      <w:r w:rsidR="00913B19" w:rsidRPr="002B309C">
        <w:rPr>
          <w:rFonts w:eastAsiaTheme="minorHAnsi"/>
          <w:b/>
          <w:szCs w:val="22"/>
        </w:rPr>
        <w:t>Other Appointment Required</w:t>
      </w:r>
      <w:r w:rsidR="00913B19" w:rsidRPr="002B309C">
        <w:rPr>
          <w:rFonts w:eastAsiaTheme="minorHAnsi"/>
          <w:szCs w:val="22"/>
        </w:rPr>
        <w:t>: Are other appointments not by the Council required?</w:t>
      </w:r>
    </w:p>
    <w:p w14:paraId="02C9DEEA" w14:textId="77777777" w:rsidR="00913B19" w:rsidRDefault="00913B19" w:rsidP="00913B19">
      <w:pPr>
        <w:pStyle w:val="NoSpacing"/>
        <w:jc w:val="both"/>
        <w:rPr>
          <w:rStyle w:val="apple-style-span"/>
          <w:b/>
          <w:bCs/>
          <w:szCs w:val="24"/>
        </w:rPr>
      </w:pPr>
    </w:p>
    <w:p w14:paraId="15796444" w14:textId="77777777" w:rsidR="00913B19" w:rsidRDefault="00913B19" w:rsidP="00913B1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D085374" w14:textId="77777777" w:rsidR="00913B19" w:rsidRPr="00AC5EE7" w:rsidRDefault="00913B19" w:rsidP="00913B19">
      <w:pPr>
        <w:pStyle w:val="NoSpacing"/>
        <w:jc w:val="both"/>
        <w:rPr>
          <w:rStyle w:val="apple-style-span"/>
          <w:sz w:val="18"/>
          <w:szCs w:val="18"/>
        </w:rPr>
      </w:pPr>
    </w:p>
    <w:p w14:paraId="7376764F" w14:textId="77777777" w:rsidR="00913B19" w:rsidRDefault="00913B19" w:rsidP="00913B19">
      <w:pPr>
        <w:jc w:val="both"/>
        <w:rPr>
          <w:sz w:val="18"/>
          <w:szCs w:val="18"/>
        </w:rPr>
      </w:pPr>
    </w:p>
    <w:p w14:paraId="22A5A791" w14:textId="57D82C45" w:rsidR="00913B19" w:rsidRDefault="00BD3430" w:rsidP="00913B19">
      <w:pPr>
        <w:jc w:val="both"/>
        <w:rPr>
          <w:sz w:val="18"/>
          <w:szCs w:val="18"/>
        </w:rPr>
      </w:pPr>
      <w:r>
        <w:rPr>
          <w:sz w:val="18"/>
          <w:szCs w:val="18"/>
        </w:rPr>
        <w:t>CP</w:t>
      </w:r>
    </w:p>
    <w:p w14:paraId="481A2AAF" w14:textId="7CD65258" w:rsidR="00913B19" w:rsidRDefault="00913B19" w:rsidP="00913B19">
      <w:pPr>
        <w:jc w:val="both"/>
        <w:rPr>
          <w:sz w:val="18"/>
          <w:szCs w:val="18"/>
        </w:rPr>
      </w:pPr>
      <w:r>
        <w:rPr>
          <w:sz w:val="18"/>
          <w:szCs w:val="18"/>
        </w:rPr>
        <w:t>LS #19647</w:t>
      </w:r>
    </w:p>
    <w:p w14:paraId="4ED39167" w14:textId="47A3DE11" w:rsidR="0092559C" w:rsidRPr="0080105C" w:rsidRDefault="00281F5B">
      <w:pPr>
        <w:rPr>
          <w:sz w:val="18"/>
          <w:szCs w:val="18"/>
        </w:rPr>
      </w:pPr>
      <w:r>
        <w:rPr>
          <w:sz w:val="18"/>
          <w:szCs w:val="18"/>
        </w:rPr>
        <w:t>3/4/2026 12:23 PM</w:t>
      </w:r>
    </w:p>
    <w:sectPr w:rsidR="0092559C" w:rsidRPr="008010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DA6"/>
    <w:rsid w:val="00150AC2"/>
    <w:rsid w:val="00157936"/>
    <w:rsid w:val="00281F5B"/>
    <w:rsid w:val="002E1DB0"/>
    <w:rsid w:val="00395C49"/>
    <w:rsid w:val="00483DBF"/>
    <w:rsid w:val="004B3540"/>
    <w:rsid w:val="0055533D"/>
    <w:rsid w:val="00583DA6"/>
    <w:rsid w:val="005E0E2E"/>
    <w:rsid w:val="005F7D46"/>
    <w:rsid w:val="00621B36"/>
    <w:rsid w:val="006832BF"/>
    <w:rsid w:val="006F332D"/>
    <w:rsid w:val="007937BA"/>
    <w:rsid w:val="007F479E"/>
    <w:rsid w:val="0080105C"/>
    <w:rsid w:val="00865883"/>
    <w:rsid w:val="00865BF0"/>
    <w:rsid w:val="008804EA"/>
    <w:rsid w:val="00913B19"/>
    <w:rsid w:val="0092559C"/>
    <w:rsid w:val="00A532AD"/>
    <w:rsid w:val="00B2267F"/>
    <w:rsid w:val="00BA5597"/>
    <w:rsid w:val="00BA6470"/>
    <w:rsid w:val="00BC57D2"/>
    <w:rsid w:val="00BD3430"/>
    <w:rsid w:val="00BD4447"/>
    <w:rsid w:val="00BE179B"/>
    <w:rsid w:val="00C54345"/>
    <w:rsid w:val="00CA69AA"/>
    <w:rsid w:val="00CE7AFC"/>
    <w:rsid w:val="00CF7BDC"/>
    <w:rsid w:val="00D01AFA"/>
    <w:rsid w:val="00D34885"/>
    <w:rsid w:val="00D60CEA"/>
    <w:rsid w:val="00D768A6"/>
    <w:rsid w:val="00D93B9D"/>
    <w:rsid w:val="00E36954"/>
    <w:rsid w:val="00E4067C"/>
    <w:rsid w:val="00EF2056"/>
    <w:rsid w:val="00F32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C0F29"/>
  <w15:chartTrackingRefBased/>
  <w15:docId w15:val="{769A495B-FB66-644F-98A7-CF8AC5E4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B19"/>
    <w:pPr>
      <w:spacing w:after="0" w:line="240" w:lineRule="auto"/>
    </w:pPr>
    <w:rPr>
      <w:rFonts w:ascii="Times New Roman" w:eastAsia="Calibri" w:hAnsi="Times New Roman" w:cs="Times New Roman"/>
      <w:szCs w:val="20"/>
    </w:rPr>
  </w:style>
  <w:style w:type="paragraph" w:styleId="Heading1">
    <w:name w:val="heading 1"/>
    <w:basedOn w:val="Normal"/>
    <w:next w:val="Normal"/>
    <w:link w:val="Heading1Char"/>
    <w:uiPriority w:val="9"/>
    <w:qFormat/>
    <w:rsid w:val="00EF2056"/>
    <w:pPr>
      <w:keepNext/>
      <w:keepLines/>
      <w:spacing w:before="360" w:after="80" w:line="27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2056"/>
    <w:pPr>
      <w:keepNext/>
      <w:keepLines/>
      <w:spacing w:before="160" w:after="80" w:line="27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2056"/>
    <w:pPr>
      <w:keepNext/>
      <w:keepLines/>
      <w:spacing w:before="160" w:after="80" w:line="27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F2056"/>
    <w:pPr>
      <w:keepNext/>
      <w:keepLines/>
      <w:spacing w:before="80" w:after="40" w:line="279"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unhideWhenUsed/>
    <w:qFormat/>
    <w:rsid w:val="00EF2056"/>
    <w:pPr>
      <w:keepNext/>
      <w:keepLines/>
      <w:spacing w:before="80" w:after="40" w:line="279"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unhideWhenUsed/>
    <w:qFormat/>
    <w:rsid w:val="00EF2056"/>
    <w:pPr>
      <w:keepNext/>
      <w:keepLines/>
      <w:spacing w:before="40" w:line="279"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unhideWhenUsed/>
    <w:qFormat/>
    <w:rsid w:val="00EF2056"/>
    <w:pPr>
      <w:keepNext/>
      <w:keepLines/>
      <w:spacing w:before="40" w:line="279"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unhideWhenUsed/>
    <w:qFormat/>
    <w:rsid w:val="00EF2056"/>
    <w:pPr>
      <w:keepNext/>
      <w:keepLines/>
      <w:spacing w:line="279"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unhideWhenUsed/>
    <w:qFormat/>
    <w:rsid w:val="00EF2056"/>
    <w:pPr>
      <w:keepNext/>
      <w:keepLines/>
      <w:spacing w:line="279"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2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20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F20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F205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F2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F205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F2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F2056"/>
    <w:rPr>
      <w:rFonts w:eastAsiaTheme="majorEastAsia" w:cstheme="majorBidi"/>
      <w:color w:val="272727" w:themeColor="text1" w:themeTint="D8"/>
    </w:rPr>
  </w:style>
  <w:style w:type="paragraph" w:styleId="Title">
    <w:name w:val="Title"/>
    <w:basedOn w:val="Normal"/>
    <w:next w:val="Normal"/>
    <w:link w:val="TitleChar"/>
    <w:uiPriority w:val="10"/>
    <w:qFormat/>
    <w:rsid w:val="00EF20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056"/>
    <w:pPr>
      <w:numPr>
        <w:ilvl w:val="1"/>
      </w:numPr>
      <w:spacing w:after="160" w:line="27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056"/>
    <w:pPr>
      <w:spacing w:before="160" w:after="160" w:line="279" w:lineRule="auto"/>
      <w:jc w:val="center"/>
    </w:pPr>
    <w:rPr>
      <w:rFonts w:asciiTheme="minorHAnsi" w:eastAsiaTheme="minorHAnsi" w:hAnsiTheme="minorHAnsi" w:cstheme="minorBidi"/>
      <w:i/>
      <w:iCs/>
      <w:color w:val="404040" w:themeColor="text1" w:themeTint="BF"/>
      <w:szCs w:val="24"/>
    </w:rPr>
  </w:style>
  <w:style w:type="character" w:customStyle="1" w:styleId="QuoteChar">
    <w:name w:val="Quote Char"/>
    <w:basedOn w:val="DefaultParagraphFont"/>
    <w:link w:val="Quote"/>
    <w:uiPriority w:val="29"/>
    <w:rsid w:val="00EF2056"/>
    <w:rPr>
      <w:i/>
      <w:iCs/>
      <w:color w:val="404040" w:themeColor="text1" w:themeTint="BF"/>
    </w:rPr>
  </w:style>
  <w:style w:type="paragraph" w:styleId="IntenseQuote">
    <w:name w:val="Intense Quote"/>
    <w:basedOn w:val="Normal"/>
    <w:next w:val="Normal"/>
    <w:link w:val="IntenseQuoteChar"/>
    <w:uiPriority w:val="30"/>
    <w:qFormat/>
    <w:rsid w:val="00EF2056"/>
    <w:pPr>
      <w:pBdr>
        <w:top w:val="single" w:sz="4" w:space="10" w:color="0F4761" w:themeColor="accent1" w:themeShade="BF"/>
        <w:bottom w:val="single" w:sz="4" w:space="10" w:color="0F4761" w:themeColor="accent1" w:themeShade="BF"/>
      </w:pBdr>
      <w:spacing w:before="360" w:after="360" w:line="279" w:lineRule="auto"/>
      <w:ind w:left="864" w:right="864"/>
      <w:jc w:val="center"/>
    </w:pPr>
    <w:rPr>
      <w:rFonts w:asciiTheme="minorHAnsi" w:eastAsiaTheme="minorHAnsi" w:hAnsiTheme="minorHAnsi" w:cstheme="minorBidi"/>
      <w:i/>
      <w:iCs/>
      <w:color w:val="0F4761" w:themeColor="accent1" w:themeShade="BF"/>
      <w:szCs w:val="24"/>
    </w:rPr>
  </w:style>
  <w:style w:type="character" w:customStyle="1" w:styleId="IntenseQuoteChar">
    <w:name w:val="Intense Quote Char"/>
    <w:basedOn w:val="DefaultParagraphFont"/>
    <w:link w:val="IntenseQuote"/>
    <w:uiPriority w:val="30"/>
    <w:rsid w:val="00EF2056"/>
    <w:rPr>
      <w:i/>
      <w:iCs/>
      <w:color w:val="0F4761" w:themeColor="accent1" w:themeShade="BF"/>
    </w:rPr>
  </w:style>
  <w:style w:type="character" w:styleId="IntenseEmphasis">
    <w:name w:val="Intense Emphasis"/>
    <w:basedOn w:val="DefaultParagraphFont"/>
    <w:uiPriority w:val="21"/>
    <w:qFormat/>
    <w:rsid w:val="00EF2056"/>
    <w:rPr>
      <w:i/>
      <w:iCs/>
      <w:color w:val="0F4761" w:themeColor="accent1" w:themeShade="BF"/>
    </w:rPr>
  </w:style>
  <w:style w:type="character" w:styleId="IntenseReference">
    <w:name w:val="Intense Reference"/>
    <w:basedOn w:val="DefaultParagraphFont"/>
    <w:uiPriority w:val="32"/>
    <w:qFormat/>
    <w:rsid w:val="00EF2056"/>
    <w:rPr>
      <w:b/>
      <w:bCs/>
      <w:smallCaps/>
      <w:color w:val="0F4761" w:themeColor="accent1" w:themeShade="BF"/>
      <w:spacing w:val="5"/>
    </w:rPr>
  </w:style>
  <w:style w:type="paragraph" w:styleId="ListParagraph">
    <w:name w:val="List Paragraph"/>
    <w:basedOn w:val="Normal"/>
    <w:uiPriority w:val="34"/>
    <w:qFormat/>
    <w:rsid w:val="00583DA6"/>
    <w:pPr>
      <w:spacing w:after="160" w:line="279" w:lineRule="auto"/>
      <w:ind w:left="720"/>
      <w:contextualSpacing/>
    </w:pPr>
    <w:rPr>
      <w:rFonts w:asciiTheme="minorHAnsi" w:eastAsiaTheme="minorHAnsi" w:hAnsiTheme="minorHAnsi" w:cstheme="minorBidi"/>
      <w:szCs w:val="24"/>
    </w:rPr>
  </w:style>
  <w:style w:type="paragraph" w:styleId="NoSpacing">
    <w:name w:val="No Spacing"/>
    <w:uiPriority w:val="1"/>
    <w:qFormat/>
    <w:rsid w:val="00913B19"/>
    <w:pPr>
      <w:spacing w:after="0" w:line="240" w:lineRule="auto"/>
    </w:pPr>
    <w:rPr>
      <w:rFonts w:ascii="Times New Roman" w:hAnsi="Times New Roman"/>
      <w:szCs w:val="22"/>
    </w:rPr>
  </w:style>
  <w:style w:type="character" w:customStyle="1" w:styleId="apple-style-span">
    <w:name w:val="apple-style-span"/>
    <w:basedOn w:val="DefaultParagraphFont"/>
    <w:rsid w:val="00913B19"/>
  </w:style>
  <w:style w:type="paragraph" w:styleId="BodyText">
    <w:name w:val="Body Text"/>
    <w:basedOn w:val="Normal"/>
    <w:link w:val="BodyTextChar"/>
    <w:uiPriority w:val="99"/>
    <w:rsid w:val="00913B1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13B19"/>
    <w:rPr>
      <w:rFonts w:ascii="Times New Roman" w:eastAsia="Times New Roman" w:hAnsi="Times New Roman" w:cs="Times New Roman"/>
    </w:rPr>
  </w:style>
  <w:style w:type="paragraph" w:styleId="Revision">
    <w:name w:val="Revision"/>
    <w:hidden/>
    <w:uiPriority w:val="99"/>
    <w:semiHidden/>
    <w:rsid w:val="00281F5B"/>
    <w:pPr>
      <w:spacing w:after="0" w:line="240" w:lineRule="auto"/>
    </w:pPr>
    <w:rPr>
      <w:rFonts w:ascii="Times New Roman" w:eastAsia="Calibri"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Reyna N.</dc:creator>
  <cp:keywords/>
  <dc:description/>
  <cp:lastModifiedBy>Jeffries, Jillian</cp:lastModifiedBy>
  <cp:revision>3</cp:revision>
  <cp:lastPrinted>2025-07-31T15:16:00Z</cp:lastPrinted>
  <dcterms:created xsi:type="dcterms:W3CDTF">2026-03-04T22:11:00Z</dcterms:created>
  <dcterms:modified xsi:type="dcterms:W3CDTF">2026-03-25T18:13:00Z</dcterms:modified>
</cp:coreProperties>
</file>