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86B3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F252B6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FE6714" w14:textId="30E51160" w:rsidR="0041520B" w:rsidRPr="00A5189C" w:rsidRDefault="0004593B" w:rsidP="006C314E">
      <w:pPr>
        <w:pStyle w:val="NoSpacing"/>
        <w:spacing w:before="80"/>
        <w:jc w:val="both"/>
        <w:rPr>
          <w:rFonts w:cs="Times New Roman"/>
          <w:szCs w:val="24"/>
        </w:rPr>
      </w:pPr>
      <w:r>
        <w:rPr>
          <w:rFonts w:cs="Times New Roman"/>
          <w:szCs w:val="24"/>
        </w:rPr>
        <w:t>Int. No.</w:t>
      </w:r>
      <w:r w:rsidR="00B8777E">
        <w:rPr>
          <w:rFonts w:cs="Times New Roman"/>
          <w:szCs w:val="24"/>
        </w:rPr>
        <w:t xml:space="preserve"> 1411</w:t>
      </w:r>
    </w:p>
    <w:p w14:paraId="6DC55CAE" w14:textId="77777777" w:rsidR="0041520B" w:rsidRDefault="0041520B" w:rsidP="0041520B">
      <w:pPr>
        <w:pStyle w:val="NoSpacing"/>
        <w:jc w:val="both"/>
        <w:rPr>
          <w:rFonts w:cs="Times New Roman"/>
          <w:b/>
          <w:szCs w:val="24"/>
        </w:rPr>
      </w:pPr>
    </w:p>
    <w:p w14:paraId="4781671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4548397" w14:textId="77777777" w:rsidR="002E3723" w:rsidRDefault="002E3723" w:rsidP="002E3723">
      <w:pPr>
        <w:suppressLineNumbers/>
        <w:jc w:val="both"/>
        <w:rPr>
          <w:rFonts w:eastAsia="Times New Roman"/>
        </w:rPr>
      </w:pPr>
      <w:r>
        <w:t>By Council Members Brewer, Brannan, Avilés, Williams, Banks, Lee, Stevens, Hanif, Ossé, Hudson, Louis and Nurse</w:t>
      </w:r>
    </w:p>
    <w:p w14:paraId="384A2A61" w14:textId="77777777" w:rsidR="00E3518C" w:rsidRPr="003A304F" w:rsidRDefault="00E3518C" w:rsidP="0041520B">
      <w:pPr>
        <w:pStyle w:val="NoSpacing"/>
        <w:jc w:val="both"/>
        <w:rPr>
          <w:rFonts w:cs="Times New Roman"/>
          <w:szCs w:val="24"/>
        </w:rPr>
      </w:pPr>
      <w:bookmarkStart w:id="0" w:name="_GoBack"/>
      <w:bookmarkEnd w:id="0"/>
    </w:p>
    <w:p w14:paraId="10488A8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9F82FB8" w14:textId="0B7278D8" w:rsidR="0041520B" w:rsidRDefault="001218E3" w:rsidP="001218E3">
      <w:pPr>
        <w:pStyle w:val="BodyText"/>
        <w:spacing w:before="80" w:line="240" w:lineRule="auto"/>
        <w:ind w:firstLine="0"/>
      </w:pPr>
      <w:r>
        <w:t>A Local Law to</w:t>
      </w:r>
      <w:r w:rsidR="00A9132D">
        <w:t xml:space="preserve"> </w:t>
      </w:r>
      <w:r w:rsidR="001703AD">
        <w:t>amend the administrative code of the city of New York, in relation to requiring notice to condominium boards concerning the sale of tax liens</w:t>
      </w:r>
    </w:p>
    <w:p w14:paraId="514B8048" w14:textId="77777777" w:rsidR="008823EE" w:rsidRDefault="008823EE" w:rsidP="0041520B">
      <w:pPr>
        <w:pStyle w:val="NoSpacing"/>
        <w:jc w:val="both"/>
        <w:rPr>
          <w:rFonts w:cs="Times New Roman"/>
          <w:szCs w:val="24"/>
        </w:rPr>
      </w:pPr>
    </w:p>
    <w:p w14:paraId="58852D3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8244F6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406F3A3" w14:textId="04C5B166" w:rsidR="0017748E" w:rsidRDefault="009D3F0D" w:rsidP="00CC3F79">
      <w:pPr>
        <w:pStyle w:val="NoSpacing"/>
        <w:spacing w:before="120"/>
        <w:jc w:val="both"/>
        <w:rPr>
          <w:rFonts w:cs="Times New Roman"/>
          <w:szCs w:val="24"/>
        </w:rPr>
      </w:pPr>
      <w:r>
        <w:rPr>
          <w:rFonts w:cs="Times New Roman"/>
          <w:szCs w:val="24"/>
        </w:rPr>
        <w:t xml:space="preserve">This bill would </w:t>
      </w:r>
      <w:r w:rsidR="00E571FD">
        <w:rPr>
          <w:rFonts w:cs="Times New Roman"/>
          <w:szCs w:val="24"/>
        </w:rPr>
        <w:t>require the</w:t>
      </w:r>
      <w:r w:rsidR="00D25317">
        <w:rPr>
          <w:rFonts w:cs="Times New Roman"/>
          <w:szCs w:val="24"/>
        </w:rPr>
        <w:t xml:space="preserve"> commissioner of finance to notify th</w:t>
      </w:r>
      <w:r w:rsidR="00A63578">
        <w:rPr>
          <w:rFonts w:cs="Times New Roman"/>
          <w:szCs w:val="24"/>
        </w:rPr>
        <w:t xml:space="preserve">e board of managers of a condominium if the commissioner intends to sell a tax lien that encumbers </w:t>
      </w:r>
      <w:r w:rsidR="003D772E">
        <w:rPr>
          <w:rFonts w:cs="Times New Roman"/>
          <w:szCs w:val="24"/>
        </w:rPr>
        <w:t>a unit within the condominium.</w:t>
      </w:r>
    </w:p>
    <w:p w14:paraId="49BDB085" w14:textId="77777777" w:rsidR="008823EE" w:rsidRDefault="008823EE" w:rsidP="0041520B">
      <w:pPr>
        <w:pStyle w:val="NoSpacing"/>
        <w:jc w:val="both"/>
        <w:rPr>
          <w:rFonts w:cs="Times New Roman"/>
          <w:szCs w:val="24"/>
        </w:rPr>
      </w:pPr>
    </w:p>
    <w:p w14:paraId="0D29C55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6849172" w14:textId="2C651B69" w:rsidR="0041520B" w:rsidRPr="00A5189C" w:rsidRDefault="001703AD" w:rsidP="006C314E">
      <w:pPr>
        <w:pStyle w:val="NoSpacing"/>
        <w:spacing w:before="80"/>
        <w:jc w:val="both"/>
        <w:rPr>
          <w:rFonts w:cs="Times New Roman"/>
          <w:szCs w:val="24"/>
        </w:rPr>
      </w:pPr>
      <w:r>
        <w:rPr>
          <w:rFonts w:cs="Times New Roman"/>
          <w:szCs w:val="24"/>
        </w:rPr>
        <w:t>Immediately</w:t>
      </w:r>
    </w:p>
    <w:p w14:paraId="76CC7909" w14:textId="77777777" w:rsidR="00D92C74" w:rsidRDefault="00D92C74" w:rsidP="0041520B"/>
    <w:p w14:paraId="1D4C381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00FD04D" w14:textId="77777777" w:rsidR="002B309C" w:rsidRPr="002B309C" w:rsidRDefault="002A68C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9B6D192" w14:textId="77777777" w:rsidR="002B309C" w:rsidRPr="002B309C" w:rsidRDefault="002A68C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5929F57" w14:textId="77777777" w:rsidR="002B309C" w:rsidRPr="002B309C" w:rsidRDefault="002A68C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4F78327" w14:textId="77777777" w:rsidR="002B309C" w:rsidRPr="002B309C" w:rsidRDefault="002A68C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6F5201" w14:textId="77777777" w:rsidR="002B309C" w:rsidRPr="002B309C" w:rsidRDefault="002A68C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7A993E0" w14:textId="77777777" w:rsidR="00A5189C" w:rsidRDefault="00A5189C" w:rsidP="008823EE">
      <w:pPr>
        <w:pStyle w:val="NoSpacing"/>
        <w:jc w:val="both"/>
        <w:rPr>
          <w:rStyle w:val="apple-style-span"/>
          <w:b/>
          <w:bCs/>
          <w:szCs w:val="24"/>
        </w:rPr>
      </w:pPr>
    </w:p>
    <w:p w14:paraId="3F9AFC5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7CED10C" w14:textId="77777777" w:rsidR="006C314E" w:rsidRDefault="006C314E" w:rsidP="008823EE">
      <w:pPr>
        <w:pStyle w:val="NoSpacing"/>
        <w:jc w:val="both"/>
        <w:rPr>
          <w:rStyle w:val="apple-style-span"/>
          <w:szCs w:val="24"/>
        </w:rPr>
      </w:pPr>
    </w:p>
    <w:p w14:paraId="14368B7C" w14:textId="1DF11276" w:rsidR="006C314E" w:rsidRDefault="006C314E" w:rsidP="001218E3">
      <w:pPr>
        <w:rPr>
          <w:sz w:val="20"/>
        </w:rPr>
      </w:pPr>
    </w:p>
    <w:p w14:paraId="0B91CA86" w14:textId="15CD7662" w:rsidR="00B32C52" w:rsidRDefault="00B32C52" w:rsidP="00B32C52">
      <w:pPr>
        <w:rPr>
          <w:rStyle w:val="apple-style-span"/>
          <w:sz w:val="20"/>
        </w:rPr>
      </w:pPr>
      <w:r>
        <w:rPr>
          <w:rStyle w:val="apple-style-span"/>
          <w:sz w:val="20"/>
        </w:rPr>
        <w:t>LS #</w:t>
      </w:r>
      <w:r w:rsidR="003D772E">
        <w:rPr>
          <w:rStyle w:val="apple-style-span"/>
          <w:sz w:val="20"/>
        </w:rPr>
        <w:t>20430</w:t>
      </w:r>
    </w:p>
    <w:p w14:paraId="73132C2D"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F83B0" w14:textId="77777777" w:rsidR="002A68CC" w:rsidRDefault="002A68CC" w:rsidP="00272634">
      <w:r>
        <w:separator/>
      </w:r>
    </w:p>
  </w:endnote>
  <w:endnote w:type="continuationSeparator" w:id="0">
    <w:p w14:paraId="70E5024D" w14:textId="77777777" w:rsidR="002A68CC" w:rsidRDefault="002A68C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06128" w14:textId="77777777" w:rsidR="002A68CC" w:rsidRDefault="002A68CC" w:rsidP="00272634">
      <w:r>
        <w:separator/>
      </w:r>
    </w:p>
  </w:footnote>
  <w:footnote w:type="continuationSeparator" w:id="0">
    <w:p w14:paraId="07F14042" w14:textId="77777777" w:rsidR="002A68CC" w:rsidRDefault="002A68C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F047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536CEE"/>
    <w:rsid w:val="00006640"/>
    <w:rsid w:val="0004593B"/>
    <w:rsid w:val="000765AF"/>
    <w:rsid w:val="00080B67"/>
    <w:rsid w:val="00083EB8"/>
    <w:rsid w:val="000909A4"/>
    <w:rsid w:val="000E4F15"/>
    <w:rsid w:val="0010786F"/>
    <w:rsid w:val="001218E3"/>
    <w:rsid w:val="00134583"/>
    <w:rsid w:val="001349AE"/>
    <w:rsid w:val="001703AD"/>
    <w:rsid w:val="0017748E"/>
    <w:rsid w:val="001E3407"/>
    <w:rsid w:val="00216A92"/>
    <w:rsid w:val="00220726"/>
    <w:rsid w:val="00272634"/>
    <w:rsid w:val="00280543"/>
    <w:rsid w:val="00281E9E"/>
    <w:rsid w:val="002A68CC"/>
    <w:rsid w:val="002B309C"/>
    <w:rsid w:val="002D78A5"/>
    <w:rsid w:val="002E3723"/>
    <w:rsid w:val="002E43C3"/>
    <w:rsid w:val="00314831"/>
    <w:rsid w:val="0033433B"/>
    <w:rsid w:val="00345D79"/>
    <w:rsid w:val="0035723D"/>
    <w:rsid w:val="003A304F"/>
    <w:rsid w:val="003D6D23"/>
    <w:rsid w:val="003D772E"/>
    <w:rsid w:val="003E2F46"/>
    <w:rsid w:val="003E57E6"/>
    <w:rsid w:val="004029A9"/>
    <w:rsid w:val="0041520B"/>
    <w:rsid w:val="00424E79"/>
    <w:rsid w:val="00474067"/>
    <w:rsid w:val="00490D62"/>
    <w:rsid w:val="004B589D"/>
    <w:rsid w:val="004C306C"/>
    <w:rsid w:val="005021D5"/>
    <w:rsid w:val="00511A71"/>
    <w:rsid w:val="00512FB5"/>
    <w:rsid w:val="00515B84"/>
    <w:rsid w:val="005331A0"/>
    <w:rsid w:val="00536CEE"/>
    <w:rsid w:val="00541D57"/>
    <w:rsid w:val="00563377"/>
    <w:rsid w:val="00597FA2"/>
    <w:rsid w:val="005B1E8E"/>
    <w:rsid w:val="005E5537"/>
    <w:rsid w:val="005E60DC"/>
    <w:rsid w:val="00606846"/>
    <w:rsid w:val="00615680"/>
    <w:rsid w:val="00617310"/>
    <w:rsid w:val="00651D12"/>
    <w:rsid w:val="00681E2B"/>
    <w:rsid w:val="006B0536"/>
    <w:rsid w:val="006C314E"/>
    <w:rsid w:val="006F5093"/>
    <w:rsid w:val="007011B4"/>
    <w:rsid w:val="00751580"/>
    <w:rsid w:val="00781399"/>
    <w:rsid w:val="007C1F43"/>
    <w:rsid w:val="0082024D"/>
    <w:rsid w:val="00820C10"/>
    <w:rsid w:val="008219FB"/>
    <w:rsid w:val="00837EB5"/>
    <w:rsid w:val="0086326E"/>
    <w:rsid w:val="00873393"/>
    <w:rsid w:val="008749A3"/>
    <w:rsid w:val="008823EE"/>
    <w:rsid w:val="00882C89"/>
    <w:rsid w:val="00904E55"/>
    <w:rsid w:val="00921D03"/>
    <w:rsid w:val="009243C8"/>
    <w:rsid w:val="00932BFA"/>
    <w:rsid w:val="00957F28"/>
    <w:rsid w:val="00962A70"/>
    <w:rsid w:val="009654CB"/>
    <w:rsid w:val="009B087E"/>
    <w:rsid w:val="009D3F0D"/>
    <w:rsid w:val="00A0603B"/>
    <w:rsid w:val="00A233BB"/>
    <w:rsid w:val="00A5189C"/>
    <w:rsid w:val="00A53D6F"/>
    <w:rsid w:val="00A54037"/>
    <w:rsid w:val="00A63578"/>
    <w:rsid w:val="00A6526E"/>
    <w:rsid w:val="00A87143"/>
    <w:rsid w:val="00A9132D"/>
    <w:rsid w:val="00AD7EC0"/>
    <w:rsid w:val="00AE4DE1"/>
    <w:rsid w:val="00AF56D8"/>
    <w:rsid w:val="00B32C52"/>
    <w:rsid w:val="00B578BD"/>
    <w:rsid w:val="00B8777E"/>
    <w:rsid w:val="00B9759C"/>
    <w:rsid w:val="00BA1D4D"/>
    <w:rsid w:val="00BB2128"/>
    <w:rsid w:val="00BD2104"/>
    <w:rsid w:val="00BD51CA"/>
    <w:rsid w:val="00C20C57"/>
    <w:rsid w:val="00C20D76"/>
    <w:rsid w:val="00C22CDF"/>
    <w:rsid w:val="00C564A2"/>
    <w:rsid w:val="00C67FA9"/>
    <w:rsid w:val="00CC3989"/>
    <w:rsid w:val="00CC3F79"/>
    <w:rsid w:val="00CE5314"/>
    <w:rsid w:val="00D0018B"/>
    <w:rsid w:val="00D22930"/>
    <w:rsid w:val="00D25317"/>
    <w:rsid w:val="00D25C62"/>
    <w:rsid w:val="00D442F8"/>
    <w:rsid w:val="00D74104"/>
    <w:rsid w:val="00D92C74"/>
    <w:rsid w:val="00DA25D7"/>
    <w:rsid w:val="00DB46CB"/>
    <w:rsid w:val="00E146F7"/>
    <w:rsid w:val="00E3518C"/>
    <w:rsid w:val="00E444FF"/>
    <w:rsid w:val="00E47F9F"/>
    <w:rsid w:val="00E571FD"/>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082F"/>
  <w15:docId w15:val="{DAA1A18A-DC27-4D70-B880-0E5CDA9C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827476">
      <w:bodyDiv w:val="1"/>
      <w:marLeft w:val="0"/>
      <w:marRight w:val="0"/>
      <w:marTop w:val="0"/>
      <w:marBottom w:val="0"/>
      <w:divBdr>
        <w:top w:val="none" w:sz="0" w:space="0" w:color="auto"/>
        <w:left w:val="none" w:sz="0" w:space="0" w:color="auto"/>
        <w:bottom w:val="none" w:sz="0" w:space="0" w:color="auto"/>
        <w:right w:val="none" w:sz="0" w:space="0" w:color="auto"/>
      </w:divBdr>
    </w:div>
    <w:div w:id="1034884878">
      <w:bodyDiv w:val="1"/>
      <w:marLeft w:val="0"/>
      <w:marRight w:val="0"/>
      <w:marTop w:val="0"/>
      <w:marBottom w:val="0"/>
      <w:divBdr>
        <w:top w:val="none" w:sz="0" w:space="0" w:color="auto"/>
        <w:left w:val="none" w:sz="0" w:space="0" w:color="auto"/>
        <w:bottom w:val="none" w:sz="0" w:space="0" w:color="auto"/>
        <w:right w:val="none" w:sz="0" w:space="0" w:color="auto"/>
      </w:divBdr>
    </w:div>
    <w:div w:id="180561391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ABB267FA8514EB5CC92E6331A384A" ma:contentTypeVersion="13" ma:contentTypeDescription="Create a new document." ma:contentTypeScope="" ma:versionID="fc281b7b1dfaca50212bcaf2d0d13630">
  <xsd:schema xmlns:xsd="http://www.w3.org/2001/XMLSchema" xmlns:xs="http://www.w3.org/2001/XMLSchema" xmlns:p="http://schemas.microsoft.com/office/2006/metadata/properties" xmlns:ns3="cc7bdc8e-1558-45be-99e4-40bb9e653bc2" xmlns:ns4="d8c30b02-ecf6-4791-9da4-0e533fc4df3d" targetNamespace="http://schemas.microsoft.com/office/2006/metadata/properties" ma:root="true" ma:fieldsID="e58d9e445fef46b04f8670ec94408cd0" ns3:_="" ns4:_="">
    <xsd:import namespace="cc7bdc8e-1558-45be-99e4-40bb9e653bc2"/>
    <xsd:import namespace="d8c30b02-ecf6-4791-9da4-0e533fc4df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bdc8e-1558-45be-99e4-40bb9e653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30b02-ecf6-4791-9da4-0e533fc4d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c7bdc8e-1558-45be-99e4-40bb9e653b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9A1010-0E34-4CF0-961B-276E865B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bdc8e-1558-45be-99e4-40bb9e653bc2"/>
    <ds:schemaRef ds:uri="d8c30b02-ecf6-4791-9da4-0e533fc4d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FB9F64-D076-4EEE-93B1-F7FBC531CE80}">
  <ds:schemaRefs>
    <ds:schemaRef ds:uri="http://schemas.microsoft.com/office/2006/metadata/properties"/>
    <ds:schemaRef ds:uri="http://schemas.microsoft.com/office/infopath/2007/PartnerControls"/>
    <ds:schemaRef ds:uri="cc7bdc8e-1558-45be-99e4-40bb9e653bc2"/>
  </ds:schemaRefs>
</ds:datastoreItem>
</file>

<file path=customXml/itemProps3.xml><?xml version="1.0" encoding="utf-8"?>
<ds:datastoreItem xmlns:ds="http://schemas.openxmlformats.org/officeDocument/2006/customXml" ds:itemID="{8ECD41F0-E21A-4FAD-ACD2-6B821FD2B5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4</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Ettricks, Jonathan</cp:lastModifiedBy>
  <cp:revision>22</cp:revision>
  <cp:lastPrinted>2018-02-28T16:57:00Z</cp:lastPrinted>
  <dcterms:created xsi:type="dcterms:W3CDTF">2025-10-08T19:53:00Z</dcterms:created>
  <dcterms:modified xsi:type="dcterms:W3CDTF">2025-11-18T19:36:00Z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0x01010046EABB267FA8514EB5CC92E6331A384A</vt:lpwstr>
  </property>
</Properties>
</file>