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8E7F1" w14:textId="227869F3" w:rsidR="004E1CF2" w:rsidRDefault="004E1CF2" w:rsidP="00E97376">
      <w:pPr>
        <w:ind w:firstLine="0"/>
        <w:jc w:val="center"/>
      </w:pPr>
      <w:r>
        <w:t>Int. No.</w:t>
      </w:r>
      <w:r w:rsidR="0091435D">
        <w:t xml:space="preserve"> 1420</w:t>
      </w:r>
    </w:p>
    <w:p w14:paraId="4CA6D367" w14:textId="77777777" w:rsidR="00E97376" w:rsidRDefault="00E97376" w:rsidP="00E97376">
      <w:pPr>
        <w:ind w:firstLine="0"/>
        <w:jc w:val="center"/>
      </w:pPr>
    </w:p>
    <w:p w14:paraId="630F14C9" w14:textId="77777777" w:rsidR="000D76F3" w:rsidRDefault="000D76F3" w:rsidP="000D76F3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Nurse, Brannan, Schulman, Avilés, Williams, Banks, Lee, Brooks-Powers, Stevens, Hanif, Ossé, Hudson and Louis</w:t>
      </w:r>
    </w:p>
    <w:p w14:paraId="0A811C8B" w14:textId="77777777" w:rsidR="004E1CF2" w:rsidRDefault="004E1CF2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42EC5058" w14:textId="77777777" w:rsidR="00FB4E8C" w:rsidRPr="00FB4E8C" w:rsidRDefault="00FB4E8C" w:rsidP="007101A2">
      <w:pPr>
        <w:pStyle w:val="BodyText"/>
        <w:spacing w:line="240" w:lineRule="auto"/>
        <w:ind w:firstLine="0"/>
        <w:rPr>
          <w:vanish/>
        </w:rPr>
      </w:pPr>
      <w:r w:rsidRPr="00FB4E8C">
        <w:rPr>
          <w:vanish/>
        </w:rPr>
        <w:t>..Title</w:t>
      </w:r>
    </w:p>
    <w:p w14:paraId="1630B65F" w14:textId="3DC43B35" w:rsidR="004E1CF2" w:rsidRDefault="00FB4E8C" w:rsidP="007101A2">
      <w:pPr>
        <w:pStyle w:val="BodyText"/>
        <w:spacing w:line="240" w:lineRule="auto"/>
        <w:ind w:firstLine="0"/>
      </w:pPr>
      <w:r>
        <w:t>A Local Law i</w:t>
      </w:r>
      <w:r w:rsidR="004E1CF2">
        <w:t>n relation to</w:t>
      </w:r>
      <w:r w:rsidR="007F4087">
        <w:t xml:space="preserve"> </w:t>
      </w:r>
      <w:r w:rsidR="006F31B1">
        <w:t xml:space="preserve">the </w:t>
      </w:r>
      <w:r w:rsidR="00E239A0">
        <w:t>sale</w:t>
      </w:r>
      <w:r w:rsidR="00CA0EBC">
        <w:t xml:space="preserve"> of </w:t>
      </w:r>
      <w:r w:rsidR="00E239A0">
        <w:t>interests in</w:t>
      </w:r>
      <w:r w:rsidR="00092A7F">
        <w:t xml:space="preserve"> tax liens </w:t>
      </w:r>
      <w:r w:rsidR="00AA671F">
        <w:t>to a land bank</w:t>
      </w:r>
    </w:p>
    <w:p w14:paraId="2C203633" w14:textId="3E3FB95D" w:rsidR="00FB4E8C" w:rsidRPr="00FB4E8C" w:rsidRDefault="00FB4E8C" w:rsidP="007101A2">
      <w:pPr>
        <w:pStyle w:val="BodyText"/>
        <w:spacing w:line="240" w:lineRule="auto"/>
        <w:ind w:firstLine="0"/>
        <w:rPr>
          <w:vanish/>
        </w:rPr>
      </w:pPr>
      <w:r w:rsidRPr="00FB4E8C">
        <w:rPr>
          <w:vanish/>
        </w:rPr>
        <w:t>..Body</w:t>
      </w:r>
    </w:p>
    <w:p w14:paraId="65D124FD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384ECE2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D804DF4" w14:textId="77777777" w:rsidR="004E1CF2" w:rsidRDefault="004E1CF2" w:rsidP="006662DF">
      <w:pPr>
        <w:jc w:val="both"/>
      </w:pPr>
    </w:p>
    <w:p w14:paraId="7E3B57CA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4C0D6D0" w14:textId="0FAE77F6" w:rsidR="006F31B1" w:rsidRPr="005F7931" w:rsidRDefault="007101A2" w:rsidP="00CA0EBC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CA0EBC">
        <w:t xml:space="preserve"> </w:t>
      </w:r>
      <w:r w:rsidR="00ED7661">
        <w:t>Subject to the terms of an</w:t>
      </w:r>
      <w:r w:rsidR="00E239A0">
        <w:t>y</w:t>
      </w:r>
      <w:r w:rsidR="00ED7661">
        <w:t xml:space="preserve"> applicable indenture</w:t>
      </w:r>
      <w:r w:rsidR="00752127">
        <w:t xml:space="preserve"> or other agreement</w:t>
      </w:r>
      <w:r w:rsidR="00CA0EBC">
        <w:t xml:space="preserve">, the city of New York shall </w:t>
      </w:r>
      <w:r w:rsidR="00E239A0">
        <w:t xml:space="preserve">make best efforts to </w:t>
      </w:r>
      <w:r w:rsidR="00CA0EBC">
        <w:t xml:space="preserve">sell </w:t>
      </w:r>
      <w:r w:rsidR="00ED7661">
        <w:t>its</w:t>
      </w:r>
      <w:r w:rsidR="00CA0EBC">
        <w:t xml:space="preserve"> right, title and interest in, to and under</w:t>
      </w:r>
      <w:r w:rsidR="00ED7661">
        <w:t xml:space="preserve"> any</w:t>
      </w:r>
      <w:r w:rsidR="00CA0EBC">
        <w:t xml:space="preserve"> tax lien held in trust to the land bank established pursuant to a local law for the year 2025 amending the administrative code of the city of New York, relating to the creation of a land bank,</w:t>
      </w:r>
      <w:r w:rsidR="00ED7661">
        <w:t xml:space="preserve"> as proposed in introduction number 570.</w:t>
      </w:r>
      <w:r w:rsidR="00752127">
        <w:t xml:space="preserve"> </w:t>
      </w:r>
      <w:r w:rsidR="00C55FE6">
        <w:t xml:space="preserve">No later than 6 months after approval of such local law by the urban development corporation </w:t>
      </w:r>
      <w:r w:rsidR="0078116B">
        <w:t>pursuant to</w:t>
      </w:r>
      <w:r w:rsidR="00C55FE6">
        <w:t xml:space="preserve"> subdivision g of section 1603 of the not-for-profit corporation law</w:t>
      </w:r>
      <w:r w:rsidR="0078116B">
        <w:t xml:space="preserve"> and the filing, pursuant to such local law, of an amended certificate of incorporation for such land bank with the department of state in accordance with article 1 of the not-for-profit corporation law</w:t>
      </w:r>
      <w:r w:rsidR="00C55FE6">
        <w:t xml:space="preserve">, </w:t>
      </w:r>
      <w:r w:rsidR="00C22EC9">
        <w:t>the commissioner of finance</w:t>
      </w:r>
      <w:r w:rsidR="00C55FE6">
        <w:t xml:space="preserve"> shall execute such sale. </w:t>
      </w:r>
      <w:r w:rsidR="00752127">
        <w:t>No later than 30 days after</w:t>
      </w:r>
      <w:r w:rsidR="00EC3C7E">
        <w:t xml:space="preserve"> </w:t>
      </w:r>
      <w:r w:rsidR="00752127">
        <w:t>determ</w:t>
      </w:r>
      <w:r w:rsidR="00EC3C7E">
        <w:t>in</w:t>
      </w:r>
      <w:r w:rsidR="00C22EC9">
        <w:t>ing</w:t>
      </w:r>
      <w:r w:rsidR="00752127">
        <w:t xml:space="preserve"> that </w:t>
      </w:r>
      <w:r w:rsidR="0078116B">
        <w:t xml:space="preserve">the </w:t>
      </w:r>
      <w:r w:rsidR="00752127">
        <w:t xml:space="preserve">sale </w:t>
      </w:r>
      <w:r w:rsidR="0078116B">
        <w:t xml:space="preserve">of any such right, title and interest to such land bank </w:t>
      </w:r>
      <w:r w:rsidR="00752127">
        <w:t xml:space="preserve">cannot be accomplished, the </w:t>
      </w:r>
      <w:r w:rsidR="00C22EC9">
        <w:t>commissioner of finance</w:t>
      </w:r>
      <w:r w:rsidR="00752127">
        <w:t xml:space="preserve"> shall submit a report of such determination to the council. </w:t>
      </w:r>
      <w:r w:rsidR="009F7E68">
        <w:t>S</w:t>
      </w:r>
      <w:r w:rsidR="00752127">
        <w:t xml:space="preserve">uch report shall </w:t>
      </w:r>
      <w:r w:rsidR="00AA47B2">
        <w:t xml:space="preserve">identify </w:t>
      </w:r>
      <w:r w:rsidR="00C55FE6">
        <w:t>the</w:t>
      </w:r>
      <w:r w:rsidR="00AA47B2">
        <w:t xml:space="preserve"> right, title and interest that </w:t>
      </w:r>
      <w:r w:rsidR="00C55FE6">
        <w:t xml:space="preserve">the </w:t>
      </w:r>
      <w:r w:rsidR="00C22EC9">
        <w:t>commissioner of finance</w:t>
      </w:r>
      <w:r w:rsidR="00C55FE6">
        <w:t xml:space="preserve"> determines </w:t>
      </w:r>
      <w:r w:rsidR="0078116B">
        <w:t>to be</w:t>
      </w:r>
      <w:r w:rsidR="00AA47B2">
        <w:t xml:space="preserve"> prevented from </w:t>
      </w:r>
      <w:r w:rsidR="004176E1">
        <w:t>sale and</w:t>
      </w:r>
      <w:r w:rsidR="00AA47B2">
        <w:t xml:space="preserve"> shall </w:t>
      </w:r>
      <w:r w:rsidR="00752127">
        <w:t>contain an explanation of the obstacles</w:t>
      </w:r>
      <w:r w:rsidR="004176E1">
        <w:t>, including any legal or financial issues,</w:t>
      </w:r>
      <w:r w:rsidR="00752127">
        <w:t xml:space="preserve"> preventing such sale.</w:t>
      </w:r>
      <w:r w:rsidR="00CA0EBC">
        <w:t xml:space="preserve">  </w:t>
      </w:r>
    </w:p>
    <w:p w14:paraId="72F4251C" w14:textId="7C993240" w:rsidR="002F196D" w:rsidRPr="00ED7661" w:rsidRDefault="00F928DB" w:rsidP="00ED7661">
      <w:pPr>
        <w:spacing w:line="480" w:lineRule="auto"/>
        <w:jc w:val="both"/>
        <w:sectPr w:rsidR="002F196D" w:rsidRPr="00ED766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  § 2. This local law takes effect </w:t>
      </w:r>
      <w:r w:rsidR="00B779C2">
        <w:t>immediately</w:t>
      </w:r>
      <w:r>
        <w:t>.</w:t>
      </w:r>
    </w:p>
    <w:p w14:paraId="1B409956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7FFA25C4" w14:textId="62D52AAC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920DED">
        <w:rPr>
          <w:sz w:val="18"/>
          <w:szCs w:val="18"/>
        </w:rPr>
        <w:t>20431</w:t>
      </w:r>
    </w:p>
    <w:p w14:paraId="3A87DB32" w14:textId="6AC2B251" w:rsidR="004E1CF2" w:rsidRPr="006850B7" w:rsidRDefault="004176E1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10/6/25</w:t>
      </w:r>
    </w:p>
    <w:p w14:paraId="08F0E4E9" w14:textId="77777777" w:rsidR="00AE212E" w:rsidRDefault="00AE212E" w:rsidP="007101A2">
      <w:pPr>
        <w:ind w:firstLine="0"/>
        <w:rPr>
          <w:sz w:val="18"/>
          <w:szCs w:val="18"/>
        </w:rPr>
      </w:pPr>
    </w:p>
    <w:p w14:paraId="1C8A66A9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2B11A" w14:textId="77777777" w:rsidR="00D3237B" w:rsidRDefault="00D3237B">
      <w:r>
        <w:separator/>
      </w:r>
    </w:p>
    <w:p w14:paraId="7380FE0C" w14:textId="77777777" w:rsidR="00D3237B" w:rsidRDefault="00D3237B"/>
  </w:endnote>
  <w:endnote w:type="continuationSeparator" w:id="0">
    <w:p w14:paraId="0B6D7FF8" w14:textId="77777777" w:rsidR="00D3237B" w:rsidRDefault="00D3237B">
      <w:r>
        <w:continuationSeparator/>
      </w:r>
    </w:p>
    <w:p w14:paraId="02D2FA81" w14:textId="77777777" w:rsidR="00D3237B" w:rsidRDefault="00D323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B1D3A4" w14:textId="2FEF8431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6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10E6C9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A3AC79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21C6E3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66309" w14:textId="77777777" w:rsidR="00D3237B" w:rsidRDefault="00D3237B">
      <w:r>
        <w:separator/>
      </w:r>
    </w:p>
    <w:p w14:paraId="6BB22AEE" w14:textId="77777777" w:rsidR="00D3237B" w:rsidRDefault="00D3237B"/>
  </w:footnote>
  <w:footnote w:type="continuationSeparator" w:id="0">
    <w:p w14:paraId="21B8D5BC" w14:textId="77777777" w:rsidR="00D3237B" w:rsidRDefault="00D3237B">
      <w:r>
        <w:continuationSeparator/>
      </w:r>
    </w:p>
    <w:p w14:paraId="4AEC403F" w14:textId="77777777" w:rsidR="00D3237B" w:rsidRDefault="00D3237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046"/>
    <w:rsid w:val="000135A3"/>
    <w:rsid w:val="0001722D"/>
    <w:rsid w:val="00035181"/>
    <w:rsid w:val="00044344"/>
    <w:rsid w:val="000502BC"/>
    <w:rsid w:val="00056BB0"/>
    <w:rsid w:val="00064AFB"/>
    <w:rsid w:val="0009173E"/>
    <w:rsid w:val="00092A7F"/>
    <w:rsid w:val="00093944"/>
    <w:rsid w:val="00094A70"/>
    <w:rsid w:val="00096299"/>
    <w:rsid w:val="000A204F"/>
    <w:rsid w:val="000D4A7F"/>
    <w:rsid w:val="000D4D61"/>
    <w:rsid w:val="000D76F3"/>
    <w:rsid w:val="001073BD"/>
    <w:rsid w:val="0011294E"/>
    <w:rsid w:val="00114A67"/>
    <w:rsid w:val="00115B31"/>
    <w:rsid w:val="001509BF"/>
    <w:rsid w:val="00150A27"/>
    <w:rsid w:val="00165627"/>
    <w:rsid w:val="00167107"/>
    <w:rsid w:val="00180BD2"/>
    <w:rsid w:val="00195A80"/>
    <w:rsid w:val="001D4249"/>
    <w:rsid w:val="00205741"/>
    <w:rsid w:val="00207323"/>
    <w:rsid w:val="0021642E"/>
    <w:rsid w:val="0022099D"/>
    <w:rsid w:val="00241F94"/>
    <w:rsid w:val="00270162"/>
    <w:rsid w:val="00273046"/>
    <w:rsid w:val="00280955"/>
    <w:rsid w:val="00292C42"/>
    <w:rsid w:val="002C4435"/>
    <w:rsid w:val="002D5F4F"/>
    <w:rsid w:val="002E2479"/>
    <w:rsid w:val="002F196D"/>
    <w:rsid w:val="002F269C"/>
    <w:rsid w:val="00301E5D"/>
    <w:rsid w:val="00320D3B"/>
    <w:rsid w:val="0033027F"/>
    <w:rsid w:val="003447CD"/>
    <w:rsid w:val="00352CA7"/>
    <w:rsid w:val="003720CF"/>
    <w:rsid w:val="003874A1"/>
    <w:rsid w:val="00387754"/>
    <w:rsid w:val="003A29EF"/>
    <w:rsid w:val="003A75C2"/>
    <w:rsid w:val="003E7DC7"/>
    <w:rsid w:val="003F26F9"/>
    <w:rsid w:val="003F3109"/>
    <w:rsid w:val="004176E1"/>
    <w:rsid w:val="00432688"/>
    <w:rsid w:val="00444642"/>
    <w:rsid w:val="00447A01"/>
    <w:rsid w:val="004948B5"/>
    <w:rsid w:val="004B097C"/>
    <w:rsid w:val="004E1CF2"/>
    <w:rsid w:val="004F3343"/>
    <w:rsid w:val="005020E8"/>
    <w:rsid w:val="005279F5"/>
    <w:rsid w:val="00550E96"/>
    <w:rsid w:val="00554C35"/>
    <w:rsid w:val="00586366"/>
    <w:rsid w:val="00587773"/>
    <w:rsid w:val="005A1EBD"/>
    <w:rsid w:val="005B5DE4"/>
    <w:rsid w:val="005C3085"/>
    <w:rsid w:val="005C6980"/>
    <w:rsid w:val="005D4A03"/>
    <w:rsid w:val="005E655A"/>
    <w:rsid w:val="005E7681"/>
    <w:rsid w:val="005F3AA6"/>
    <w:rsid w:val="005F7931"/>
    <w:rsid w:val="00620E77"/>
    <w:rsid w:val="00630AB3"/>
    <w:rsid w:val="006662DF"/>
    <w:rsid w:val="00681A93"/>
    <w:rsid w:val="006850B7"/>
    <w:rsid w:val="00687344"/>
    <w:rsid w:val="006A691C"/>
    <w:rsid w:val="006B26AF"/>
    <w:rsid w:val="006B590A"/>
    <w:rsid w:val="006B5AB9"/>
    <w:rsid w:val="006C504C"/>
    <w:rsid w:val="006D3E3C"/>
    <w:rsid w:val="006D562C"/>
    <w:rsid w:val="006F31B1"/>
    <w:rsid w:val="006F5CC7"/>
    <w:rsid w:val="00701141"/>
    <w:rsid w:val="00701A9C"/>
    <w:rsid w:val="007101A2"/>
    <w:rsid w:val="007218EB"/>
    <w:rsid w:val="0072551E"/>
    <w:rsid w:val="00727F04"/>
    <w:rsid w:val="00733BBC"/>
    <w:rsid w:val="0074677F"/>
    <w:rsid w:val="00750030"/>
    <w:rsid w:val="00752127"/>
    <w:rsid w:val="00767CD4"/>
    <w:rsid w:val="00770B9A"/>
    <w:rsid w:val="0078116B"/>
    <w:rsid w:val="007A1A40"/>
    <w:rsid w:val="007B293E"/>
    <w:rsid w:val="007B6497"/>
    <w:rsid w:val="007C1D9D"/>
    <w:rsid w:val="007C6893"/>
    <w:rsid w:val="007D0465"/>
    <w:rsid w:val="007E73C5"/>
    <w:rsid w:val="007E75AD"/>
    <w:rsid w:val="007E79D5"/>
    <w:rsid w:val="007F4087"/>
    <w:rsid w:val="00806569"/>
    <w:rsid w:val="008167F4"/>
    <w:rsid w:val="008219FB"/>
    <w:rsid w:val="008237A2"/>
    <w:rsid w:val="0083646C"/>
    <w:rsid w:val="0085260B"/>
    <w:rsid w:val="00853E42"/>
    <w:rsid w:val="00872BFD"/>
    <w:rsid w:val="00880099"/>
    <w:rsid w:val="008E28FA"/>
    <w:rsid w:val="008F0B17"/>
    <w:rsid w:val="00900ACB"/>
    <w:rsid w:val="0091435D"/>
    <w:rsid w:val="00920DED"/>
    <w:rsid w:val="00925D71"/>
    <w:rsid w:val="0092646D"/>
    <w:rsid w:val="009822E5"/>
    <w:rsid w:val="00990ECE"/>
    <w:rsid w:val="009F7E68"/>
    <w:rsid w:val="00A03635"/>
    <w:rsid w:val="00A10451"/>
    <w:rsid w:val="00A269C2"/>
    <w:rsid w:val="00A46ACE"/>
    <w:rsid w:val="00A531EC"/>
    <w:rsid w:val="00A55E40"/>
    <w:rsid w:val="00A6132B"/>
    <w:rsid w:val="00A654D0"/>
    <w:rsid w:val="00AA47B2"/>
    <w:rsid w:val="00AA671F"/>
    <w:rsid w:val="00AD1881"/>
    <w:rsid w:val="00AE212E"/>
    <w:rsid w:val="00AF39A5"/>
    <w:rsid w:val="00B15D83"/>
    <w:rsid w:val="00B1635A"/>
    <w:rsid w:val="00B30100"/>
    <w:rsid w:val="00B47730"/>
    <w:rsid w:val="00B6094B"/>
    <w:rsid w:val="00B779C2"/>
    <w:rsid w:val="00BA4408"/>
    <w:rsid w:val="00BA599A"/>
    <w:rsid w:val="00BB6434"/>
    <w:rsid w:val="00BC1806"/>
    <w:rsid w:val="00BD4E49"/>
    <w:rsid w:val="00BF76F0"/>
    <w:rsid w:val="00C14B0F"/>
    <w:rsid w:val="00C22EC9"/>
    <w:rsid w:val="00C251DD"/>
    <w:rsid w:val="00C55FE6"/>
    <w:rsid w:val="00C82992"/>
    <w:rsid w:val="00C92A35"/>
    <w:rsid w:val="00C93F56"/>
    <w:rsid w:val="00C96CEE"/>
    <w:rsid w:val="00CA09E2"/>
    <w:rsid w:val="00CA0EBC"/>
    <w:rsid w:val="00CA2899"/>
    <w:rsid w:val="00CA30A1"/>
    <w:rsid w:val="00CA6B5C"/>
    <w:rsid w:val="00CC4ED3"/>
    <w:rsid w:val="00CE602C"/>
    <w:rsid w:val="00CF17D2"/>
    <w:rsid w:val="00D30A34"/>
    <w:rsid w:val="00D3237B"/>
    <w:rsid w:val="00D52CE9"/>
    <w:rsid w:val="00D8010A"/>
    <w:rsid w:val="00D94395"/>
    <w:rsid w:val="00D975BE"/>
    <w:rsid w:val="00DB6BFB"/>
    <w:rsid w:val="00DC4DD9"/>
    <w:rsid w:val="00DC57C0"/>
    <w:rsid w:val="00DE6E46"/>
    <w:rsid w:val="00DF7976"/>
    <w:rsid w:val="00E0423E"/>
    <w:rsid w:val="00E06550"/>
    <w:rsid w:val="00E13406"/>
    <w:rsid w:val="00E239A0"/>
    <w:rsid w:val="00E310B4"/>
    <w:rsid w:val="00E34500"/>
    <w:rsid w:val="00E37C8F"/>
    <w:rsid w:val="00E41675"/>
    <w:rsid w:val="00E42EF6"/>
    <w:rsid w:val="00E611AD"/>
    <w:rsid w:val="00E611DE"/>
    <w:rsid w:val="00E7428E"/>
    <w:rsid w:val="00E84A4E"/>
    <w:rsid w:val="00E96AB4"/>
    <w:rsid w:val="00E97376"/>
    <w:rsid w:val="00EA2110"/>
    <w:rsid w:val="00EB262D"/>
    <w:rsid w:val="00EB4F54"/>
    <w:rsid w:val="00EB5A95"/>
    <w:rsid w:val="00EB6885"/>
    <w:rsid w:val="00EC3C7E"/>
    <w:rsid w:val="00ED266D"/>
    <w:rsid w:val="00ED2846"/>
    <w:rsid w:val="00ED6ADF"/>
    <w:rsid w:val="00ED7661"/>
    <w:rsid w:val="00EF1E62"/>
    <w:rsid w:val="00F0418B"/>
    <w:rsid w:val="00F23C44"/>
    <w:rsid w:val="00F33321"/>
    <w:rsid w:val="00F34140"/>
    <w:rsid w:val="00F6216A"/>
    <w:rsid w:val="00F928DB"/>
    <w:rsid w:val="00FA5BBD"/>
    <w:rsid w:val="00FA63F7"/>
    <w:rsid w:val="00FB2FD6"/>
    <w:rsid w:val="00FB4E8C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D98104"/>
  <w15:docId w15:val="{FD11D56F-1770-409F-B478-861CC70E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55E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5E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5E4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E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E40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0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Legal%20Unit\LS%20Requests\E.2a%20-%20Unconsolidated%20Bill%20Template%20(Apr.%20201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037C2-6DD5-4818-B610-239F51F6A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E.2a - Unconsolidated Bill Template (Apr. 2015).dotx</Template>
  <TotalTime>2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Connell, Nicholas</dc:creator>
  <cp:lastModifiedBy>Martin, William</cp:lastModifiedBy>
  <cp:revision>25</cp:revision>
  <cp:lastPrinted>2013-04-22T14:57:00Z</cp:lastPrinted>
  <dcterms:created xsi:type="dcterms:W3CDTF">2025-10-08T23:38:00Z</dcterms:created>
  <dcterms:modified xsi:type="dcterms:W3CDTF">2025-11-14T18:43:00Z</dcterms:modified>
</cp:coreProperties>
</file>