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379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F4958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19A860" w14:textId="46E74D55" w:rsidR="0041520B" w:rsidRPr="00A5189C" w:rsidRDefault="008921DA"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502-</w:t>
      </w:r>
      <w:r w:rsidR="00433371">
        <w:rPr>
          <w:rFonts w:cs="Times New Roman"/>
          <w:szCs w:val="24"/>
        </w:rPr>
        <w:t>B</w:t>
      </w:r>
    </w:p>
    <w:p w14:paraId="415D2B2A" w14:textId="77777777" w:rsidR="0041520B" w:rsidRDefault="0041520B" w:rsidP="0041520B">
      <w:pPr>
        <w:pStyle w:val="NoSpacing"/>
        <w:jc w:val="both"/>
        <w:rPr>
          <w:rFonts w:cs="Times New Roman"/>
          <w:b/>
          <w:szCs w:val="24"/>
        </w:rPr>
      </w:pPr>
    </w:p>
    <w:p w14:paraId="2E4DBE4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7888ED7" w14:textId="1F353814"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921DA">
        <w:rPr>
          <w:rFonts w:cs="Times New Roman"/>
          <w:szCs w:val="24"/>
        </w:rPr>
        <w:t>Williams</w:t>
      </w:r>
    </w:p>
    <w:p w14:paraId="4CDCB608" w14:textId="77777777" w:rsidR="00E3518C" w:rsidRPr="003A304F" w:rsidRDefault="00E3518C" w:rsidP="0041520B">
      <w:pPr>
        <w:pStyle w:val="NoSpacing"/>
        <w:jc w:val="both"/>
        <w:rPr>
          <w:rFonts w:cs="Times New Roman"/>
          <w:szCs w:val="24"/>
        </w:rPr>
      </w:pPr>
    </w:p>
    <w:p w14:paraId="4A40285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A58B733" w14:textId="5229AEFA" w:rsidR="0041520B" w:rsidRDefault="001218E3" w:rsidP="001218E3">
      <w:pPr>
        <w:pStyle w:val="BodyText"/>
        <w:spacing w:before="80" w:line="240" w:lineRule="auto"/>
        <w:ind w:firstLine="0"/>
      </w:pPr>
      <w:r>
        <w:t>A Local Law to</w:t>
      </w:r>
      <w:r w:rsidR="00A9132D">
        <w:t xml:space="preserve"> </w:t>
      </w:r>
      <w:r w:rsidR="008921DA" w:rsidRPr="008921DA">
        <w:t>amend the administrative code of the city of New York, in relation to establishing a commission to review the salaries of elected officials in New York City and make recommendations regarding those salaries</w:t>
      </w:r>
    </w:p>
    <w:p w14:paraId="5878E356" w14:textId="77777777" w:rsidR="008823EE" w:rsidRDefault="008823EE" w:rsidP="0041520B">
      <w:pPr>
        <w:pStyle w:val="NoSpacing"/>
        <w:jc w:val="both"/>
        <w:rPr>
          <w:rFonts w:cs="Times New Roman"/>
          <w:szCs w:val="24"/>
        </w:rPr>
      </w:pPr>
    </w:p>
    <w:p w14:paraId="30B642D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B2F21D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A316ED3" w14:textId="14DB0ECA" w:rsidR="0017748E" w:rsidRDefault="001D7E9D" w:rsidP="008921DA">
      <w:pPr>
        <w:pStyle w:val="NoSpacing"/>
        <w:spacing w:before="120"/>
        <w:jc w:val="both"/>
        <w:rPr>
          <w:rFonts w:cs="Times New Roman"/>
          <w:szCs w:val="24"/>
        </w:rPr>
      </w:pPr>
      <w:r w:rsidRPr="3896D627">
        <w:t xml:space="preserve">This bill would </w:t>
      </w:r>
      <w:r w:rsidR="008921DA">
        <w:t xml:space="preserve">require the </w:t>
      </w:r>
      <w:proofErr w:type="gramStart"/>
      <w:r w:rsidR="008921DA">
        <w:t>Mayor</w:t>
      </w:r>
      <w:proofErr w:type="gramEnd"/>
      <w:r w:rsidR="00245068">
        <w:t>, in 2026,</w:t>
      </w:r>
      <w:r w:rsidR="008921DA">
        <w:t xml:space="preserve"> to convene a quadrennial commission to review the compensation levels of the Mayor, Public Advocate, Comptroller, Borough Presidents, Council Members, and District Attorneys in New York City. The bill would also require a commission to be convened between January 1 and 15 of 2030 and every four years afterward.</w:t>
      </w:r>
      <w:r w:rsidRPr="3896D627">
        <w:t xml:space="preserve"> </w:t>
      </w:r>
      <w:r w:rsidR="008921DA">
        <w:t xml:space="preserve">Each quadrennial </w:t>
      </w:r>
      <w:r w:rsidRPr="3896D627">
        <w:t xml:space="preserve">commission would have </w:t>
      </w:r>
      <w:r w:rsidR="004E1E9D">
        <w:t>seventy</w:t>
      </w:r>
      <w:r w:rsidR="00A23E47">
        <w:t>-five</w:t>
      </w:r>
      <w:r w:rsidRPr="3896D627">
        <w:t xml:space="preserve"> days </w:t>
      </w:r>
      <w:r w:rsidR="008921DA">
        <w:t xml:space="preserve">from the day it is convened </w:t>
      </w:r>
      <w:r w:rsidRPr="3896D627">
        <w:t xml:space="preserve">to make recommendations on new compensation levels for the City’s elected officials. </w:t>
      </w:r>
      <w:r w:rsidR="00245068">
        <w:t>Commissions</w:t>
      </w:r>
      <w:r w:rsidRPr="3896D627">
        <w:t xml:space="preserve"> would send their recommendations to </w:t>
      </w:r>
      <w:r w:rsidRPr="00A50D38">
        <w:rPr>
          <w:rFonts w:eastAsia="Calibri Light"/>
        </w:rPr>
        <w:t>both</w:t>
      </w:r>
      <w:r w:rsidRPr="3896D627">
        <w:t xml:space="preserve"> the Mayor and Council. The </w:t>
      </w:r>
      <w:proofErr w:type="gramStart"/>
      <w:r w:rsidRPr="3896D627">
        <w:t>Mayor</w:t>
      </w:r>
      <w:proofErr w:type="gramEnd"/>
      <w:r w:rsidRPr="3896D627">
        <w:t xml:space="preserve"> would, in the </w:t>
      </w:r>
      <w:proofErr w:type="gramStart"/>
      <w:r w:rsidRPr="3896D627">
        <w:t>Mayor’s</w:t>
      </w:r>
      <w:proofErr w:type="gramEnd"/>
      <w:r w:rsidRPr="3896D627">
        <w:t xml:space="preserve"> discretion, be able to send the Council approval, disapproval, or modifications to the commission’s recommendations. The Council would, </w:t>
      </w:r>
      <w:proofErr w:type="gramStart"/>
      <w:r w:rsidRPr="3896D627">
        <w:t>in</w:t>
      </w:r>
      <w:proofErr w:type="gramEnd"/>
      <w:r w:rsidRPr="3896D627">
        <w:t xml:space="preserve"> its discretion, review the recommendations and alter the compensation levels of the City’s elected officials.</w:t>
      </w:r>
    </w:p>
    <w:p w14:paraId="15755FF5" w14:textId="77777777" w:rsidR="008823EE" w:rsidRDefault="008823EE" w:rsidP="0041520B">
      <w:pPr>
        <w:pStyle w:val="NoSpacing"/>
        <w:jc w:val="both"/>
        <w:rPr>
          <w:rFonts w:cs="Times New Roman"/>
          <w:szCs w:val="24"/>
        </w:rPr>
      </w:pPr>
    </w:p>
    <w:p w14:paraId="52EF028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6411504" w14:textId="6061578D" w:rsidR="0041520B" w:rsidRPr="00A5189C" w:rsidRDefault="008921DA" w:rsidP="006C314E">
      <w:pPr>
        <w:pStyle w:val="NoSpacing"/>
        <w:spacing w:before="80"/>
        <w:jc w:val="both"/>
        <w:rPr>
          <w:rFonts w:cs="Times New Roman"/>
          <w:szCs w:val="24"/>
        </w:rPr>
      </w:pPr>
      <w:r>
        <w:rPr>
          <w:rFonts w:cs="Times New Roman"/>
          <w:szCs w:val="24"/>
        </w:rPr>
        <w:t>Immediately</w:t>
      </w:r>
    </w:p>
    <w:p w14:paraId="79D00CB9" w14:textId="77777777" w:rsidR="00D92C74" w:rsidRDefault="00D92C74" w:rsidP="0041520B"/>
    <w:p w14:paraId="3D84FFF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25D13E1" w14:textId="77777777" w:rsidR="002B309C" w:rsidRPr="002B309C" w:rsidRDefault="00E6415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7D07475" w14:textId="77777777" w:rsidR="002B309C" w:rsidRPr="002B309C" w:rsidRDefault="00E6415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107E8D" w14:textId="77777777" w:rsidR="002B309C" w:rsidRPr="002B309C" w:rsidRDefault="00E6415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AD3BD17" w14:textId="77777777" w:rsidR="002B309C" w:rsidRPr="002B309C" w:rsidRDefault="00E6415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809FB56" w14:textId="51AD0A74" w:rsidR="002B309C" w:rsidRPr="002B309C" w:rsidRDefault="00E6415A"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8921D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1FC063B" w14:textId="77777777" w:rsidR="00A5189C" w:rsidRDefault="00A5189C" w:rsidP="008823EE">
      <w:pPr>
        <w:pStyle w:val="NoSpacing"/>
        <w:jc w:val="both"/>
        <w:rPr>
          <w:rStyle w:val="apple-style-span"/>
          <w:b/>
          <w:bCs/>
          <w:szCs w:val="24"/>
        </w:rPr>
      </w:pPr>
    </w:p>
    <w:p w14:paraId="1C87E62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495C635" w14:textId="77777777" w:rsidR="006C314E" w:rsidRPr="00AC5EE7" w:rsidRDefault="006C314E" w:rsidP="008823EE">
      <w:pPr>
        <w:pStyle w:val="NoSpacing"/>
        <w:jc w:val="both"/>
        <w:rPr>
          <w:rStyle w:val="apple-style-span"/>
          <w:sz w:val="18"/>
          <w:szCs w:val="18"/>
        </w:rPr>
      </w:pPr>
    </w:p>
    <w:p w14:paraId="20E196C7" w14:textId="1D4C8912" w:rsidR="006C314E" w:rsidRPr="00AC5EE7" w:rsidRDefault="008921DA" w:rsidP="001218E3">
      <w:pPr>
        <w:rPr>
          <w:sz w:val="18"/>
          <w:szCs w:val="18"/>
        </w:rPr>
      </w:pPr>
      <w:r>
        <w:rPr>
          <w:sz w:val="18"/>
          <w:szCs w:val="18"/>
        </w:rPr>
        <w:lastRenderedPageBreak/>
        <w:t>JMF</w:t>
      </w:r>
    </w:p>
    <w:p w14:paraId="09621AA0" w14:textId="0C413654" w:rsidR="00B32C52" w:rsidRPr="00AC5EE7" w:rsidRDefault="00B32C52" w:rsidP="00B32C52">
      <w:pPr>
        <w:rPr>
          <w:rStyle w:val="apple-style-span"/>
          <w:sz w:val="18"/>
          <w:szCs w:val="18"/>
        </w:rPr>
      </w:pPr>
      <w:r w:rsidRPr="00AC5EE7">
        <w:rPr>
          <w:rStyle w:val="apple-style-span"/>
          <w:sz w:val="18"/>
          <w:szCs w:val="18"/>
        </w:rPr>
        <w:t>LS #</w:t>
      </w:r>
      <w:r w:rsidR="008921DA">
        <w:rPr>
          <w:rStyle w:val="apple-style-span"/>
          <w:sz w:val="18"/>
          <w:szCs w:val="18"/>
        </w:rPr>
        <w:t>21519</w:t>
      </w:r>
    </w:p>
    <w:p w14:paraId="13A426CC" w14:textId="1F8BB5C8" w:rsidR="00B32C52" w:rsidRPr="009B7689" w:rsidRDefault="00A23E47" w:rsidP="001218E3">
      <w:pPr>
        <w:rPr>
          <w:sz w:val="18"/>
          <w:szCs w:val="18"/>
        </w:rPr>
      </w:pPr>
      <w:r>
        <w:rPr>
          <w:sz w:val="18"/>
          <w:szCs w:val="18"/>
        </w:rPr>
        <w:t>3</w:t>
      </w:r>
      <w:r w:rsidR="008921DA">
        <w:rPr>
          <w:sz w:val="18"/>
          <w:szCs w:val="18"/>
        </w:rPr>
        <w:t>/</w:t>
      </w:r>
      <w:r>
        <w:rPr>
          <w:sz w:val="18"/>
          <w:szCs w:val="18"/>
        </w:rPr>
        <w:t>2</w:t>
      </w:r>
      <w:r w:rsidR="008921DA">
        <w:rPr>
          <w:sz w:val="18"/>
          <w:szCs w:val="18"/>
        </w:rPr>
        <w:t xml:space="preserve">/2026 </w:t>
      </w:r>
      <w:r>
        <w:rPr>
          <w:sz w:val="18"/>
          <w:szCs w:val="18"/>
        </w:rPr>
        <w:t>10</w:t>
      </w:r>
      <w:r w:rsidR="008921DA">
        <w:rPr>
          <w:sz w:val="18"/>
          <w:szCs w:val="18"/>
        </w:rPr>
        <w:t>:</w:t>
      </w:r>
      <w:r>
        <w:rPr>
          <w:sz w:val="18"/>
          <w:szCs w:val="18"/>
        </w:rPr>
        <w:t>0</w:t>
      </w:r>
      <w:r w:rsidR="00433371">
        <w:rPr>
          <w:sz w:val="18"/>
          <w:szCs w:val="18"/>
        </w:rPr>
        <w:t>2</w:t>
      </w:r>
      <w:r w:rsidR="008921DA">
        <w:rPr>
          <w:sz w:val="18"/>
          <w:szCs w:val="18"/>
        </w:rPr>
        <w:t xml:space="preserve"> </w:t>
      </w:r>
      <w:r>
        <w:rPr>
          <w:sz w:val="18"/>
          <w:szCs w:val="18"/>
        </w:rPr>
        <w:t>A</w:t>
      </w:r>
      <w:r w:rsidR="008921DA">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2CFC" w14:textId="77777777" w:rsidR="00C70883" w:rsidRDefault="00C70883" w:rsidP="00272634">
      <w:r>
        <w:separator/>
      </w:r>
    </w:p>
  </w:endnote>
  <w:endnote w:type="continuationSeparator" w:id="0">
    <w:p w14:paraId="0B991113" w14:textId="77777777" w:rsidR="00C70883" w:rsidRDefault="00C7088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3C44A" w14:textId="77777777" w:rsidR="00C70883" w:rsidRDefault="00C70883" w:rsidP="00272634">
      <w:r>
        <w:separator/>
      </w:r>
    </w:p>
  </w:footnote>
  <w:footnote w:type="continuationSeparator" w:id="0">
    <w:p w14:paraId="5E99D4D9" w14:textId="77777777" w:rsidR="00C70883" w:rsidRDefault="00C7088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128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0829795">
    <w:abstractNumId w:val="0"/>
  </w:num>
  <w:num w:numId="2" w16cid:durableId="639965378">
    <w:abstractNumId w:val="2"/>
  </w:num>
  <w:num w:numId="3" w16cid:durableId="1353842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70883"/>
    <w:rsid w:val="00006640"/>
    <w:rsid w:val="0004593B"/>
    <w:rsid w:val="000728A5"/>
    <w:rsid w:val="000765AF"/>
    <w:rsid w:val="00080B67"/>
    <w:rsid w:val="000A6FA3"/>
    <w:rsid w:val="000E4F15"/>
    <w:rsid w:val="0010786F"/>
    <w:rsid w:val="001218E3"/>
    <w:rsid w:val="00134583"/>
    <w:rsid w:val="001349AE"/>
    <w:rsid w:val="0017748E"/>
    <w:rsid w:val="001D7E9D"/>
    <w:rsid w:val="001E3407"/>
    <w:rsid w:val="00216A92"/>
    <w:rsid w:val="00220726"/>
    <w:rsid w:val="00245068"/>
    <w:rsid w:val="00272634"/>
    <w:rsid w:val="00280543"/>
    <w:rsid w:val="002B309C"/>
    <w:rsid w:val="002D78A5"/>
    <w:rsid w:val="00314831"/>
    <w:rsid w:val="0033433B"/>
    <w:rsid w:val="00345D79"/>
    <w:rsid w:val="0035723D"/>
    <w:rsid w:val="003A304F"/>
    <w:rsid w:val="003D6D23"/>
    <w:rsid w:val="003E2F46"/>
    <w:rsid w:val="003E57E6"/>
    <w:rsid w:val="0041467B"/>
    <w:rsid w:val="0041520B"/>
    <w:rsid w:val="00424E79"/>
    <w:rsid w:val="00433371"/>
    <w:rsid w:val="00474067"/>
    <w:rsid w:val="004B589D"/>
    <w:rsid w:val="004E1E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25C45"/>
    <w:rsid w:val="00751580"/>
    <w:rsid w:val="00781399"/>
    <w:rsid w:val="0082024D"/>
    <w:rsid w:val="00820C10"/>
    <w:rsid w:val="00837EB5"/>
    <w:rsid w:val="0086326E"/>
    <w:rsid w:val="008749A3"/>
    <w:rsid w:val="008823EE"/>
    <w:rsid w:val="008921DA"/>
    <w:rsid w:val="009243C8"/>
    <w:rsid w:val="00932BFA"/>
    <w:rsid w:val="00957F28"/>
    <w:rsid w:val="00962A70"/>
    <w:rsid w:val="009654CB"/>
    <w:rsid w:val="0099608B"/>
    <w:rsid w:val="009B087E"/>
    <w:rsid w:val="009B7689"/>
    <w:rsid w:val="009D3F0D"/>
    <w:rsid w:val="00A0603B"/>
    <w:rsid w:val="00A23AED"/>
    <w:rsid w:val="00A23E47"/>
    <w:rsid w:val="00A5189C"/>
    <w:rsid w:val="00A54037"/>
    <w:rsid w:val="00A6526E"/>
    <w:rsid w:val="00A87143"/>
    <w:rsid w:val="00A9132D"/>
    <w:rsid w:val="00AB6EBE"/>
    <w:rsid w:val="00AC5EE7"/>
    <w:rsid w:val="00AD7EC0"/>
    <w:rsid w:val="00AE4DE1"/>
    <w:rsid w:val="00AF56D8"/>
    <w:rsid w:val="00B32C52"/>
    <w:rsid w:val="00B578BD"/>
    <w:rsid w:val="00B965FC"/>
    <w:rsid w:val="00B9759C"/>
    <w:rsid w:val="00BA1D4D"/>
    <w:rsid w:val="00BD2104"/>
    <w:rsid w:val="00BD51CA"/>
    <w:rsid w:val="00C20C57"/>
    <w:rsid w:val="00C20D76"/>
    <w:rsid w:val="00C22CDF"/>
    <w:rsid w:val="00C564A2"/>
    <w:rsid w:val="00C67FA9"/>
    <w:rsid w:val="00C70883"/>
    <w:rsid w:val="00CC3989"/>
    <w:rsid w:val="00CC3F79"/>
    <w:rsid w:val="00D0018B"/>
    <w:rsid w:val="00D00EC2"/>
    <w:rsid w:val="00D25C62"/>
    <w:rsid w:val="00D442F8"/>
    <w:rsid w:val="00D74104"/>
    <w:rsid w:val="00D92C74"/>
    <w:rsid w:val="00DA25D7"/>
    <w:rsid w:val="00DB46CB"/>
    <w:rsid w:val="00E3518C"/>
    <w:rsid w:val="00E444FF"/>
    <w:rsid w:val="00E47F9F"/>
    <w:rsid w:val="00E6415A"/>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8B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Para">
    <w:name w:val="Double Para"/>
    <w:aliases w:val="dp"/>
    <w:basedOn w:val="Normal"/>
    <w:qFormat/>
    <w:rsid w:val="001D7E9D"/>
    <w:pPr>
      <w:suppressLineNumbers/>
      <w:autoSpaceDE w:val="0"/>
      <w:autoSpaceDN w:val="0"/>
      <w:spacing w:line="480" w:lineRule="auto"/>
      <w:ind w:firstLine="720"/>
      <w:jc w:val="both"/>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2026-03-02T19:53:00Z</dcterms:created>
  <dcterms:modified xsi:type="dcterms:W3CDTF">2026-03-02T19:53:00Z</dcterms:modified>
</cp:coreProperties>
</file>