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EE91" w14:textId="66352471" w:rsidR="004E1CF2" w:rsidRDefault="00ED6714" w:rsidP="00E97376">
      <w:pPr>
        <w:ind w:firstLine="0"/>
        <w:jc w:val="center"/>
      </w:pPr>
      <w:r>
        <w:t xml:space="preserve">Proposed </w:t>
      </w:r>
      <w:r w:rsidR="004E1CF2">
        <w:t>Int. No.</w:t>
      </w:r>
      <w:r w:rsidR="00AD0AD8">
        <w:t xml:space="preserve"> </w:t>
      </w:r>
      <w:r>
        <w:t>448-A</w:t>
      </w:r>
    </w:p>
    <w:p w14:paraId="5D2A0C03" w14:textId="77777777" w:rsidR="00E97376" w:rsidRDefault="00E97376" w:rsidP="00E97376">
      <w:pPr>
        <w:ind w:firstLine="0"/>
        <w:jc w:val="center"/>
      </w:pPr>
    </w:p>
    <w:p w14:paraId="4916CC76" w14:textId="77777777" w:rsidR="00163FE5" w:rsidRDefault="00163FE5" w:rsidP="00163FE5">
      <w:pPr>
        <w:autoSpaceDE w:val="0"/>
        <w:autoSpaceDN w:val="0"/>
        <w:adjustRightInd w:val="0"/>
        <w:ind w:firstLine="0"/>
        <w:jc w:val="both"/>
        <w:rPr>
          <w:rFonts w:eastAsia="Calibri"/>
        </w:rPr>
      </w:pPr>
      <w:r>
        <w:rPr>
          <w:rFonts w:eastAsia="Calibri"/>
        </w:rPr>
        <w:t>By Council Members Stevens, Farías, Brooks-Powers, Williams, Avilés, Louis, Brewer, Encarnación and Banks</w:t>
      </w:r>
    </w:p>
    <w:p w14:paraId="10F2D3D9" w14:textId="77777777" w:rsidR="004E1CF2" w:rsidRDefault="004E1CF2" w:rsidP="007101A2">
      <w:pPr>
        <w:pStyle w:val="BodyText"/>
        <w:spacing w:line="240" w:lineRule="auto"/>
        <w:ind w:firstLine="0"/>
      </w:pPr>
    </w:p>
    <w:p w14:paraId="27570B7A" w14:textId="77777777" w:rsidR="006442CC" w:rsidRPr="006442CC" w:rsidRDefault="006442CC" w:rsidP="007101A2">
      <w:pPr>
        <w:pStyle w:val="BodyText"/>
        <w:spacing w:line="240" w:lineRule="auto"/>
        <w:ind w:firstLine="0"/>
        <w:rPr>
          <w:vanish/>
        </w:rPr>
      </w:pPr>
      <w:r w:rsidRPr="006442CC">
        <w:rPr>
          <w:vanish/>
        </w:rPr>
        <w:t>..Title</w:t>
      </w:r>
    </w:p>
    <w:p w14:paraId="4EB5DB56" w14:textId="679AA488" w:rsidR="004E1CF2" w:rsidRDefault="00E661C1" w:rsidP="007101A2">
      <w:pPr>
        <w:pStyle w:val="BodyText"/>
        <w:spacing w:line="240" w:lineRule="auto"/>
        <w:ind w:firstLine="0"/>
      </w:pPr>
      <w:r>
        <w:t>A Local Law t</w:t>
      </w:r>
      <w:r w:rsidR="004E1CF2">
        <w:t xml:space="preserve">o </w:t>
      </w:r>
      <w:r w:rsidR="00E310B4">
        <w:t xml:space="preserve">amend </w:t>
      </w:r>
      <w:r w:rsidR="486C3F70">
        <w:t xml:space="preserve">the New York </w:t>
      </w:r>
      <w:r w:rsidR="00BA583D">
        <w:t>c</w:t>
      </w:r>
      <w:r w:rsidR="486C3F70">
        <w:t xml:space="preserve">ity </w:t>
      </w:r>
      <w:r w:rsidR="00BA583D">
        <w:t>c</w:t>
      </w:r>
      <w:r w:rsidR="486C3F70">
        <w:t>harter</w:t>
      </w:r>
      <w:r w:rsidR="004E1CF2">
        <w:t>, in relation to</w:t>
      </w:r>
      <w:r w:rsidR="00873B26">
        <w:t xml:space="preserve"> </w:t>
      </w:r>
      <w:r w:rsidR="1C91B0B2">
        <w:t xml:space="preserve">the </w:t>
      </w:r>
      <w:r w:rsidR="4ABC9395">
        <w:t xml:space="preserve">structure and responsibilities of the </w:t>
      </w:r>
      <w:r w:rsidR="00C077E6">
        <w:t>y</w:t>
      </w:r>
      <w:r w:rsidR="1C91B0B2">
        <w:t xml:space="preserve">outh </w:t>
      </w:r>
      <w:r w:rsidR="00C077E6">
        <w:t>b</w:t>
      </w:r>
      <w:r w:rsidR="1C91B0B2">
        <w:t xml:space="preserve">oard </w:t>
      </w:r>
    </w:p>
    <w:p w14:paraId="32A6D730" w14:textId="317346DA" w:rsidR="006442CC" w:rsidRPr="006442CC" w:rsidRDefault="006442CC" w:rsidP="007101A2">
      <w:pPr>
        <w:pStyle w:val="BodyText"/>
        <w:spacing w:line="240" w:lineRule="auto"/>
        <w:ind w:firstLine="0"/>
        <w:rPr>
          <w:vanish/>
        </w:rPr>
      </w:pPr>
      <w:r w:rsidRPr="006442CC">
        <w:rPr>
          <w:vanish/>
        </w:rPr>
        <w:t>..Body</w:t>
      </w:r>
    </w:p>
    <w:p w14:paraId="31AC523A" w14:textId="77777777" w:rsidR="004E1CF2" w:rsidRDefault="004E1CF2" w:rsidP="007101A2">
      <w:pPr>
        <w:pStyle w:val="BodyText"/>
        <w:spacing w:line="240" w:lineRule="auto"/>
        <w:ind w:firstLine="0"/>
        <w:rPr>
          <w:u w:val="single"/>
        </w:rPr>
      </w:pPr>
    </w:p>
    <w:p w14:paraId="3ADB48B2" w14:textId="77777777" w:rsidR="004E1CF2" w:rsidRDefault="004E1CF2" w:rsidP="007101A2">
      <w:pPr>
        <w:ind w:firstLine="0"/>
        <w:jc w:val="both"/>
      </w:pPr>
      <w:r>
        <w:rPr>
          <w:u w:val="single"/>
        </w:rPr>
        <w:t>Be it enacted by the Council as follows</w:t>
      </w:r>
      <w:r w:rsidRPr="005B5DE4">
        <w:rPr>
          <w:u w:val="single"/>
        </w:rPr>
        <w:t>:</w:t>
      </w:r>
    </w:p>
    <w:p w14:paraId="0980B566" w14:textId="77777777" w:rsidR="004E1CF2" w:rsidRDefault="004E1CF2" w:rsidP="006662DF">
      <w:pPr>
        <w:jc w:val="both"/>
      </w:pPr>
    </w:p>
    <w:p w14:paraId="29BBD0A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53FDB1A" w14:textId="539DC48A" w:rsidR="00595589" w:rsidRDefault="007101A2" w:rsidP="00595589">
      <w:pPr>
        <w:spacing w:line="480" w:lineRule="auto"/>
        <w:jc w:val="both"/>
      </w:pPr>
      <w:r>
        <w:t>S</w:t>
      </w:r>
      <w:r w:rsidR="004E1CF2">
        <w:t>ection 1.</w:t>
      </w:r>
      <w:r w:rsidR="007E79D5">
        <w:t xml:space="preserve"> </w:t>
      </w:r>
      <w:r w:rsidR="007A5A21">
        <w:t>Section</w:t>
      </w:r>
      <w:r w:rsidR="64C7FB8E">
        <w:t xml:space="preserve"> 734 of the New York city charter, as amended by local law number 32 for the year 2</w:t>
      </w:r>
      <w:r w:rsidR="2C3EFAE2">
        <w:t>025</w:t>
      </w:r>
      <w:r w:rsidR="007A5A21">
        <w:t xml:space="preserve">, is </w:t>
      </w:r>
      <w:r w:rsidR="2C3EFAE2">
        <w:t xml:space="preserve">amended to read as follows: </w:t>
      </w:r>
    </w:p>
    <w:p w14:paraId="782EEB6B" w14:textId="5964DF08" w:rsidR="007A5A21" w:rsidRDefault="009868E6" w:rsidP="007A5A21">
      <w:pPr>
        <w:spacing w:line="480" w:lineRule="auto"/>
        <w:jc w:val="both"/>
      </w:pPr>
      <w:r>
        <w:t>§</w:t>
      </w:r>
      <w:r w:rsidR="00683FE4">
        <w:t xml:space="preserve"> </w:t>
      </w:r>
      <w:r w:rsidR="00925869">
        <w:t>7</w:t>
      </w:r>
      <w:r>
        <w:t xml:space="preserve">34. Youth board. </w:t>
      </w:r>
      <w:r w:rsidR="007A5A21">
        <w:t>a. There shall be in the department a youth board, which shall serve as a forum for representatives of disciplines directly concerned with the welfare of youth.</w:t>
      </w:r>
    </w:p>
    <w:p w14:paraId="66AFFDEC" w14:textId="7BBAB24C" w:rsidR="007A5A21" w:rsidRDefault="007A5A21" w:rsidP="007A5A21">
      <w:pPr>
        <w:spacing w:line="480" w:lineRule="auto"/>
        <w:jc w:val="both"/>
      </w:pPr>
      <w:r>
        <w:t>b. The youth board shall be representative of the community,</w:t>
      </w:r>
      <w:r w:rsidR="00CE0A6C">
        <w:t xml:space="preserve"> </w:t>
      </w:r>
      <w:r>
        <w:t>and shall include persons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age of 16 and 24.</w:t>
      </w:r>
      <w:r w:rsidR="00673DB4">
        <w:t xml:space="preserve"> </w:t>
      </w:r>
    </w:p>
    <w:p w14:paraId="7D94EA49" w14:textId="7DBBBCD5" w:rsidR="002C5190" w:rsidRDefault="002C5190" w:rsidP="0015794C">
      <w:pPr>
        <w:spacing w:line="480" w:lineRule="auto"/>
        <w:jc w:val="both"/>
      </w:pPr>
      <w:r>
        <w:t>c.</w:t>
      </w:r>
      <w:r w:rsidR="7459B4C4">
        <w:t xml:space="preserve"> </w:t>
      </w:r>
      <w:r>
        <w:t xml:space="preserve">The youth board shall consist of up to [28] </w:t>
      </w:r>
      <w:r w:rsidR="00DE2F0F">
        <w:rPr>
          <w:u w:val="single"/>
        </w:rPr>
        <w:t>20</w:t>
      </w:r>
      <w:r>
        <w:t xml:space="preserve"> members, </w:t>
      </w:r>
      <w:r w:rsidR="00DE2F0F">
        <w:rPr>
          <w:u w:val="single"/>
        </w:rPr>
        <w:t>10</w:t>
      </w:r>
      <w:r w:rsidR="00ED6714">
        <w:rPr>
          <w:u w:val="single"/>
        </w:rPr>
        <w:t xml:space="preserve"> of whom shall be</w:t>
      </w:r>
      <w:r w:rsidR="00ED6714" w:rsidRPr="00BF43F6">
        <w:t xml:space="preserve"> </w:t>
      </w:r>
      <w:r>
        <w:t xml:space="preserve">appointed by the mayor, [14  of whom shall be appointed upon recommendation of] </w:t>
      </w:r>
      <w:r w:rsidR="00ED6714">
        <w:rPr>
          <w:u w:val="single"/>
        </w:rPr>
        <w:t>and 1</w:t>
      </w:r>
      <w:r w:rsidR="00E42655">
        <w:rPr>
          <w:u w:val="single"/>
        </w:rPr>
        <w:t>0</w:t>
      </w:r>
      <w:r w:rsidR="00E42655" w:rsidRPr="00F81988">
        <w:rPr>
          <w:u w:val="single"/>
        </w:rPr>
        <w:t xml:space="preserve"> </w:t>
      </w:r>
      <w:r w:rsidR="00683FE4" w:rsidRPr="00F81988">
        <w:rPr>
          <w:u w:val="single"/>
        </w:rPr>
        <w:t xml:space="preserve">of whom shall be </w:t>
      </w:r>
      <w:r w:rsidRPr="3AC31B03">
        <w:rPr>
          <w:u w:val="single"/>
        </w:rPr>
        <w:t>appointed by</w:t>
      </w:r>
      <w:r w:rsidR="00ED6714">
        <w:rPr>
          <w:u w:val="single"/>
        </w:rPr>
        <w:t xml:space="preserve"> the speaker of</w:t>
      </w:r>
      <w:r>
        <w:t xml:space="preserve"> the </w:t>
      </w:r>
      <w:r w:rsidR="00ED6714">
        <w:t>[</w:t>
      </w:r>
      <w:r>
        <w:t>city</w:t>
      </w:r>
      <w:r w:rsidR="00ED6714">
        <w:t>]</w:t>
      </w:r>
      <w:r>
        <w:t xml:space="preserve"> council. In making such appointments and recommendations, the mayor and the</w:t>
      </w:r>
      <w:r w:rsidR="00ED6714">
        <w:t xml:space="preserve"> </w:t>
      </w:r>
      <w:r w:rsidR="00ED6714">
        <w:rPr>
          <w:u w:val="single"/>
        </w:rPr>
        <w:t>speaker of the</w:t>
      </w:r>
      <w:r>
        <w:t xml:space="preserve"> </w:t>
      </w:r>
      <w:r w:rsidR="00ED6714">
        <w:t>[</w:t>
      </w:r>
      <w:r>
        <w:t>city</w:t>
      </w:r>
      <w:r w:rsidR="00ED6714">
        <w:t>]</w:t>
      </w:r>
      <w:r>
        <w:t xml:space="preserve"> council shall</w:t>
      </w:r>
      <w:r w:rsidR="005359C8">
        <w:t xml:space="preserve"> </w:t>
      </w:r>
      <w:r w:rsidR="009A09D4">
        <w:t>make</w:t>
      </w:r>
      <w:r w:rsidR="00D029F2">
        <w:t xml:space="preserve"> </w:t>
      </w:r>
      <w:r w:rsidR="00D029F2" w:rsidRPr="00F81988">
        <w:rPr>
          <w:u w:val="single"/>
        </w:rPr>
        <w:t>best</w:t>
      </w:r>
      <w:r w:rsidR="00D029F2">
        <w:t xml:space="preserve"> efforts to</w:t>
      </w:r>
      <w:r w:rsidR="009A09D4">
        <w:t xml:space="preserve"> </w:t>
      </w:r>
      <w:r w:rsidR="00A40AD5" w:rsidRPr="3AC31B03">
        <w:rPr>
          <w:u w:val="single"/>
        </w:rPr>
        <w:t xml:space="preserve">appoint at least one member </w:t>
      </w:r>
      <w:r w:rsidR="00537E89">
        <w:rPr>
          <w:u w:val="single"/>
        </w:rPr>
        <w:t xml:space="preserve">who resides, works, or has a significant interest in </w:t>
      </w:r>
      <w:r w:rsidR="00A40AD5" w:rsidRPr="3AC31B03">
        <w:rPr>
          <w:u w:val="single"/>
        </w:rPr>
        <w:t>each borough, and shall</w:t>
      </w:r>
      <w:r w:rsidRPr="00F81988">
        <w:rPr>
          <w:u w:val="single"/>
        </w:rPr>
        <w:t xml:space="preserve"> make </w:t>
      </w:r>
      <w:r w:rsidR="00187953" w:rsidRPr="00F81988">
        <w:rPr>
          <w:u w:val="single"/>
        </w:rPr>
        <w:t xml:space="preserve">best </w:t>
      </w:r>
      <w:r w:rsidRPr="00F81988">
        <w:rPr>
          <w:u w:val="single"/>
        </w:rPr>
        <w:t>efforts to</w:t>
      </w:r>
      <w:r>
        <w:t xml:space="preserve"> identify persons who have demonstrated experience with organizations or activities directly concerned with the welfare of youth. </w:t>
      </w:r>
    </w:p>
    <w:p w14:paraId="2379ED50" w14:textId="14A2C35A" w:rsidR="00A34C71" w:rsidRPr="002C5190" w:rsidRDefault="00A34C71" w:rsidP="0015794C">
      <w:pPr>
        <w:spacing w:line="480" w:lineRule="auto"/>
        <w:jc w:val="both"/>
      </w:pPr>
      <w:r>
        <w:lastRenderedPageBreak/>
        <w:t>d. The mayor shall designate one of the members of the youth board to be chair</w:t>
      </w:r>
      <w:r w:rsidR="385ACB77">
        <w:t xml:space="preserve"> </w:t>
      </w:r>
      <w:r w:rsidR="385ACB77" w:rsidRPr="3AC31B03">
        <w:rPr>
          <w:u w:val="single"/>
        </w:rPr>
        <w:t xml:space="preserve">and the </w:t>
      </w:r>
      <w:r w:rsidR="00ED6714">
        <w:rPr>
          <w:u w:val="single"/>
        </w:rPr>
        <w:t>speaker of the</w:t>
      </w:r>
      <w:r w:rsidR="00ED6714" w:rsidRPr="3AC31B03">
        <w:rPr>
          <w:u w:val="single"/>
        </w:rPr>
        <w:t xml:space="preserve"> </w:t>
      </w:r>
      <w:r w:rsidR="385ACB77" w:rsidRPr="3AC31B03">
        <w:rPr>
          <w:u w:val="single"/>
        </w:rPr>
        <w:t xml:space="preserve">council </w:t>
      </w:r>
      <w:r w:rsidR="1CBF83F2" w:rsidRPr="3AC31B03">
        <w:rPr>
          <w:u w:val="single"/>
        </w:rPr>
        <w:t>shall designate one of the members of the youth board to be vice chair</w:t>
      </w:r>
      <w:r>
        <w:t>.</w:t>
      </w:r>
      <w:r w:rsidR="07428E03">
        <w:t xml:space="preserve"> </w:t>
      </w:r>
    </w:p>
    <w:p w14:paraId="740F0BB3" w14:textId="432D061F" w:rsidR="002F196D" w:rsidRPr="00A2262C" w:rsidRDefault="24CEBDF3" w:rsidP="0015794C">
      <w:pPr>
        <w:spacing w:line="480" w:lineRule="auto"/>
        <w:jc w:val="both"/>
        <w:rPr>
          <w:u w:val="single"/>
        </w:rPr>
      </w:pPr>
      <w:r>
        <w:t>e. </w:t>
      </w:r>
      <w:r w:rsidR="02D40F82">
        <w:t>[</w:t>
      </w:r>
      <w:r w:rsidR="00155F72">
        <w:t>T</w:t>
      </w:r>
      <w:r w:rsidR="02D40F82">
        <w:t xml:space="preserve">he members of the youth board] </w:t>
      </w:r>
      <w:r w:rsidR="00155F72" w:rsidRPr="3AC31B03">
        <w:rPr>
          <w:u w:val="single"/>
        </w:rPr>
        <w:t>All appointed members shall serve for a term of 4</w:t>
      </w:r>
      <w:r w:rsidR="00537E89">
        <w:rPr>
          <w:u w:val="single"/>
        </w:rPr>
        <w:t xml:space="preserve"> </w:t>
      </w:r>
      <w:r w:rsidR="00155F72" w:rsidRPr="3AC31B03">
        <w:rPr>
          <w:u w:val="single"/>
        </w:rPr>
        <w:t>years with the option to renew for 1 additional term</w:t>
      </w:r>
      <w:r w:rsidR="00F81988">
        <w:rPr>
          <w:u w:val="single"/>
        </w:rPr>
        <w:t>,</w:t>
      </w:r>
      <w:r w:rsidR="00155F72" w:rsidRPr="3AC31B03">
        <w:rPr>
          <w:u w:val="single"/>
        </w:rPr>
        <w:t xml:space="preserve"> and</w:t>
      </w:r>
      <w:r w:rsidR="00155F72">
        <w:t xml:space="preserve"> </w:t>
      </w:r>
      <w:r w:rsidR="31AD794D">
        <w:t xml:space="preserve">shall serve without compensation. </w:t>
      </w:r>
      <w:r w:rsidR="00683FE4" w:rsidRPr="00666D1A">
        <w:rPr>
          <w:u w:val="single"/>
        </w:rPr>
        <w:t xml:space="preserve">The mayor and </w:t>
      </w:r>
      <w:r w:rsidR="00ED6714">
        <w:rPr>
          <w:u w:val="single"/>
        </w:rPr>
        <w:t>the speaker of the</w:t>
      </w:r>
      <w:r w:rsidR="00ED6714" w:rsidRPr="00666D1A">
        <w:rPr>
          <w:u w:val="single"/>
        </w:rPr>
        <w:t xml:space="preserve"> </w:t>
      </w:r>
      <w:r w:rsidR="00683FE4" w:rsidRPr="00666D1A">
        <w:rPr>
          <w:u w:val="single"/>
        </w:rPr>
        <w:t xml:space="preserve">council </w:t>
      </w:r>
      <w:r w:rsidR="00E464BF" w:rsidRPr="00666D1A">
        <w:rPr>
          <w:u w:val="single"/>
        </w:rPr>
        <w:t>shall appoint</w:t>
      </w:r>
      <w:r w:rsidR="00683FE4">
        <w:rPr>
          <w:u w:val="single"/>
        </w:rPr>
        <w:t xml:space="preserve"> members to</w:t>
      </w:r>
      <w:r w:rsidR="00E464BF" w:rsidRPr="00666D1A">
        <w:rPr>
          <w:u w:val="single"/>
        </w:rPr>
        <w:t xml:space="preserve"> staggered terms, </w:t>
      </w:r>
      <w:r w:rsidR="00F81988">
        <w:rPr>
          <w:u w:val="single"/>
        </w:rPr>
        <w:t>the terms of which</w:t>
      </w:r>
      <w:r w:rsidR="00E464BF" w:rsidRPr="00666D1A">
        <w:rPr>
          <w:u w:val="single"/>
        </w:rPr>
        <w:t xml:space="preserve"> shall be </w:t>
      </w:r>
      <w:r w:rsidR="00673DB4">
        <w:rPr>
          <w:u w:val="single"/>
        </w:rPr>
        <w:t>set forth in</w:t>
      </w:r>
      <w:r w:rsidR="00E464BF" w:rsidRPr="00666D1A">
        <w:rPr>
          <w:u w:val="single"/>
        </w:rPr>
        <w:t xml:space="preserve"> the bylaws of </w:t>
      </w:r>
      <w:r w:rsidR="00673DB4">
        <w:rPr>
          <w:u w:val="single"/>
        </w:rPr>
        <w:t>such</w:t>
      </w:r>
      <w:r w:rsidR="00E464BF" w:rsidRPr="00666D1A">
        <w:rPr>
          <w:u w:val="single"/>
        </w:rPr>
        <w:t xml:space="preserve"> board.</w:t>
      </w:r>
      <w:r w:rsidR="001C4011" w:rsidRPr="00666D1A">
        <w:rPr>
          <w:u w:val="single"/>
        </w:rPr>
        <w:t xml:space="preserve"> </w:t>
      </w:r>
      <w:r w:rsidR="009A09D4" w:rsidRPr="00666D1A">
        <w:rPr>
          <w:u w:val="single"/>
        </w:rPr>
        <w:t>Upon expiration of the term of a member</w:t>
      </w:r>
      <w:r w:rsidR="00683FE4">
        <w:rPr>
          <w:u w:val="single"/>
        </w:rPr>
        <w:t>, such member shall</w:t>
      </w:r>
      <w:r w:rsidR="009A09D4" w:rsidRPr="00666D1A">
        <w:rPr>
          <w:u w:val="single"/>
        </w:rPr>
        <w:t xml:space="preserve"> hold over in their position</w:t>
      </w:r>
      <w:r w:rsidR="00683FE4">
        <w:rPr>
          <w:u w:val="single"/>
        </w:rPr>
        <w:t xml:space="preserve"> until</w:t>
      </w:r>
      <w:r w:rsidR="009A09D4" w:rsidRPr="00666D1A">
        <w:rPr>
          <w:u w:val="single"/>
        </w:rPr>
        <w:t xml:space="preserve"> the appointing official appoint</w:t>
      </w:r>
      <w:r w:rsidR="00683FE4">
        <w:rPr>
          <w:u w:val="single"/>
        </w:rPr>
        <w:t>s</w:t>
      </w:r>
      <w:r w:rsidR="009A09D4" w:rsidRPr="00666D1A">
        <w:rPr>
          <w:u w:val="single"/>
        </w:rPr>
        <w:t xml:space="preserve"> a </w:t>
      </w:r>
      <w:r w:rsidR="00683FE4">
        <w:rPr>
          <w:u w:val="single"/>
        </w:rPr>
        <w:t xml:space="preserve">new </w:t>
      </w:r>
      <w:r w:rsidR="009A09D4" w:rsidRPr="00666D1A">
        <w:rPr>
          <w:u w:val="single"/>
        </w:rPr>
        <w:t>member</w:t>
      </w:r>
      <w:r w:rsidR="00683FE4">
        <w:rPr>
          <w:u w:val="single"/>
        </w:rPr>
        <w:t xml:space="preserve"> to such position</w:t>
      </w:r>
      <w:r w:rsidR="009A09D4" w:rsidRPr="00A2262C">
        <w:rPr>
          <w:u w:val="single"/>
        </w:rPr>
        <w:t>.</w:t>
      </w:r>
    </w:p>
    <w:p w14:paraId="049E17CE" w14:textId="78C2B4B0" w:rsidR="002B7D1F" w:rsidRPr="00A2262C" w:rsidRDefault="00DF5FA1" w:rsidP="0015794C">
      <w:pPr>
        <w:spacing w:line="480" w:lineRule="auto"/>
        <w:jc w:val="both"/>
        <w:rPr>
          <w:u w:val="single"/>
        </w:rPr>
      </w:pPr>
      <w:r w:rsidRPr="00DF5FA1">
        <w:t>f. The youth board shall</w:t>
      </w:r>
      <w:r w:rsidR="007A5A21" w:rsidRPr="003A11E4">
        <w:t xml:space="preserve"> </w:t>
      </w:r>
      <w:r w:rsidR="002B7D1F">
        <w:t>[</w:t>
      </w:r>
      <w:r w:rsidR="007A5A21" w:rsidRPr="007A5A21">
        <w:t>meet</w:t>
      </w:r>
      <w:r w:rsidR="002B7D1F">
        <w:t>]</w:t>
      </w:r>
      <w:r w:rsidR="002B7D1F">
        <w:rPr>
          <w:u w:val="single"/>
        </w:rPr>
        <w:t>:</w:t>
      </w:r>
    </w:p>
    <w:p w14:paraId="5A8F0E44" w14:textId="09214F80" w:rsidR="00E7448A" w:rsidRPr="007A5A21" w:rsidRDefault="002B7D1F" w:rsidP="00683FE4">
      <w:pPr>
        <w:spacing w:line="480" w:lineRule="auto"/>
        <w:jc w:val="both"/>
        <w:rPr>
          <w:u w:val="single"/>
        </w:rPr>
      </w:pPr>
      <w:r w:rsidRPr="00A2262C">
        <w:rPr>
          <w:u w:val="single"/>
        </w:rPr>
        <w:t xml:space="preserve">1. </w:t>
      </w:r>
      <w:r>
        <w:rPr>
          <w:u w:val="single"/>
        </w:rPr>
        <w:t>Meet</w:t>
      </w:r>
      <w:r w:rsidR="007A5A21" w:rsidRPr="007A5A21">
        <w:t xml:space="preserve"> at least quarterly</w:t>
      </w:r>
      <w:r>
        <w:t>[</w:t>
      </w:r>
      <w:r w:rsidR="007A5A21" w:rsidRPr="007A5A21">
        <w:t>.</w:t>
      </w:r>
      <w:r>
        <w:t>]</w:t>
      </w:r>
      <w:r>
        <w:rPr>
          <w:u w:val="single"/>
        </w:rPr>
        <w:t xml:space="preserve">; </w:t>
      </w:r>
    </w:p>
    <w:p w14:paraId="2E532855" w14:textId="5743FA1E" w:rsidR="00E7448A" w:rsidRDefault="00E7448A" w:rsidP="0015794C">
      <w:pPr>
        <w:spacing w:line="480" w:lineRule="auto"/>
        <w:jc w:val="both"/>
        <w:rPr>
          <w:u w:val="single"/>
        </w:rPr>
      </w:pPr>
      <w:r>
        <w:rPr>
          <w:u w:val="single"/>
        </w:rPr>
        <w:t xml:space="preserve">2. </w:t>
      </w:r>
      <w:r w:rsidR="00687CB2">
        <w:rPr>
          <w:u w:val="single"/>
        </w:rPr>
        <w:t>Offer recommendations to</w:t>
      </w:r>
      <w:r>
        <w:rPr>
          <w:u w:val="single"/>
        </w:rPr>
        <w:t xml:space="preserve"> the </w:t>
      </w:r>
      <w:r w:rsidR="00687CB2">
        <w:rPr>
          <w:u w:val="single"/>
        </w:rPr>
        <w:t>department</w:t>
      </w:r>
      <w:r>
        <w:rPr>
          <w:u w:val="single"/>
        </w:rPr>
        <w:t xml:space="preserve"> on matters concerning the welfare of youth</w:t>
      </w:r>
      <w:r w:rsidR="00673DB4">
        <w:rPr>
          <w:u w:val="single"/>
        </w:rPr>
        <w:t>;</w:t>
      </w:r>
      <w:r>
        <w:rPr>
          <w:u w:val="single"/>
        </w:rPr>
        <w:t xml:space="preserve"> and</w:t>
      </w:r>
    </w:p>
    <w:p w14:paraId="134B7096" w14:textId="7670DA05" w:rsidR="00DF5FA1" w:rsidRDefault="00E7448A" w:rsidP="000B7C19">
      <w:pPr>
        <w:spacing w:line="480" w:lineRule="auto"/>
        <w:jc w:val="both"/>
        <w:rPr>
          <w:u w:val="single"/>
        </w:rPr>
      </w:pPr>
      <w:r w:rsidRPr="7B5A641A">
        <w:rPr>
          <w:u w:val="single"/>
        </w:rPr>
        <w:t xml:space="preserve">3. Submit an annual report </w:t>
      </w:r>
      <w:r w:rsidR="00C76F0B" w:rsidRPr="7B5A641A">
        <w:rPr>
          <w:u w:val="single"/>
        </w:rPr>
        <w:t>on its activities</w:t>
      </w:r>
      <w:r w:rsidR="00C76F0B">
        <w:rPr>
          <w:u w:val="single"/>
        </w:rPr>
        <w:t xml:space="preserve"> and any </w:t>
      </w:r>
      <w:r w:rsidR="00C76F0B" w:rsidRPr="7B5A641A">
        <w:rPr>
          <w:u w:val="single"/>
        </w:rPr>
        <w:t>policy and legislative recommendations concerning the welfare of youth</w:t>
      </w:r>
      <w:r w:rsidR="00C76F0B" w:rsidRPr="7B5A641A" w:rsidDel="00617D25">
        <w:rPr>
          <w:u w:val="single"/>
        </w:rPr>
        <w:t xml:space="preserve"> </w:t>
      </w:r>
      <w:r w:rsidRPr="7B5A641A">
        <w:rPr>
          <w:u w:val="single"/>
        </w:rPr>
        <w:t>to the mayor</w:t>
      </w:r>
      <w:r w:rsidR="00A2262C">
        <w:rPr>
          <w:u w:val="single"/>
        </w:rPr>
        <w:t>,</w:t>
      </w:r>
      <w:r w:rsidR="00AF46F9">
        <w:rPr>
          <w:u w:val="single"/>
        </w:rPr>
        <w:t xml:space="preserve"> </w:t>
      </w:r>
      <w:r w:rsidR="00610A86">
        <w:rPr>
          <w:u w:val="single"/>
        </w:rPr>
        <w:t>the commissioner</w:t>
      </w:r>
      <w:r w:rsidR="00C62913">
        <w:rPr>
          <w:u w:val="single"/>
        </w:rPr>
        <w:t>,</w:t>
      </w:r>
      <w:r w:rsidRPr="7B5A641A">
        <w:rPr>
          <w:u w:val="single"/>
        </w:rPr>
        <w:t xml:space="preserve"> and the </w:t>
      </w:r>
      <w:r w:rsidR="006E52FE">
        <w:rPr>
          <w:u w:val="single"/>
        </w:rPr>
        <w:t xml:space="preserve">speaker of the </w:t>
      </w:r>
      <w:r w:rsidRPr="7B5A641A">
        <w:rPr>
          <w:u w:val="single"/>
        </w:rPr>
        <w:t>council on or before December 31 of each year.</w:t>
      </w:r>
    </w:p>
    <w:p w14:paraId="58462FFC" w14:textId="01475CCE" w:rsidR="00E7448A" w:rsidRPr="00415924" w:rsidRDefault="00E7448A" w:rsidP="00250B6B">
      <w:pPr>
        <w:spacing w:line="480" w:lineRule="auto"/>
        <w:jc w:val="both"/>
        <w:rPr>
          <w:u w:val="single"/>
        </w:rPr>
      </w:pPr>
      <w:r w:rsidRPr="3AC31B03">
        <w:rPr>
          <w:u w:val="single"/>
        </w:rPr>
        <w:t>g.</w:t>
      </w:r>
      <w:r w:rsidR="6F262895" w:rsidRPr="3AC31B03">
        <w:rPr>
          <w:u w:val="single"/>
        </w:rPr>
        <w:t xml:space="preserve"> </w:t>
      </w:r>
      <w:r w:rsidR="00673DB4">
        <w:rPr>
          <w:u w:val="single"/>
        </w:rPr>
        <w:t>Annually, n</w:t>
      </w:r>
      <w:r w:rsidR="08AC939C" w:rsidRPr="3AC31B03">
        <w:rPr>
          <w:u w:val="single"/>
        </w:rPr>
        <w:t xml:space="preserve">o later than 90 days after the board submits </w:t>
      </w:r>
      <w:r w:rsidR="00683FE4">
        <w:rPr>
          <w:u w:val="single"/>
        </w:rPr>
        <w:t xml:space="preserve">the report required </w:t>
      </w:r>
      <w:r w:rsidR="007F153F" w:rsidRPr="3AC31B03">
        <w:rPr>
          <w:u w:val="single"/>
        </w:rPr>
        <w:t xml:space="preserve">pursuant to </w:t>
      </w:r>
      <w:r w:rsidR="002A31B9" w:rsidRPr="3AC31B03">
        <w:rPr>
          <w:u w:val="single"/>
        </w:rPr>
        <w:t>subdivision f of this section</w:t>
      </w:r>
      <w:r w:rsidR="1BD885DB" w:rsidRPr="3AC31B03">
        <w:rPr>
          <w:u w:val="single"/>
        </w:rPr>
        <w:t>,</w:t>
      </w:r>
      <w:r w:rsidR="08AC939C" w:rsidRPr="3AC31B03">
        <w:rPr>
          <w:u w:val="single"/>
        </w:rPr>
        <w:t xml:space="preserve"> t</w:t>
      </w:r>
      <w:r w:rsidR="6D365D19" w:rsidRPr="3AC31B03">
        <w:rPr>
          <w:u w:val="single"/>
        </w:rPr>
        <w:t xml:space="preserve">he </w:t>
      </w:r>
      <w:r w:rsidR="00673DB4">
        <w:rPr>
          <w:u w:val="single"/>
        </w:rPr>
        <w:t>commissioner</w:t>
      </w:r>
      <w:r w:rsidR="00673DB4" w:rsidRPr="3AC31B03">
        <w:rPr>
          <w:u w:val="single"/>
        </w:rPr>
        <w:t xml:space="preserve"> </w:t>
      </w:r>
      <w:r w:rsidR="2C1E305E" w:rsidRPr="3AC31B03">
        <w:rPr>
          <w:u w:val="single"/>
        </w:rPr>
        <w:t xml:space="preserve">shall </w:t>
      </w:r>
      <w:r w:rsidR="1618EF8C" w:rsidRPr="3AC31B03">
        <w:rPr>
          <w:u w:val="single"/>
        </w:rPr>
        <w:t xml:space="preserve">submit a report to </w:t>
      </w:r>
      <w:r w:rsidR="00EA1A0B" w:rsidRPr="3AC31B03">
        <w:rPr>
          <w:u w:val="single"/>
        </w:rPr>
        <w:t xml:space="preserve">the </w:t>
      </w:r>
      <w:r w:rsidR="006E52FE">
        <w:rPr>
          <w:u w:val="single"/>
        </w:rPr>
        <w:t xml:space="preserve">speaker of the </w:t>
      </w:r>
      <w:r w:rsidR="00EA1A0B" w:rsidRPr="3AC31B03">
        <w:rPr>
          <w:u w:val="single"/>
        </w:rPr>
        <w:t xml:space="preserve">council </w:t>
      </w:r>
      <w:r w:rsidR="00673DB4">
        <w:rPr>
          <w:u w:val="single"/>
        </w:rPr>
        <w:t>regarding the</w:t>
      </w:r>
      <w:r w:rsidR="001A1302">
        <w:rPr>
          <w:u w:val="single"/>
        </w:rPr>
        <w:t xml:space="preserve"> actions </w:t>
      </w:r>
      <w:r w:rsidR="006E52FE">
        <w:rPr>
          <w:u w:val="single"/>
        </w:rPr>
        <w:t>the department is</w:t>
      </w:r>
      <w:r w:rsidR="001A1302">
        <w:rPr>
          <w:u w:val="single"/>
        </w:rPr>
        <w:t xml:space="preserve"> taking </w:t>
      </w:r>
      <w:r w:rsidR="003E54AC">
        <w:rPr>
          <w:u w:val="single"/>
        </w:rPr>
        <w:t>or intend</w:t>
      </w:r>
      <w:r w:rsidR="006E52FE">
        <w:rPr>
          <w:u w:val="single"/>
        </w:rPr>
        <w:t>s</w:t>
      </w:r>
      <w:r w:rsidR="003E54AC">
        <w:rPr>
          <w:u w:val="single"/>
        </w:rPr>
        <w:t xml:space="preserve"> to take </w:t>
      </w:r>
      <w:r w:rsidR="001A1302">
        <w:rPr>
          <w:u w:val="single"/>
        </w:rPr>
        <w:t>in response to each recommendation</w:t>
      </w:r>
      <w:r w:rsidR="7160C59B" w:rsidRPr="3AC31B03">
        <w:rPr>
          <w:u w:val="single"/>
        </w:rPr>
        <w:t>.</w:t>
      </w:r>
    </w:p>
    <w:p w14:paraId="6BD61DED" w14:textId="64579C5F" w:rsidR="00E7448A" w:rsidRDefault="6D365D19" w:rsidP="00B5762E">
      <w:pPr>
        <w:spacing w:line="480" w:lineRule="auto"/>
        <w:jc w:val="both"/>
        <w:rPr>
          <w:u w:val="single"/>
        </w:rPr>
      </w:pPr>
      <w:r w:rsidRPr="00632D27">
        <w:rPr>
          <w:u w:val="single"/>
        </w:rPr>
        <w:t>h.</w:t>
      </w:r>
      <w:r w:rsidR="00E7448A" w:rsidRPr="17CB5EE1">
        <w:rPr>
          <w:u w:val="single"/>
        </w:rPr>
        <w:t xml:space="preserve"> The department shall maintain on its website and regularly update a list of all members appointed to serve on the youth board, including information about </w:t>
      </w:r>
      <w:r w:rsidR="00683FE4">
        <w:rPr>
          <w:u w:val="single"/>
        </w:rPr>
        <w:t xml:space="preserve">the term of </w:t>
      </w:r>
      <w:r w:rsidR="00E7448A" w:rsidRPr="17CB5EE1">
        <w:rPr>
          <w:u w:val="single"/>
        </w:rPr>
        <w:t xml:space="preserve">each member, </w:t>
      </w:r>
      <w:r w:rsidR="00683FE4">
        <w:rPr>
          <w:u w:val="single"/>
        </w:rPr>
        <w:t xml:space="preserve">the </w:t>
      </w:r>
      <w:r w:rsidR="00E7448A" w:rsidRPr="17CB5EE1">
        <w:rPr>
          <w:u w:val="single"/>
        </w:rPr>
        <w:t>appointing official</w:t>
      </w:r>
      <w:r w:rsidR="00683FE4">
        <w:rPr>
          <w:u w:val="single"/>
        </w:rPr>
        <w:t xml:space="preserve"> of such member</w:t>
      </w:r>
      <w:r w:rsidR="00E7448A" w:rsidRPr="17CB5EE1">
        <w:rPr>
          <w:u w:val="single"/>
        </w:rPr>
        <w:t xml:space="preserve">, and any additional information deemed </w:t>
      </w:r>
      <w:r w:rsidR="00B76C66">
        <w:rPr>
          <w:u w:val="single"/>
        </w:rPr>
        <w:t xml:space="preserve">relevant </w:t>
      </w:r>
      <w:r w:rsidR="00E7448A" w:rsidRPr="17CB5EE1">
        <w:rPr>
          <w:u w:val="single"/>
        </w:rPr>
        <w:t>by the department.</w:t>
      </w:r>
    </w:p>
    <w:p w14:paraId="2111DF35" w14:textId="77777777" w:rsidR="00BF43F6" w:rsidRDefault="00BF43F6" w:rsidP="00B5762E">
      <w:pPr>
        <w:spacing w:line="480" w:lineRule="auto"/>
        <w:jc w:val="both"/>
        <w:rPr>
          <w:u w:val="single"/>
        </w:rPr>
      </w:pPr>
    </w:p>
    <w:p w14:paraId="00162ACA" w14:textId="77777777" w:rsidR="00BF43F6" w:rsidRPr="00DF5FA1" w:rsidRDefault="00BF43F6" w:rsidP="00B5762E">
      <w:pPr>
        <w:spacing w:line="480" w:lineRule="auto"/>
        <w:jc w:val="both"/>
        <w:rPr>
          <w:u w:val="single"/>
        </w:rPr>
      </w:pPr>
    </w:p>
    <w:p w14:paraId="5A644698" w14:textId="2F803C5C" w:rsidR="003C2DD2" w:rsidRDefault="003C2DD2" w:rsidP="003C2DD2">
      <w:pPr>
        <w:spacing w:line="480" w:lineRule="auto"/>
        <w:jc w:val="both"/>
      </w:pPr>
      <w:r>
        <w:t xml:space="preserve">§ 2. This local law takes effect </w:t>
      </w:r>
      <w:r w:rsidR="00A0088A">
        <w:t xml:space="preserve">180 days after </w:t>
      </w:r>
      <w:r w:rsidR="00683FE4">
        <w:t>i</w:t>
      </w:r>
      <w:r w:rsidR="00A0088A">
        <w:t>t</w:t>
      </w:r>
      <w:r w:rsidR="00683FE4">
        <w:t xml:space="preserve"> becomes law</w:t>
      </w:r>
      <w:r>
        <w:t>.</w:t>
      </w:r>
    </w:p>
    <w:p w14:paraId="330612F7" w14:textId="77777777" w:rsidR="003C2DD2" w:rsidRDefault="003C2DD2" w:rsidP="007101A2">
      <w:pPr>
        <w:ind w:firstLine="0"/>
        <w:jc w:val="both"/>
        <w:rPr>
          <w:sz w:val="18"/>
          <w:szCs w:val="18"/>
        </w:rPr>
        <w:sectPr w:rsidR="003C2DD2" w:rsidSect="00AF39A5">
          <w:type w:val="continuous"/>
          <w:pgSz w:w="12240" w:h="15840"/>
          <w:pgMar w:top="1440" w:right="1440" w:bottom="1440" w:left="1440" w:header="720" w:footer="720" w:gutter="0"/>
          <w:lnNumType w:countBy="1"/>
          <w:cols w:space="720"/>
          <w:titlePg/>
          <w:docGrid w:linePitch="360"/>
        </w:sectPr>
      </w:pPr>
    </w:p>
    <w:p w14:paraId="0B1249D4" w14:textId="77777777" w:rsidR="00B47730" w:rsidRDefault="00B47730" w:rsidP="007101A2">
      <w:pPr>
        <w:ind w:firstLine="0"/>
        <w:jc w:val="both"/>
        <w:rPr>
          <w:sz w:val="18"/>
          <w:szCs w:val="18"/>
        </w:rPr>
      </w:pPr>
    </w:p>
    <w:p w14:paraId="69C025AE" w14:textId="2E4C9EE3" w:rsidR="54E4DB12" w:rsidRDefault="00B76CB3" w:rsidP="37455526">
      <w:pPr>
        <w:ind w:firstLine="0"/>
        <w:jc w:val="both"/>
        <w:rPr>
          <w:color w:val="000000" w:themeColor="text1"/>
          <w:sz w:val="18"/>
          <w:szCs w:val="18"/>
        </w:rPr>
      </w:pPr>
      <w:r>
        <w:rPr>
          <w:color w:val="000000" w:themeColor="text1"/>
          <w:sz w:val="18"/>
          <w:szCs w:val="18"/>
        </w:rPr>
        <w:t>DC/</w:t>
      </w:r>
      <w:r w:rsidR="54E4DB12" w:rsidRPr="37455526">
        <w:rPr>
          <w:color w:val="000000" w:themeColor="text1"/>
          <w:sz w:val="18"/>
          <w:szCs w:val="18"/>
        </w:rPr>
        <w:t>CY</w:t>
      </w:r>
      <w:r w:rsidR="00EC48A9">
        <w:rPr>
          <w:color w:val="000000" w:themeColor="text1"/>
          <w:sz w:val="18"/>
          <w:szCs w:val="18"/>
        </w:rPr>
        <w:t>/RO</w:t>
      </w:r>
    </w:p>
    <w:p w14:paraId="7BEED7B6" w14:textId="309B41E1" w:rsidR="54E4DB12" w:rsidRDefault="54E4DB12" w:rsidP="37455526">
      <w:pPr>
        <w:ind w:firstLine="0"/>
        <w:jc w:val="both"/>
        <w:rPr>
          <w:color w:val="000000" w:themeColor="text1"/>
          <w:sz w:val="18"/>
          <w:szCs w:val="18"/>
        </w:rPr>
      </w:pPr>
      <w:r w:rsidRPr="37455526">
        <w:rPr>
          <w:color w:val="000000" w:themeColor="text1"/>
          <w:sz w:val="18"/>
          <w:szCs w:val="18"/>
        </w:rPr>
        <w:t>LS #20176</w:t>
      </w:r>
    </w:p>
    <w:p w14:paraId="45EC051B" w14:textId="3B86FED4" w:rsidR="00120D07" w:rsidRDefault="00120D07" w:rsidP="37455526">
      <w:pPr>
        <w:ind w:firstLine="0"/>
        <w:jc w:val="both"/>
        <w:rPr>
          <w:color w:val="000000" w:themeColor="text1"/>
          <w:sz w:val="18"/>
          <w:szCs w:val="18"/>
        </w:rPr>
      </w:pPr>
      <w:r>
        <w:rPr>
          <w:color w:val="000000" w:themeColor="text1"/>
          <w:sz w:val="18"/>
          <w:szCs w:val="18"/>
        </w:rPr>
        <w:t>Int. #1491-2025</w:t>
      </w:r>
    </w:p>
    <w:p w14:paraId="35D27BCA" w14:textId="0788F4F5" w:rsidR="37455526" w:rsidRDefault="00AB3EF4" w:rsidP="37455526">
      <w:pPr>
        <w:ind w:firstLine="0"/>
        <w:jc w:val="both"/>
        <w:rPr>
          <w:color w:val="000000" w:themeColor="text1"/>
          <w:sz w:val="18"/>
          <w:szCs w:val="18"/>
        </w:rPr>
      </w:pPr>
      <w:r>
        <w:rPr>
          <w:color w:val="000000" w:themeColor="text1"/>
          <w:sz w:val="18"/>
          <w:szCs w:val="18"/>
        </w:rPr>
        <w:t>2/</w:t>
      </w:r>
      <w:r w:rsidR="00EC48A9">
        <w:rPr>
          <w:color w:val="000000" w:themeColor="text1"/>
          <w:sz w:val="18"/>
          <w:szCs w:val="18"/>
        </w:rPr>
        <w:t>4</w:t>
      </w:r>
      <w:r w:rsidR="00DB2CAE">
        <w:rPr>
          <w:color w:val="000000" w:themeColor="text1"/>
          <w:sz w:val="18"/>
          <w:szCs w:val="18"/>
        </w:rPr>
        <w:t>/2026</w:t>
      </w:r>
      <w:r w:rsidR="006E52FE">
        <w:rPr>
          <w:color w:val="000000" w:themeColor="text1"/>
          <w:sz w:val="18"/>
          <w:szCs w:val="18"/>
        </w:rPr>
        <w:t xml:space="preserve"> </w:t>
      </w:r>
      <w:r w:rsidR="00DE2F0F">
        <w:rPr>
          <w:color w:val="000000" w:themeColor="text1"/>
          <w:sz w:val="18"/>
          <w:szCs w:val="18"/>
        </w:rPr>
        <w:t>9:15pm</w:t>
      </w:r>
    </w:p>
    <w:p w14:paraId="4C92F69F" w14:textId="31519930" w:rsidR="37455526" w:rsidRDefault="37455526" w:rsidP="37455526">
      <w:pPr>
        <w:ind w:firstLine="0"/>
        <w:jc w:val="both"/>
        <w:rPr>
          <w:color w:val="000000" w:themeColor="text1"/>
          <w:sz w:val="18"/>
          <w:szCs w:val="18"/>
        </w:rPr>
      </w:pPr>
    </w:p>
    <w:p w14:paraId="35D89D67" w14:textId="77777777" w:rsidR="00AE212E" w:rsidRDefault="00AE212E" w:rsidP="007101A2">
      <w:pPr>
        <w:ind w:firstLine="0"/>
        <w:rPr>
          <w:sz w:val="18"/>
          <w:szCs w:val="18"/>
        </w:rPr>
      </w:pPr>
    </w:p>
    <w:p w14:paraId="521B4D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F955" w14:textId="77777777" w:rsidR="000E559E" w:rsidRDefault="000E559E">
      <w:r>
        <w:separator/>
      </w:r>
    </w:p>
    <w:p w14:paraId="19870AE5" w14:textId="77777777" w:rsidR="000E559E" w:rsidRDefault="000E559E"/>
  </w:endnote>
  <w:endnote w:type="continuationSeparator" w:id="0">
    <w:p w14:paraId="2DC50B8C" w14:textId="77777777" w:rsidR="000E559E" w:rsidRDefault="000E559E">
      <w:r>
        <w:continuationSeparator/>
      </w:r>
    </w:p>
    <w:p w14:paraId="7B58C41C" w14:textId="77777777" w:rsidR="000E559E" w:rsidRDefault="000E5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FFE714F" w14:textId="6F9B0D5E" w:rsidR="008F0B17" w:rsidRDefault="008F0B17">
        <w:pPr>
          <w:pStyle w:val="Footer"/>
          <w:jc w:val="center"/>
        </w:pPr>
        <w:r>
          <w:fldChar w:fldCharType="begin"/>
        </w:r>
        <w:r>
          <w:instrText xml:space="preserve"> PAGE   \* MERGEFORMAT </w:instrText>
        </w:r>
        <w:r>
          <w:fldChar w:fldCharType="separate"/>
        </w:r>
        <w:r w:rsidR="00D239FA">
          <w:rPr>
            <w:noProof/>
          </w:rPr>
          <w:t>2</w:t>
        </w:r>
        <w:r>
          <w:rPr>
            <w:noProof/>
          </w:rPr>
          <w:fldChar w:fldCharType="end"/>
        </w:r>
      </w:p>
    </w:sdtContent>
  </w:sdt>
  <w:p w14:paraId="6F4DD09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4A0507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3B52C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6CF3" w14:textId="77777777" w:rsidR="000E559E" w:rsidRDefault="000E559E">
      <w:r>
        <w:separator/>
      </w:r>
    </w:p>
    <w:p w14:paraId="0E7A7076" w14:textId="77777777" w:rsidR="000E559E" w:rsidRDefault="000E559E"/>
  </w:footnote>
  <w:footnote w:type="continuationSeparator" w:id="0">
    <w:p w14:paraId="497ED748" w14:textId="77777777" w:rsidR="000E559E" w:rsidRDefault="000E559E">
      <w:r>
        <w:continuationSeparator/>
      </w:r>
    </w:p>
    <w:p w14:paraId="2215B1CF" w14:textId="77777777" w:rsidR="000E559E" w:rsidRDefault="000E55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14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C1"/>
    <w:rsid w:val="000135A3"/>
    <w:rsid w:val="00035181"/>
    <w:rsid w:val="00036CC8"/>
    <w:rsid w:val="00037117"/>
    <w:rsid w:val="000502BC"/>
    <w:rsid w:val="00053598"/>
    <w:rsid w:val="00056BB0"/>
    <w:rsid w:val="00064AFB"/>
    <w:rsid w:val="000704AA"/>
    <w:rsid w:val="0009173E"/>
    <w:rsid w:val="00094A70"/>
    <w:rsid w:val="000B3C79"/>
    <w:rsid w:val="000B7C19"/>
    <w:rsid w:val="000C7B8B"/>
    <w:rsid w:val="000D4A7F"/>
    <w:rsid w:val="000D7C11"/>
    <w:rsid w:val="000E559E"/>
    <w:rsid w:val="001073BD"/>
    <w:rsid w:val="00112AEC"/>
    <w:rsid w:val="00115B31"/>
    <w:rsid w:val="00116C0B"/>
    <w:rsid w:val="00120D07"/>
    <w:rsid w:val="001509BF"/>
    <w:rsid w:val="00150A27"/>
    <w:rsid w:val="00155F72"/>
    <w:rsid w:val="0015794C"/>
    <w:rsid w:val="00162FC0"/>
    <w:rsid w:val="00163FE5"/>
    <w:rsid w:val="00165627"/>
    <w:rsid w:val="00167107"/>
    <w:rsid w:val="00177412"/>
    <w:rsid w:val="00180BD2"/>
    <w:rsid w:val="00187953"/>
    <w:rsid w:val="0019331F"/>
    <w:rsid w:val="001949E1"/>
    <w:rsid w:val="00195A80"/>
    <w:rsid w:val="001A1302"/>
    <w:rsid w:val="001A46EB"/>
    <w:rsid w:val="001B226F"/>
    <w:rsid w:val="001C4011"/>
    <w:rsid w:val="001D28BE"/>
    <w:rsid w:val="001D4249"/>
    <w:rsid w:val="001D6515"/>
    <w:rsid w:val="00205741"/>
    <w:rsid w:val="00207323"/>
    <w:rsid w:val="00210DC7"/>
    <w:rsid w:val="0021642E"/>
    <w:rsid w:val="0022099D"/>
    <w:rsid w:val="00221BA4"/>
    <w:rsid w:val="00222044"/>
    <w:rsid w:val="00241F94"/>
    <w:rsid w:val="0025015B"/>
    <w:rsid w:val="00250B6B"/>
    <w:rsid w:val="00257471"/>
    <w:rsid w:val="00265D83"/>
    <w:rsid w:val="00270162"/>
    <w:rsid w:val="00275623"/>
    <w:rsid w:val="00280955"/>
    <w:rsid w:val="0029282B"/>
    <w:rsid w:val="00292C42"/>
    <w:rsid w:val="00294239"/>
    <w:rsid w:val="00296BE1"/>
    <w:rsid w:val="002A31B9"/>
    <w:rsid w:val="002A7D45"/>
    <w:rsid w:val="002B7D1F"/>
    <w:rsid w:val="002C4435"/>
    <w:rsid w:val="002C5190"/>
    <w:rsid w:val="002D5F4F"/>
    <w:rsid w:val="002E165F"/>
    <w:rsid w:val="002E69A5"/>
    <w:rsid w:val="002F196D"/>
    <w:rsid w:val="002F269C"/>
    <w:rsid w:val="00301E5D"/>
    <w:rsid w:val="00303B87"/>
    <w:rsid w:val="00303E4A"/>
    <w:rsid w:val="00316CAB"/>
    <w:rsid w:val="00320D3B"/>
    <w:rsid w:val="0033027F"/>
    <w:rsid w:val="003447CD"/>
    <w:rsid w:val="00344DDF"/>
    <w:rsid w:val="00352CA7"/>
    <w:rsid w:val="003720CF"/>
    <w:rsid w:val="003874A1"/>
    <w:rsid w:val="00387754"/>
    <w:rsid w:val="003A11E4"/>
    <w:rsid w:val="003A29EF"/>
    <w:rsid w:val="003A2B15"/>
    <w:rsid w:val="003A75C2"/>
    <w:rsid w:val="003C2DD2"/>
    <w:rsid w:val="003D7091"/>
    <w:rsid w:val="003E54AC"/>
    <w:rsid w:val="003F26F9"/>
    <w:rsid w:val="003F3109"/>
    <w:rsid w:val="003F32B2"/>
    <w:rsid w:val="00414D21"/>
    <w:rsid w:val="00415924"/>
    <w:rsid w:val="00432688"/>
    <w:rsid w:val="00444642"/>
    <w:rsid w:val="00447A01"/>
    <w:rsid w:val="004547C9"/>
    <w:rsid w:val="00465293"/>
    <w:rsid w:val="004771C9"/>
    <w:rsid w:val="00482718"/>
    <w:rsid w:val="004948B5"/>
    <w:rsid w:val="0049538F"/>
    <w:rsid w:val="00497233"/>
    <w:rsid w:val="004A0BEB"/>
    <w:rsid w:val="004A520A"/>
    <w:rsid w:val="004B097C"/>
    <w:rsid w:val="004D4B24"/>
    <w:rsid w:val="004D79DA"/>
    <w:rsid w:val="004E1CF2"/>
    <w:rsid w:val="004F3343"/>
    <w:rsid w:val="005020E8"/>
    <w:rsid w:val="005262C6"/>
    <w:rsid w:val="005359C8"/>
    <w:rsid w:val="00537E89"/>
    <w:rsid w:val="00550E96"/>
    <w:rsid w:val="00554C35"/>
    <w:rsid w:val="0057235A"/>
    <w:rsid w:val="00586366"/>
    <w:rsid w:val="00595589"/>
    <w:rsid w:val="005A1B8B"/>
    <w:rsid w:val="005A1EBD"/>
    <w:rsid w:val="005B5DE4"/>
    <w:rsid w:val="005C6980"/>
    <w:rsid w:val="005D4A03"/>
    <w:rsid w:val="005E655A"/>
    <w:rsid w:val="005E7681"/>
    <w:rsid w:val="005F3AA6"/>
    <w:rsid w:val="005F3E0E"/>
    <w:rsid w:val="00600352"/>
    <w:rsid w:val="0060212F"/>
    <w:rsid w:val="00610A86"/>
    <w:rsid w:val="006134F2"/>
    <w:rsid w:val="00617D25"/>
    <w:rsid w:val="00630AB3"/>
    <w:rsid w:val="00632D27"/>
    <w:rsid w:val="006442CC"/>
    <w:rsid w:val="006662DF"/>
    <w:rsid w:val="00666D1A"/>
    <w:rsid w:val="00673DB4"/>
    <w:rsid w:val="006741B5"/>
    <w:rsid w:val="00681A93"/>
    <w:rsid w:val="00683FE4"/>
    <w:rsid w:val="00687344"/>
    <w:rsid w:val="00687CB2"/>
    <w:rsid w:val="006A691C"/>
    <w:rsid w:val="006B26AF"/>
    <w:rsid w:val="006B590A"/>
    <w:rsid w:val="006B5AB9"/>
    <w:rsid w:val="006C0954"/>
    <w:rsid w:val="006C29D8"/>
    <w:rsid w:val="006D3E3C"/>
    <w:rsid w:val="006D4AF2"/>
    <w:rsid w:val="006D562C"/>
    <w:rsid w:val="006E523A"/>
    <w:rsid w:val="006E52FE"/>
    <w:rsid w:val="006F5CC7"/>
    <w:rsid w:val="007101A2"/>
    <w:rsid w:val="007218EB"/>
    <w:rsid w:val="0072551E"/>
    <w:rsid w:val="00727442"/>
    <w:rsid w:val="00727F04"/>
    <w:rsid w:val="00750030"/>
    <w:rsid w:val="00767CD4"/>
    <w:rsid w:val="00770B9A"/>
    <w:rsid w:val="0077789A"/>
    <w:rsid w:val="00785501"/>
    <w:rsid w:val="007943B8"/>
    <w:rsid w:val="007A1A40"/>
    <w:rsid w:val="007A5A21"/>
    <w:rsid w:val="007B293E"/>
    <w:rsid w:val="007B6497"/>
    <w:rsid w:val="007C1D9D"/>
    <w:rsid w:val="007C6893"/>
    <w:rsid w:val="007D1FD8"/>
    <w:rsid w:val="007E73C5"/>
    <w:rsid w:val="007E79D5"/>
    <w:rsid w:val="007F0A63"/>
    <w:rsid w:val="007F153F"/>
    <w:rsid w:val="007F4087"/>
    <w:rsid w:val="00806569"/>
    <w:rsid w:val="008167F4"/>
    <w:rsid w:val="00822184"/>
    <w:rsid w:val="0083646C"/>
    <w:rsid w:val="00851C5F"/>
    <w:rsid w:val="0085260B"/>
    <w:rsid w:val="00853E42"/>
    <w:rsid w:val="00872BFD"/>
    <w:rsid w:val="00873B26"/>
    <w:rsid w:val="00880099"/>
    <w:rsid w:val="00884D20"/>
    <w:rsid w:val="00895A82"/>
    <w:rsid w:val="008E24D0"/>
    <w:rsid w:val="008E28FA"/>
    <w:rsid w:val="008F0B17"/>
    <w:rsid w:val="00900ACB"/>
    <w:rsid w:val="00925869"/>
    <w:rsid w:val="00925D71"/>
    <w:rsid w:val="0094029B"/>
    <w:rsid w:val="00945F35"/>
    <w:rsid w:val="009716C7"/>
    <w:rsid w:val="009728C2"/>
    <w:rsid w:val="009822E5"/>
    <w:rsid w:val="009868E6"/>
    <w:rsid w:val="00990ECE"/>
    <w:rsid w:val="009A09D4"/>
    <w:rsid w:val="009A0BD2"/>
    <w:rsid w:val="009B00D3"/>
    <w:rsid w:val="00A0088A"/>
    <w:rsid w:val="00A03635"/>
    <w:rsid w:val="00A10451"/>
    <w:rsid w:val="00A13CBB"/>
    <w:rsid w:val="00A2262C"/>
    <w:rsid w:val="00A26424"/>
    <w:rsid w:val="00A269C2"/>
    <w:rsid w:val="00A34C71"/>
    <w:rsid w:val="00A40AD5"/>
    <w:rsid w:val="00A46ACE"/>
    <w:rsid w:val="00A47B52"/>
    <w:rsid w:val="00A50CE0"/>
    <w:rsid w:val="00A52435"/>
    <w:rsid w:val="00A531EC"/>
    <w:rsid w:val="00A57396"/>
    <w:rsid w:val="00A61CC2"/>
    <w:rsid w:val="00A654D0"/>
    <w:rsid w:val="00A91484"/>
    <w:rsid w:val="00AB3EF4"/>
    <w:rsid w:val="00AD0AD8"/>
    <w:rsid w:val="00AD1881"/>
    <w:rsid w:val="00AE212E"/>
    <w:rsid w:val="00AF39A5"/>
    <w:rsid w:val="00AF46F9"/>
    <w:rsid w:val="00B07B0C"/>
    <w:rsid w:val="00B15D83"/>
    <w:rsid w:val="00B1635A"/>
    <w:rsid w:val="00B30100"/>
    <w:rsid w:val="00B47730"/>
    <w:rsid w:val="00B5762E"/>
    <w:rsid w:val="00B74EB1"/>
    <w:rsid w:val="00B76C66"/>
    <w:rsid w:val="00B76CB3"/>
    <w:rsid w:val="00B9118A"/>
    <w:rsid w:val="00B94E15"/>
    <w:rsid w:val="00B977E5"/>
    <w:rsid w:val="00BA4408"/>
    <w:rsid w:val="00BA583D"/>
    <w:rsid w:val="00BA599A"/>
    <w:rsid w:val="00BB63CC"/>
    <w:rsid w:val="00BB6434"/>
    <w:rsid w:val="00BC1806"/>
    <w:rsid w:val="00BD4E49"/>
    <w:rsid w:val="00BD606C"/>
    <w:rsid w:val="00BF43F6"/>
    <w:rsid w:val="00BF76F0"/>
    <w:rsid w:val="00C077E6"/>
    <w:rsid w:val="00C163D8"/>
    <w:rsid w:val="00C62913"/>
    <w:rsid w:val="00C76F0B"/>
    <w:rsid w:val="00C92A35"/>
    <w:rsid w:val="00C93F56"/>
    <w:rsid w:val="00C96CEE"/>
    <w:rsid w:val="00CA09E2"/>
    <w:rsid w:val="00CA2899"/>
    <w:rsid w:val="00CA30A1"/>
    <w:rsid w:val="00CA6B5C"/>
    <w:rsid w:val="00CC4ED3"/>
    <w:rsid w:val="00CE06D0"/>
    <w:rsid w:val="00CE0A6C"/>
    <w:rsid w:val="00CE602C"/>
    <w:rsid w:val="00CF17D2"/>
    <w:rsid w:val="00CF62F4"/>
    <w:rsid w:val="00D029F2"/>
    <w:rsid w:val="00D239FA"/>
    <w:rsid w:val="00D27230"/>
    <w:rsid w:val="00D30A34"/>
    <w:rsid w:val="00D47095"/>
    <w:rsid w:val="00D52CE9"/>
    <w:rsid w:val="00D61710"/>
    <w:rsid w:val="00D70865"/>
    <w:rsid w:val="00D929DF"/>
    <w:rsid w:val="00D94395"/>
    <w:rsid w:val="00D975BE"/>
    <w:rsid w:val="00DB2CAE"/>
    <w:rsid w:val="00DB6BFB"/>
    <w:rsid w:val="00DC57C0"/>
    <w:rsid w:val="00DE2F0F"/>
    <w:rsid w:val="00DE6E46"/>
    <w:rsid w:val="00DF5FA1"/>
    <w:rsid w:val="00DF7976"/>
    <w:rsid w:val="00E03F80"/>
    <w:rsid w:val="00E0423E"/>
    <w:rsid w:val="00E06550"/>
    <w:rsid w:val="00E13406"/>
    <w:rsid w:val="00E17DBE"/>
    <w:rsid w:val="00E310B4"/>
    <w:rsid w:val="00E34500"/>
    <w:rsid w:val="00E37C8F"/>
    <w:rsid w:val="00E40825"/>
    <w:rsid w:val="00E42655"/>
    <w:rsid w:val="00E42EF6"/>
    <w:rsid w:val="00E464BF"/>
    <w:rsid w:val="00E611AD"/>
    <w:rsid w:val="00E611DE"/>
    <w:rsid w:val="00E661C1"/>
    <w:rsid w:val="00E7448A"/>
    <w:rsid w:val="00E84A4E"/>
    <w:rsid w:val="00E96AB4"/>
    <w:rsid w:val="00E97376"/>
    <w:rsid w:val="00EA1A0B"/>
    <w:rsid w:val="00EB262D"/>
    <w:rsid w:val="00EB4F54"/>
    <w:rsid w:val="00EB5A95"/>
    <w:rsid w:val="00EC48A9"/>
    <w:rsid w:val="00EC5DD6"/>
    <w:rsid w:val="00ED266D"/>
    <w:rsid w:val="00ED2846"/>
    <w:rsid w:val="00ED6714"/>
    <w:rsid w:val="00ED6ADF"/>
    <w:rsid w:val="00EF1E62"/>
    <w:rsid w:val="00F01C1E"/>
    <w:rsid w:val="00F0418B"/>
    <w:rsid w:val="00F12CB7"/>
    <w:rsid w:val="00F1371E"/>
    <w:rsid w:val="00F23C44"/>
    <w:rsid w:val="00F33321"/>
    <w:rsid w:val="00F34140"/>
    <w:rsid w:val="00F40568"/>
    <w:rsid w:val="00F60349"/>
    <w:rsid w:val="00F72CB0"/>
    <w:rsid w:val="00F8111A"/>
    <w:rsid w:val="00F81988"/>
    <w:rsid w:val="00FA5BBD"/>
    <w:rsid w:val="00FA63F7"/>
    <w:rsid w:val="00FB2FD6"/>
    <w:rsid w:val="00FC1700"/>
    <w:rsid w:val="00FC22B2"/>
    <w:rsid w:val="00FC547E"/>
    <w:rsid w:val="00FF356D"/>
    <w:rsid w:val="00FF4160"/>
    <w:rsid w:val="00FF7F4F"/>
    <w:rsid w:val="02CF1872"/>
    <w:rsid w:val="02D40F82"/>
    <w:rsid w:val="0302C372"/>
    <w:rsid w:val="07428E03"/>
    <w:rsid w:val="089ED413"/>
    <w:rsid w:val="08AC939C"/>
    <w:rsid w:val="08CFDE2B"/>
    <w:rsid w:val="1106D307"/>
    <w:rsid w:val="1618EF8C"/>
    <w:rsid w:val="179C992F"/>
    <w:rsid w:val="17CB5EE1"/>
    <w:rsid w:val="1A5E371B"/>
    <w:rsid w:val="1BD885DB"/>
    <w:rsid w:val="1C91B0B2"/>
    <w:rsid w:val="1CBF83F2"/>
    <w:rsid w:val="1CDF77B5"/>
    <w:rsid w:val="1F10AD72"/>
    <w:rsid w:val="205C5386"/>
    <w:rsid w:val="2127CE75"/>
    <w:rsid w:val="2196B005"/>
    <w:rsid w:val="21D50354"/>
    <w:rsid w:val="2354C2DC"/>
    <w:rsid w:val="24CEBDF3"/>
    <w:rsid w:val="26D3CA26"/>
    <w:rsid w:val="299792DB"/>
    <w:rsid w:val="2A2B5D75"/>
    <w:rsid w:val="2BDA4D05"/>
    <w:rsid w:val="2C1E305E"/>
    <w:rsid w:val="2C3EFAE2"/>
    <w:rsid w:val="2C63C804"/>
    <w:rsid w:val="2CC6BB6F"/>
    <w:rsid w:val="2E9BE3E1"/>
    <w:rsid w:val="30765C5B"/>
    <w:rsid w:val="30D28417"/>
    <w:rsid w:val="312BAD71"/>
    <w:rsid w:val="312C0E81"/>
    <w:rsid w:val="31AD794D"/>
    <w:rsid w:val="368A4217"/>
    <w:rsid w:val="37455526"/>
    <w:rsid w:val="37BAC2B7"/>
    <w:rsid w:val="3804A611"/>
    <w:rsid w:val="385ACB77"/>
    <w:rsid w:val="3A3616CC"/>
    <w:rsid w:val="3AC28246"/>
    <w:rsid w:val="3AC31B03"/>
    <w:rsid w:val="3C59A179"/>
    <w:rsid w:val="3C95552D"/>
    <w:rsid w:val="3CC1D98F"/>
    <w:rsid w:val="3EF220E7"/>
    <w:rsid w:val="40ADC504"/>
    <w:rsid w:val="41B780EA"/>
    <w:rsid w:val="41DAE802"/>
    <w:rsid w:val="42DC532E"/>
    <w:rsid w:val="43BDBC42"/>
    <w:rsid w:val="44D51509"/>
    <w:rsid w:val="453230D8"/>
    <w:rsid w:val="466428F9"/>
    <w:rsid w:val="467DB6CC"/>
    <w:rsid w:val="481BE1D7"/>
    <w:rsid w:val="486C3F70"/>
    <w:rsid w:val="496964E9"/>
    <w:rsid w:val="49B1857F"/>
    <w:rsid w:val="4ABC9395"/>
    <w:rsid w:val="4DCFD7CD"/>
    <w:rsid w:val="4FAE2C15"/>
    <w:rsid w:val="516B4361"/>
    <w:rsid w:val="54E4DB12"/>
    <w:rsid w:val="55228A19"/>
    <w:rsid w:val="552CEAAF"/>
    <w:rsid w:val="56576096"/>
    <w:rsid w:val="569539F5"/>
    <w:rsid w:val="56A1A971"/>
    <w:rsid w:val="58F1D4C9"/>
    <w:rsid w:val="5B42FB2D"/>
    <w:rsid w:val="5C2BB5C5"/>
    <w:rsid w:val="5CAFFFF4"/>
    <w:rsid w:val="5EFBFD23"/>
    <w:rsid w:val="5F2F246B"/>
    <w:rsid w:val="5F5F5B44"/>
    <w:rsid w:val="620371CB"/>
    <w:rsid w:val="6369520B"/>
    <w:rsid w:val="64298A13"/>
    <w:rsid w:val="64C7FB8E"/>
    <w:rsid w:val="653AED66"/>
    <w:rsid w:val="6559ED00"/>
    <w:rsid w:val="6B3B2672"/>
    <w:rsid w:val="6D365D19"/>
    <w:rsid w:val="6E233CDF"/>
    <w:rsid w:val="6E806C20"/>
    <w:rsid w:val="6F262895"/>
    <w:rsid w:val="7160C59B"/>
    <w:rsid w:val="7200B98E"/>
    <w:rsid w:val="7459B4C4"/>
    <w:rsid w:val="74D9B0BE"/>
    <w:rsid w:val="77025A51"/>
    <w:rsid w:val="7892A74E"/>
    <w:rsid w:val="797F2348"/>
    <w:rsid w:val="79CD2870"/>
    <w:rsid w:val="7B37D289"/>
    <w:rsid w:val="7B5A641A"/>
    <w:rsid w:val="7BD2AE5E"/>
    <w:rsid w:val="7CB92652"/>
    <w:rsid w:val="7E0EA419"/>
    <w:rsid w:val="7E6FA65D"/>
    <w:rsid w:val="7FFBD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BE232"/>
  <w15:docId w15:val="{83CC2F57-F816-463C-9478-804C9A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77E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03E4A"/>
    <w:rPr>
      <w:b/>
      <w:bCs/>
    </w:rPr>
  </w:style>
  <w:style w:type="character" w:customStyle="1" w:styleId="CommentSubjectChar">
    <w:name w:val="Comment Subject Char"/>
    <w:basedOn w:val="CommentTextChar"/>
    <w:link w:val="CommentSubject"/>
    <w:uiPriority w:val="99"/>
    <w:semiHidden/>
    <w:rsid w:val="00303E4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7950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6188487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3810-480A-499E-A0AF-562395E9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Martin, William</cp:lastModifiedBy>
  <cp:revision>4</cp:revision>
  <cp:lastPrinted>2026-02-05T01:59:00Z</cp:lastPrinted>
  <dcterms:created xsi:type="dcterms:W3CDTF">2026-02-05T16:40:00Z</dcterms:created>
  <dcterms:modified xsi:type="dcterms:W3CDTF">2026-02-06T23:57:00Z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2026-01-21T17:54:14Z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0e08fa0b-dd5e-4206-b7f1-c6ddb20bc5e1</vt:lpwstr>
  </property>
  <property fmtid="{D5CDD505-2E9C-101B-9397-08002B2CF9AE}" pid="8" name="MSIP_Label_ebba276f-0474-4e48-a2bc-69b0eb22318c_ContentBits">
    <vt:lpwstr>0</vt:lpwstr>
  </property>
  <property fmtid="{D5CDD505-2E9C-101B-9397-08002B2CF9AE}" pid="9" name="MSIP_Label_ebba276f-0474-4e48-a2bc-69b0eb22318c_Tag">
    <vt:lpwstr>10, 3, 0, 1</vt:lpwstr>
  </property>
</Properties>
</file>