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2"/>
        <w:gridCol w:w="4870"/>
      </w:tblGrid>
      <w:tr w:rsidR="00774323" w:rsidRPr="00012730" w14:paraId="112228CF" w14:textId="77777777" w:rsidTr="054F4E97">
        <w:trPr>
          <w:trHeight w:val="2186"/>
          <w:jc w:val="center"/>
        </w:trPr>
        <w:tc>
          <w:tcPr>
            <w:tcW w:w="6047"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0F9819D7" w14:textId="77777777" w:rsidR="00774323" w:rsidRPr="00012730" w:rsidRDefault="00774323">
            <w:pPr>
              <w:rPr>
                <w:b/>
                <w:bCs/>
                <w:smallCaps/>
              </w:rPr>
            </w:pPr>
            <w:r w:rsidRPr="00012730">
              <w:rPr>
                <w:b/>
                <w:bCs/>
                <w:smallCaps/>
              </w:rPr>
              <w:t>Finance Division</w:t>
            </w:r>
          </w:p>
          <w:p w14:paraId="555104A3" w14:textId="1A396CEF" w:rsidR="00774323" w:rsidRPr="004E6D46" w:rsidRDefault="4125D3AF" w:rsidP="3A7AF6CF">
            <w:pPr>
              <w:spacing w:before="120" w:line="240" w:lineRule="exact"/>
              <w:rPr>
                <w:b/>
                <w:bCs/>
                <w:smallCaps/>
              </w:rPr>
            </w:pPr>
            <w:r w:rsidRPr="3A7AF6CF">
              <w:rPr>
                <w:b/>
                <w:bCs/>
                <w:smallCaps/>
              </w:rPr>
              <w:t>Richard lee, director</w:t>
            </w:r>
          </w:p>
          <w:p w14:paraId="202BBBE1" w14:textId="77777777" w:rsidR="00774323" w:rsidRPr="004E6D46" w:rsidRDefault="00774323">
            <w:pPr>
              <w:spacing w:before="120"/>
            </w:pPr>
            <w:r w:rsidRPr="004E6D46">
              <w:rPr>
                <w:b/>
                <w:bCs/>
                <w:smallCaps/>
              </w:rPr>
              <w:t>Fiscal Impact Statement</w:t>
            </w:r>
          </w:p>
          <w:p w14:paraId="48D37856" w14:textId="77777777" w:rsidR="00774323" w:rsidRPr="004E6D46" w:rsidRDefault="00774323">
            <w:pPr>
              <w:rPr>
                <w:b/>
                <w:bCs/>
              </w:rPr>
            </w:pPr>
          </w:p>
          <w:p w14:paraId="73BC4DA9" w14:textId="394A4D58" w:rsidR="00774323" w:rsidRDefault="0D257EA7">
            <w:r w:rsidRPr="054F4E97">
              <w:rPr>
                <w:b/>
                <w:bCs/>
                <w:smallCaps/>
              </w:rPr>
              <w:t>Int. No</w:t>
            </w:r>
            <w:r w:rsidRPr="054F4E97">
              <w:rPr>
                <w:b/>
                <w:bCs/>
              </w:rPr>
              <w:t>:</w:t>
            </w:r>
            <w:r w:rsidR="07DF10C9" w:rsidRPr="054F4E97">
              <w:rPr>
                <w:b/>
                <w:bCs/>
              </w:rPr>
              <w:t xml:space="preserve"> </w:t>
            </w:r>
            <w:r w:rsidR="72E40E61">
              <w:t>437-A</w:t>
            </w:r>
          </w:p>
          <w:p w14:paraId="19FC451B" w14:textId="77777777" w:rsidR="00774323" w:rsidRPr="00A267C7" w:rsidRDefault="00774323">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054F4E97">
        <w:trPr>
          <w:trHeight w:val="1187"/>
          <w:jc w:val="center"/>
        </w:trPr>
        <w:tc>
          <w:tcPr>
            <w:tcW w:w="6047" w:type="dxa"/>
            <w:tcBorders>
              <w:top w:val="single" w:sz="4" w:space="0" w:color="auto"/>
            </w:tcBorders>
          </w:tcPr>
          <w:p w14:paraId="5AFF6F68" w14:textId="5D4CF56E" w:rsidR="00774323" w:rsidRPr="009C36A0" w:rsidRDefault="25E9DD59" w:rsidP="00121A24">
            <w:pPr>
              <w:pStyle w:val="BodyText"/>
              <w:spacing w:before="80" w:line="240" w:lineRule="auto"/>
              <w:ind w:firstLine="0"/>
            </w:pPr>
            <w:r w:rsidRPr="7F4E3686">
              <w:rPr>
                <w:b/>
                <w:bCs/>
                <w:smallCaps/>
              </w:rPr>
              <w:t xml:space="preserve">Title: </w:t>
            </w:r>
            <w:r w:rsidR="0787D601">
              <w:t xml:space="preserve">A Local Law </w:t>
            </w:r>
            <w:r w:rsidR="1139169E">
              <w:t xml:space="preserve">to amend the administrative code of the city of New York, in relation to guidance relating to the </w:t>
            </w:r>
            <w:proofErr w:type="gramStart"/>
            <w:r w:rsidR="1139169E">
              <w:t>child care</w:t>
            </w:r>
            <w:proofErr w:type="gramEnd"/>
            <w:r w:rsidR="1139169E">
              <w:t xml:space="preserve"> program permitting process</w:t>
            </w:r>
          </w:p>
        </w:tc>
        <w:tc>
          <w:tcPr>
            <w:tcW w:w="4902" w:type="dxa"/>
            <w:tcBorders>
              <w:top w:val="single" w:sz="4" w:space="0" w:color="auto"/>
            </w:tcBorders>
          </w:tcPr>
          <w:p w14:paraId="4C3929AB" w14:textId="07E0B1EB" w:rsidR="00D50896" w:rsidRPr="00B30782" w:rsidRDefault="0D257EA7" w:rsidP="7F4E3686">
            <w:pPr>
              <w:autoSpaceDE w:val="0"/>
              <w:autoSpaceDN w:val="0"/>
              <w:adjustRightInd w:val="0"/>
            </w:pPr>
            <w:r w:rsidRPr="7F4E3686">
              <w:rPr>
                <w:b/>
                <w:bCs/>
                <w:smallCaps/>
              </w:rPr>
              <w:t>Sponsor(s)</w:t>
            </w:r>
            <w:r w:rsidRPr="7F4E3686">
              <w:rPr>
                <w:b/>
                <w:bCs/>
              </w:rPr>
              <w:t xml:space="preserve">: </w:t>
            </w:r>
            <w:r w:rsidR="2800BC36">
              <w:t>Council Member</w:t>
            </w:r>
            <w:r w:rsidR="1C6BA5C6">
              <w:t>s</w:t>
            </w:r>
            <w:r w:rsidR="1EFC6811">
              <w:t xml:space="preserve"> Schulman</w:t>
            </w:r>
            <w:r w:rsidR="2F8548C4">
              <w:t>, Narcisse and Louis</w:t>
            </w:r>
          </w:p>
        </w:tc>
      </w:tr>
    </w:tbl>
    <w:p w14:paraId="0C3F9BB8" w14:textId="6F123508" w:rsidR="0D257EA7" w:rsidRDefault="0D257EA7" w:rsidP="7F4E3686">
      <w:pPr>
        <w:pStyle w:val="NoSpacing"/>
        <w:spacing w:before="120"/>
        <w:jc w:val="both"/>
      </w:pPr>
      <w:r w:rsidRPr="054F4E97">
        <w:rPr>
          <w:b/>
          <w:bCs/>
          <w:smallCaps/>
        </w:rPr>
        <w:t>Summary of Legislation:</w:t>
      </w:r>
      <w:r w:rsidR="649D6940" w:rsidRPr="054F4E97">
        <w:rPr>
          <w:b/>
          <w:bCs/>
          <w:smallCaps/>
        </w:rPr>
        <w:t xml:space="preserve"> </w:t>
      </w:r>
      <w:r w:rsidR="04FD9243" w:rsidRPr="054F4E97">
        <w:rPr>
          <w:rFonts w:eastAsia="Times New Roman" w:cs="Times New Roman"/>
          <w:color w:val="000000" w:themeColor="text1"/>
        </w:rPr>
        <w:t>I</w:t>
      </w:r>
      <w:r w:rsidR="3B1B4245" w:rsidRPr="054F4E97">
        <w:rPr>
          <w:rFonts w:eastAsia="Times New Roman" w:cs="Times New Roman"/>
          <w:color w:val="000000" w:themeColor="text1"/>
        </w:rPr>
        <w:t xml:space="preserve">nt. No. </w:t>
      </w:r>
      <w:r w:rsidR="6F0E7EEC" w:rsidRPr="054F4E97">
        <w:rPr>
          <w:rFonts w:eastAsia="Times New Roman" w:cs="Times New Roman"/>
          <w:color w:val="000000" w:themeColor="text1"/>
        </w:rPr>
        <w:t>437-A</w:t>
      </w:r>
      <w:r w:rsidR="0787D601" w:rsidRPr="054F4E97">
        <w:rPr>
          <w:rFonts w:eastAsia="Times New Roman" w:cs="Times New Roman"/>
          <w:color w:val="000000" w:themeColor="text1"/>
        </w:rPr>
        <w:t xml:space="preserve"> </w:t>
      </w:r>
      <w:r w:rsidR="0787D601">
        <w:t xml:space="preserve">would require </w:t>
      </w:r>
      <w:r w:rsidR="592E425D">
        <w:t xml:space="preserve">the Department of Health and Mental Hygiene (DOHMH) to provide guidance to prospective </w:t>
      </w:r>
      <w:proofErr w:type="gramStart"/>
      <w:r w:rsidR="592E425D">
        <w:t>child care</w:t>
      </w:r>
      <w:proofErr w:type="gramEnd"/>
      <w:r w:rsidR="592E425D">
        <w:t xml:space="preserve"> programs applying for a permit pursuant to Article 47 of the Health Code. The required guidance would include a visual representation of the permitting process and include information relating to any required license, approval, or permit from DOHMH or another agency, as well as the order in which licenses, approvals, or permits must be obtained. The bill would also require any guidance or updates to such guidance to be posted on relevant City websites in the designated citywide languages and submitted to the Mayor and the Council</w:t>
      </w:r>
      <w:r w:rsidR="00B3706D">
        <w:t>.</w:t>
      </w:r>
    </w:p>
    <w:p w14:paraId="44BE81C4" w14:textId="7CDD430E" w:rsidR="00774323" w:rsidRPr="00A42FA6" w:rsidRDefault="00774323" w:rsidP="00774323">
      <w:pPr>
        <w:spacing w:before="100" w:beforeAutospacing="1"/>
        <w:contextualSpacing/>
      </w:pPr>
      <w:r w:rsidRPr="00A42FA6">
        <w:rPr>
          <w:b/>
          <w:smallCaps/>
        </w:rPr>
        <w:t>Effective Date:</w:t>
      </w:r>
      <w:r w:rsidRPr="00A42FA6">
        <w:t xml:space="preserve"> </w:t>
      </w:r>
      <w:r w:rsidR="00710DAD">
        <w:t>90</w:t>
      </w:r>
      <w:r w:rsidR="00B30782">
        <w:t xml:space="preserve"> days after becoming </w:t>
      </w:r>
      <w:proofErr w:type="gramStart"/>
      <w:r w:rsidR="00B30782">
        <w:t>law</w:t>
      </w:r>
      <w:proofErr w:type="gramEnd"/>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101E63C7" w14:textId="7921C260" w:rsidR="00040152" w:rsidRPr="00012730" w:rsidRDefault="00040152" w:rsidP="005931AF">
            <w:pPr>
              <w:jc w:val="center"/>
              <w:rPr>
                <w:b/>
                <w:bCs/>
                <w:sz w:val="20"/>
                <w:szCs w:val="20"/>
              </w:rPr>
            </w:pPr>
            <w:r>
              <w:rPr>
                <w:b/>
                <w:bCs/>
                <w:sz w:val="20"/>
                <w:szCs w:val="20"/>
              </w:rPr>
              <w:t>Effective FY</w:t>
            </w:r>
            <w:r w:rsidR="00D50896">
              <w:rPr>
                <w:b/>
                <w:bCs/>
                <w:sz w:val="20"/>
                <w:szCs w:val="20"/>
              </w:rPr>
              <w:t>26</w:t>
            </w:r>
          </w:p>
        </w:tc>
        <w:tc>
          <w:tcPr>
            <w:tcW w:w="1754" w:type="dxa"/>
            <w:tcBorders>
              <w:top w:val="double" w:sz="7" w:space="0" w:color="000000"/>
              <w:left w:val="single" w:sz="7" w:space="0" w:color="000000"/>
              <w:bottom w:val="single" w:sz="6" w:space="0" w:color="FFFFFF"/>
              <w:right w:val="single" w:sz="6" w:space="0" w:color="FFFFFF"/>
            </w:tcBorders>
            <w:vAlign w:val="center"/>
          </w:tcPr>
          <w:p w14:paraId="78E6933E" w14:textId="6B1565DD" w:rsidR="00040152" w:rsidRPr="00012730" w:rsidRDefault="00040152" w:rsidP="00B72011">
            <w:pPr>
              <w:jc w:val="center"/>
              <w:rPr>
                <w:b/>
                <w:bCs/>
                <w:sz w:val="20"/>
                <w:szCs w:val="20"/>
              </w:rPr>
            </w:pPr>
            <w:r w:rsidRPr="00012730">
              <w:rPr>
                <w:b/>
                <w:bCs/>
                <w:sz w:val="20"/>
                <w:szCs w:val="20"/>
              </w:rPr>
              <w:t>FY Succeeding Effective FY</w:t>
            </w:r>
            <w:r w:rsidR="00D50896">
              <w:rPr>
                <w:b/>
                <w:bCs/>
                <w:sz w:val="20"/>
                <w:szCs w:val="20"/>
              </w:rPr>
              <w:t>27</w:t>
            </w:r>
          </w:p>
        </w:tc>
        <w:tc>
          <w:tcPr>
            <w:tcW w:w="1754" w:type="dxa"/>
            <w:tcBorders>
              <w:top w:val="double" w:sz="7" w:space="0" w:color="000000"/>
              <w:left w:val="single" w:sz="7" w:space="0" w:color="000000"/>
              <w:bottom w:val="single" w:sz="6" w:space="0" w:color="FFFFFF"/>
              <w:right w:val="double" w:sz="7" w:space="0" w:color="000000"/>
            </w:tcBorders>
            <w:vAlign w:val="center"/>
          </w:tcPr>
          <w:p w14:paraId="40ABBC71" w14:textId="1C9BEC69" w:rsidR="00040152" w:rsidRPr="00012730" w:rsidRDefault="00040152" w:rsidP="00B72011">
            <w:pPr>
              <w:jc w:val="center"/>
              <w:rPr>
                <w:b/>
                <w:bCs/>
                <w:sz w:val="20"/>
                <w:szCs w:val="20"/>
              </w:rPr>
            </w:pPr>
            <w:r w:rsidRPr="00012730">
              <w:rPr>
                <w:b/>
                <w:bCs/>
                <w:sz w:val="20"/>
                <w:szCs w:val="20"/>
              </w:rPr>
              <w:t>Full Fiscal Impact FY</w:t>
            </w:r>
            <w:r w:rsidR="00D50896">
              <w:rPr>
                <w:b/>
                <w:bCs/>
                <w:sz w:val="20"/>
                <w:szCs w:val="20"/>
              </w:rPr>
              <w:t>27</w:t>
            </w:r>
          </w:p>
        </w:tc>
      </w:tr>
      <w:tr w:rsidR="00040152" w:rsidRPr="00012730" w14:paraId="5C045F4F" w14:textId="77777777">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57A1248F" w14:textId="55095456" w:rsidR="00040152" w:rsidRPr="00012730" w:rsidRDefault="00040152">
            <w:pPr>
              <w:jc w:val="center"/>
              <w:rPr>
                <w:bCs/>
                <w:sz w:val="20"/>
                <w:szCs w:val="20"/>
              </w:rPr>
            </w:pPr>
            <w:r>
              <w:rPr>
                <w:bCs/>
                <w:sz w:val="20"/>
                <w:szCs w:val="20"/>
              </w:rPr>
              <w:t>$0</w:t>
            </w:r>
          </w:p>
        </w:tc>
      </w:tr>
      <w:tr w:rsidR="00040152" w:rsidRPr="00012730" w14:paraId="38E26F7D" w14:textId="77777777">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2EC93FFA" w14:textId="77777777" w:rsidR="00040152" w:rsidRPr="00012730" w:rsidRDefault="00040152">
            <w:pPr>
              <w:jc w:val="center"/>
              <w:rPr>
                <w:b/>
                <w:bCs/>
                <w:sz w:val="20"/>
                <w:szCs w:val="20"/>
              </w:rPr>
            </w:pPr>
            <w:r w:rsidRPr="00012730">
              <w:rPr>
                <w:b/>
                <w:bCs/>
                <w:sz w:val="20"/>
                <w:szCs w:val="20"/>
              </w:rPr>
              <w:t>Expenditures</w:t>
            </w:r>
            <w:r>
              <w:rPr>
                <w:b/>
                <w:bCs/>
                <w:sz w:val="20"/>
                <w:szCs w:val="20"/>
              </w:rPr>
              <w:t xml:space="preserve"> (-)</w:t>
            </w:r>
          </w:p>
        </w:tc>
        <w:tc>
          <w:tcPr>
            <w:tcW w:w="1754" w:type="dxa"/>
            <w:tcBorders>
              <w:top w:val="single" w:sz="7" w:space="0" w:color="000000"/>
              <w:left w:val="single" w:sz="7" w:space="0" w:color="000000"/>
              <w:bottom w:val="single" w:sz="6" w:space="0" w:color="FFFFFF"/>
              <w:right w:val="single" w:sz="6" w:space="0" w:color="FFFFFF"/>
            </w:tcBorders>
            <w:vAlign w:val="center"/>
          </w:tcPr>
          <w:p w14:paraId="79A83155" w14:textId="1A3B43D7" w:rsidR="00040152" w:rsidRPr="00012730" w:rsidRDefault="00040152">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44799013" w14:textId="56A42FA4" w:rsidR="00040152" w:rsidRPr="00012730" w:rsidRDefault="00040152">
            <w:pPr>
              <w:jc w:val="center"/>
              <w:rPr>
                <w:bCs/>
                <w:sz w:val="20"/>
                <w:szCs w:val="20"/>
              </w:rPr>
            </w:pPr>
            <w:r>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06990F09" w14:textId="61F53AC9" w:rsidR="00040152" w:rsidRPr="00012730" w:rsidRDefault="00040152">
            <w:pPr>
              <w:jc w:val="center"/>
              <w:rPr>
                <w:bCs/>
                <w:sz w:val="20"/>
                <w:szCs w:val="20"/>
              </w:rPr>
            </w:pPr>
            <w:r>
              <w:rPr>
                <w:bCs/>
                <w:sz w:val="20"/>
                <w:szCs w:val="20"/>
              </w:rPr>
              <w:t>$0</w:t>
            </w:r>
          </w:p>
        </w:tc>
      </w:tr>
      <w:tr w:rsidR="00040152" w:rsidRPr="00012730" w14:paraId="50FFC621" w14:textId="77777777">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14:paraId="61DBD01F" w14:textId="77777777" w:rsidR="00040152" w:rsidRPr="00012730" w:rsidRDefault="00040152">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48CC1A91" w14:textId="6EA63DEF" w:rsidR="00040152" w:rsidRPr="00012730" w:rsidRDefault="00040152">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5923F654" w14:textId="73C48403" w:rsidR="00040152" w:rsidRPr="00012730" w:rsidRDefault="00040152">
            <w:pPr>
              <w:jc w:val="center"/>
              <w:rPr>
                <w:bCs/>
                <w:sz w:val="20"/>
                <w:szCs w:val="20"/>
              </w:rPr>
            </w:pPr>
            <w:r>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53ADE38F" w14:textId="17DD1F2B" w:rsidR="00040152" w:rsidRPr="00012730" w:rsidRDefault="00040152">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672CBDA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50896">
        <w:rPr>
          <w:bCs/>
        </w:rPr>
        <w:t>2026</w:t>
      </w:r>
    </w:p>
    <w:p w14:paraId="6271493E" w14:textId="2705199D" w:rsidR="4125D3AF" w:rsidRDefault="4125D3AF" w:rsidP="4125D3AF">
      <w:pPr>
        <w:spacing w:beforeAutospacing="1"/>
        <w:contextualSpacing/>
        <w:rPr>
          <w:b/>
          <w:bCs/>
          <w:smallCaps/>
        </w:rPr>
      </w:pPr>
    </w:p>
    <w:p w14:paraId="31152C04" w14:textId="4D64E64E" w:rsidR="4125D3AF" w:rsidRDefault="4125D3AF" w:rsidP="4125D3AF">
      <w:pPr>
        <w:spacing w:beforeAutospacing="1"/>
        <w:contextualSpacing/>
      </w:pPr>
      <w:r w:rsidRPr="4125D3AF">
        <w:rPr>
          <w:b/>
          <w:bCs/>
          <w:smallCaps/>
        </w:rPr>
        <w:t>Fiscal Year In Which Full Fiscal Impact Anticipated:</w:t>
      </w:r>
      <w:r>
        <w:t xml:space="preserve"> </w:t>
      </w:r>
      <w:r w:rsidR="00D50896">
        <w:t>2027</w:t>
      </w:r>
    </w:p>
    <w:p w14:paraId="2C43BBBA" w14:textId="5521448B" w:rsidR="4125D3AF" w:rsidRDefault="4125D3AF" w:rsidP="4125D3AF">
      <w:pPr>
        <w:rPr>
          <w:b/>
          <w:bCs/>
          <w:smallCaps/>
        </w:rPr>
      </w:pPr>
    </w:p>
    <w:p w14:paraId="402704C3" w14:textId="12411709"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p>
    <w:p w14:paraId="62916DCB" w14:textId="77777777" w:rsidR="00C87E87" w:rsidRPr="007625EA" w:rsidRDefault="00C87E87" w:rsidP="00774323"/>
    <w:p w14:paraId="105CA891" w14:textId="119585C9" w:rsidR="007924D9" w:rsidRDefault="25E9DD59" w:rsidP="7F4E3686">
      <w:r w:rsidRPr="054F4E97">
        <w:rPr>
          <w:b/>
          <w:bCs/>
          <w:smallCaps/>
        </w:rPr>
        <w:t>Impact on Expenditures:</w:t>
      </w:r>
      <w:r w:rsidR="22113B9F" w:rsidRPr="054F4E97">
        <w:rPr>
          <w:b/>
          <w:bCs/>
          <w:smallCaps/>
        </w:rPr>
        <w:t xml:space="preserve"> </w:t>
      </w:r>
      <w:r w:rsidR="7F4DDC14">
        <w:t>It</w:t>
      </w:r>
      <w:r w:rsidR="1EFC6811">
        <w:t xml:space="preserve"> is estimated that there would be no impact on expenditures resulting from the enactment of this legislation</w:t>
      </w:r>
      <w:r w:rsidR="5EE2C81C">
        <w:t xml:space="preserve"> as the bill primarily</w:t>
      </w:r>
      <w:r w:rsidR="3E8C6B32">
        <w:t xml:space="preserve"> would</w:t>
      </w:r>
      <w:r w:rsidR="5EE2C81C">
        <w:t xml:space="preserve"> require updates and ongoing maintenance of guidance already provided by the </w:t>
      </w:r>
      <w:r w:rsidR="004C7C76">
        <w:t>D</w:t>
      </w:r>
      <w:r w:rsidR="5EE2C81C">
        <w:t>epartment</w:t>
      </w:r>
      <w:r w:rsidR="7A953693">
        <w:t xml:space="preserve">. </w:t>
      </w:r>
      <w:r w:rsidR="1EFC6811">
        <w:t xml:space="preserve"> </w:t>
      </w:r>
      <w:r w:rsidR="70123242">
        <w:t xml:space="preserve">DOHMH would carry out the required revisions to existing </w:t>
      </w:r>
      <w:proofErr w:type="gramStart"/>
      <w:r w:rsidR="70123242">
        <w:t>child care</w:t>
      </w:r>
      <w:proofErr w:type="gramEnd"/>
      <w:r w:rsidR="70123242">
        <w:t xml:space="preserve"> permitting guidance, including the development of a visual representation of the process, website updates, translations into designated citywide languages, and interagency coordination, using existing staff and resources.</w:t>
      </w:r>
    </w:p>
    <w:p w14:paraId="0A7B9A1C" w14:textId="39019BF9" w:rsidR="7F4E3686" w:rsidRDefault="7F4E3686"/>
    <w:p w14:paraId="6C6C33CF" w14:textId="1FF1CAF0" w:rsidR="00774323" w:rsidRDefault="00774323" w:rsidP="00774323">
      <w:r w:rsidRPr="00012730">
        <w:rPr>
          <w:b/>
          <w:smallCaps/>
        </w:rPr>
        <w:t>Source of Funds To Cover Estimated Costs</w:t>
      </w:r>
      <w:r>
        <w:rPr>
          <w:b/>
          <w:smallCaps/>
        </w:rPr>
        <w:t xml:space="preserve">: </w:t>
      </w:r>
      <w:r w:rsidR="00D50896">
        <w:t>N/A</w:t>
      </w:r>
    </w:p>
    <w:p w14:paraId="61C6821D" w14:textId="77777777" w:rsidR="00686C51" w:rsidRDefault="00686C51" w:rsidP="00774323"/>
    <w:p w14:paraId="33686005" w14:textId="7FF7ACF4" w:rsidR="00B13ED5" w:rsidRPr="001453C1" w:rsidRDefault="0D257EA7" w:rsidP="0036646C">
      <w:r w:rsidRPr="7F4E3686">
        <w:rPr>
          <w:b/>
          <w:bCs/>
          <w:smallCaps/>
        </w:rPr>
        <w:t>Source(s) of Information:</w:t>
      </w:r>
      <w:r w:rsidR="4125D3AF">
        <w:tab/>
      </w:r>
      <w:r w:rsidR="3A1858C8">
        <w:t>New York City Council Finance Division</w:t>
      </w:r>
    </w:p>
    <w:p w14:paraId="59DD1F37" w14:textId="6D2D8834" w:rsidR="00774323" w:rsidRPr="00E10F58" w:rsidRDefault="00774323" w:rsidP="00774323">
      <w:pPr>
        <w:spacing w:before="240"/>
        <w:rPr>
          <w:b/>
          <w:bCs/>
          <w:smallCaps/>
        </w:rPr>
      </w:pPr>
      <w:r w:rsidRPr="1CEDF001">
        <w:rPr>
          <w:b/>
          <w:bCs/>
          <w:smallCaps/>
        </w:rPr>
        <w:lastRenderedPageBreak/>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1453C1">
        <w:t>Valeria</w:t>
      </w:r>
      <w:proofErr w:type="gramEnd"/>
      <w:r w:rsidR="001453C1">
        <w:t xml:space="preserve"> Lazaro-Rodriguez</w:t>
      </w:r>
      <w:r w:rsidR="00B13ED5">
        <w:t>, Financial Analyst</w:t>
      </w:r>
    </w:p>
    <w:p w14:paraId="01629F40" w14:textId="7B6F2C95" w:rsidR="00D33A3F"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4211FB9"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1453C1">
        <w:t>Florentine</w:t>
      </w:r>
      <w:proofErr w:type="gramEnd"/>
      <w:r w:rsidR="001453C1">
        <w:t xml:space="preserve"> Kabore</w:t>
      </w:r>
      <w:r w:rsidR="00B13ED5" w:rsidRPr="00B13ED5">
        <w:t xml:space="preserve">, </w:t>
      </w:r>
      <w:r w:rsidR="00710DAD">
        <w:t>Assistant Director</w:t>
      </w:r>
    </w:p>
    <w:p w14:paraId="06942FDD" w14:textId="3BAD0FD4" w:rsidR="00492D3A" w:rsidRPr="00B13ED5" w:rsidRDefault="4A210FBA" w:rsidP="4293075A">
      <w:pPr>
        <w:ind w:left="2880"/>
      </w:pPr>
      <w:r>
        <w:t xml:space="preserve">            </w:t>
      </w:r>
      <w:r w:rsidR="00710DAD">
        <w:t>Eisha Wright,</w:t>
      </w:r>
      <w:r w:rsidR="00B13ED5">
        <w:t xml:space="preserve"> Deputy Director</w:t>
      </w:r>
      <w:r w:rsidR="00B13ED5">
        <w:tab/>
      </w:r>
    </w:p>
    <w:p w14:paraId="4E27C33E" w14:textId="6FBA12F0" w:rsidR="00C454F6" w:rsidRPr="00B13ED5" w:rsidRDefault="00B13ED5" w:rsidP="00774323">
      <w:pPr>
        <w:ind w:left="2880"/>
      </w:pPr>
      <w:r w:rsidRPr="00B13ED5">
        <w:tab/>
        <w:t>Jonathan Rosenberg, Managing Deputy Director</w:t>
      </w:r>
    </w:p>
    <w:p w14:paraId="306F5787" w14:textId="1A1E0B68" w:rsidR="00774323" w:rsidRPr="00B13ED5" w:rsidRDefault="00B13ED5" w:rsidP="00774323">
      <w:pPr>
        <w:ind w:left="2880"/>
      </w:pPr>
      <w:r w:rsidRPr="00B13ED5">
        <w:tab/>
        <w:t xml:space="preserve">Nicholas Connell, </w:t>
      </w:r>
      <w:r w:rsidR="487C2BEB">
        <w:t xml:space="preserve">Chief </w:t>
      </w:r>
      <w:r>
        <w:t>Counsel</w:t>
      </w:r>
      <w:r>
        <w:tab/>
      </w:r>
    </w:p>
    <w:p w14:paraId="2D66C661" w14:textId="6864A8CC" w:rsidR="0036646C" w:rsidRDefault="005113B9" w:rsidP="054F4E97">
      <w:pPr>
        <w:pBdr>
          <w:top w:val="single" w:sz="4" w:space="1" w:color="auto"/>
        </w:pBdr>
        <w:spacing w:before="240"/>
      </w:pPr>
      <w:r w:rsidRPr="054F4E97">
        <w:rPr>
          <w:b/>
          <w:bCs/>
          <w:smallCaps/>
        </w:rPr>
        <w:t>Office of Management and Budget Estimate:</w:t>
      </w:r>
      <w:r w:rsidR="204759C5" w:rsidRPr="054F4E97">
        <w:rPr>
          <w:b/>
          <w:bCs/>
          <w:smallCaps/>
        </w:rPr>
        <w:t xml:space="preserve"> </w:t>
      </w:r>
      <w:r w:rsidR="00B3706D">
        <w:t xml:space="preserve">The Office of Management and Budget </w:t>
      </w:r>
      <w:r w:rsidR="46C10219">
        <w:t xml:space="preserve">did not </w:t>
      </w:r>
      <w:r w:rsidR="7360D06D">
        <w:t>provide an estimate</w:t>
      </w:r>
      <w:r w:rsidR="3241B4E7">
        <w:t>.</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685310FB" w14:textId="77777777" w:rsidR="00686C51" w:rsidRDefault="25E9DD59" w:rsidP="7F4E3686">
      <w:pPr>
        <w:spacing w:before="120"/>
      </w:pPr>
      <w:r w:rsidRPr="7F4E3686">
        <w:rPr>
          <w:b/>
          <w:bCs/>
          <w:smallCaps/>
        </w:rPr>
        <w:t xml:space="preserve">Legislative History: </w:t>
      </w:r>
    </w:p>
    <w:p w14:paraId="147FE0CD" w14:textId="57D41BA4" w:rsidR="00686C51" w:rsidRDefault="00C57F90" w:rsidP="7F4E3686">
      <w:pPr>
        <w:spacing w:before="120"/>
      </w:pPr>
      <w:hyperlink r:id="rId7" w:history="1">
        <w:r w:rsidRPr="00FF49A9">
          <w:rPr>
            <w:rStyle w:val="Hyperlink"/>
          </w:rPr>
          <w:t>https://legistar.council.nyc.gov/LegislationDetail.aspx?ID=7824757&amp;GUID=DAA31EC2-AFFE-46A0-B5A2-9B2FB090B8B5&amp;Options=ID%7cText%7c&amp;Search=437</w:t>
        </w:r>
      </w:hyperlink>
    </w:p>
    <w:p w14:paraId="14645206" w14:textId="7C48EB82" w:rsidR="005931AF" w:rsidRDefault="25E9DD59" w:rsidP="7F4E3686">
      <w:pPr>
        <w:spacing w:before="120"/>
      </w:pPr>
      <w:r w:rsidRPr="7F4E3686">
        <w:rPr>
          <w:b/>
          <w:bCs/>
          <w:smallCaps/>
        </w:rPr>
        <w:t>Date Prepared:</w:t>
      </w:r>
      <w:r w:rsidR="66F5CCBB">
        <w:t xml:space="preserve"> </w:t>
      </w:r>
      <w:r w:rsidR="47A60258">
        <w:t>February 9</w:t>
      </w:r>
      <w:r w:rsidR="1EFC6811">
        <w:t>, 2026</w:t>
      </w:r>
    </w:p>
    <w:p w14:paraId="4E02D59B" w14:textId="54829AAB" w:rsidR="00106D75" w:rsidRDefault="4535E30C" w:rsidP="00D50896">
      <w:pPr>
        <w:spacing w:before="120"/>
      </w:pPr>
      <w:r w:rsidRPr="7F4E3686">
        <w:rPr>
          <w:b/>
          <w:bCs/>
          <w:smallCaps/>
        </w:rPr>
        <w:t>Hearing</w:t>
      </w:r>
      <w:r w:rsidR="0C09D25C" w:rsidRPr="7F4E3686">
        <w:rPr>
          <w:b/>
          <w:bCs/>
          <w:smallCaps/>
        </w:rPr>
        <w:t xml:space="preserve"> </w:t>
      </w:r>
      <w:r w:rsidRPr="7F4E3686">
        <w:rPr>
          <w:b/>
          <w:bCs/>
          <w:smallCaps/>
        </w:rPr>
        <w:t xml:space="preserve">Date: </w:t>
      </w:r>
      <w:r w:rsidR="4EC612A2">
        <w:t>February 1</w:t>
      </w:r>
      <w:r w:rsidR="3EB2A75A">
        <w:t>1</w:t>
      </w:r>
      <w:r w:rsidR="1EFC6811">
        <w:t>, 2026</w:t>
      </w:r>
    </w:p>
    <w:sectPr w:rsidR="00106D75">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C670D" w14:textId="77777777" w:rsidR="004979BD" w:rsidRDefault="004979BD" w:rsidP="00774323">
      <w:r>
        <w:separator/>
      </w:r>
    </w:p>
  </w:endnote>
  <w:endnote w:type="continuationSeparator" w:id="0">
    <w:p w14:paraId="568FEED6" w14:textId="77777777" w:rsidR="004979BD" w:rsidRDefault="004979B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4B282BCA" w:rsidR="00A57D0A" w:rsidRPr="00710DAD" w:rsidRDefault="7F4E3686" w:rsidP="7F4E3686">
    <w:pPr>
      <w:pStyle w:val="Footer"/>
      <w:pBdr>
        <w:top w:val="thinThickSmallGap" w:sz="24" w:space="1" w:color="823B0B" w:themeColor="accent2" w:themeShade="7F"/>
      </w:pBdr>
      <w:rPr>
        <w:rFonts w:eastAsiaTheme="majorEastAsia"/>
      </w:rPr>
    </w:pPr>
    <w:r w:rsidRPr="7F4E3686">
      <w:rPr>
        <w:rFonts w:eastAsiaTheme="majorEastAsia"/>
      </w:rPr>
      <w:t>Intro. 437-A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D4AE" w14:textId="77777777" w:rsidR="004979BD" w:rsidRDefault="004979BD" w:rsidP="00774323">
      <w:r>
        <w:separator/>
      </w:r>
    </w:p>
  </w:footnote>
  <w:footnote w:type="continuationSeparator" w:id="0">
    <w:p w14:paraId="140599D2" w14:textId="77777777" w:rsidR="004979BD" w:rsidRDefault="004979BD"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24E5"/>
    <w:rsid w:val="00090952"/>
    <w:rsid w:val="000B7DCB"/>
    <w:rsid w:val="00106D75"/>
    <w:rsid w:val="00121A24"/>
    <w:rsid w:val="001453C1"/>
    <w:rsid w:val="001E6E26"/>
    <w:rsid w:val="00210588"/>
    <w:rsid w:val="00257618"/>
    <w:rsid w:val="00305BEF"/>
    <w:rsid w:val="00321374"/>
    <w:rsid w:val="003260DB"/>
    <w:rsid w:val="00360D24"/>
    <w:rsid w:val="0036646C"/>
    <w:rsid w:val="003B5B3C"/>
    <w:rsid w:val="00403308"/>
    <w:rsid w:val="00427933"/>
    <w:rsid w:val="00472BBE"/>
    <w:rsid w:val="00476787"/>
    <w:rsid w:val="00492D3A"/>
    <w:rsid w:val="004979BD"/>
    <w:rsid w:val="004B0EE4"/>
    <w:rsid w:val="004C0575"/>
    <w:rsid w:val="004C66A2"/>
    <w:rsid w:val="004C7C76"/>
    <w:rsid w:val="004E6D46"/>
    <w:rsid w:val="005113B9"/>
    <w:rsid w:val="00523D4A"/>
    <w:rsid w:val="00541A4E"/>
    <w:rsid w:val="00586564"/>
    <w:rsid w:val="005931AF"/>
    <w:rsid w:val="0059484A"/>
    <w:rsid w:val="005A1189"/>
    <w:rsid w:val="005A79F0"/>
    <w:rsid w:val="005C7F72"/>
    <w:rsid w:val="005D427C"/>
    <w:rsid w:val="005D7CA5"/>
    <w:rsid w:val="005E1E91"/>
    <w:rsid w:val="005E5271"/>
    <w:rsid w:val="0067633B"/>
    <w:rsid w:val="006860F7"/>
    <w:rsid w:val="00686C51"/>
    <w:rsid w:val="00710DAD"/>
    <w:rsid w:val="007303D9"/>
    <w:rsid w:val="007475A4"/>
    <w:rsid w:val="007625EA"/>
    <w:rsid w:val="00774323"/>
    <w:rsid w:val="007924D9"/>
    <w:rsid w:val="007978EE"/>
    <w:rsid w:val="007D73F7"/>
    <w:rsid w:val="00826E25"/>
    <w:rsid w:val="00880242"/>
    <w:rsid w:val="0088644D"/>
    <w:rsid w:val="008B05D7"/>
    <w:rsid w:val="008C4D3E"/>
    <w:rsid w:val="008E0B36"/>
    <w:rsid w:val="008E58BC"/>
    <w:rsid w:val="008F4975"/>
    <w:rsid w:val="008F60FF"/>
    <w:rsid w:val="0094282C"/>
    <w:rsid w:val="009434BC"/>
    <w:rsid w:val="0094736B"/>
    <w:rsid w:val="0095076B"/>
    <w:rsid w:val="009619E1"/>
    <w:rsid w:val="009A3533"/>
    <w:rsid w:val="00A401E5"/>
    <w:rsid w:val="00A42FA6"/>
    <w:rsid w:val="00A57D0A"/>
    <w:rsid w:val="00AB7AAE"/>
    <w:rsid w:val="00AD0D2A"/>
    <w:rsid w:val="00AE423D"/>
    <w:rsid w:val="00B13ED5"/>
    <w:rsid w:val="00B30782"/>
    <w:rsid w:val="00B3706D"/>
    <w:rsid w:val="00B72011"/>
    <w:rsid w:val="00BB625C"/>
    <w:rsid w:val="00BC1AB8"/>
    <w:rsid w:val="00C30D0F"/>
    <w:rsid w:val="00C328E1"/>
    <w:rsid w:val="00C454F6"/>
    <w:rsid w:val="00C572D3"/>
    <w:rsid w:val="00C57F90"/>
    <w:rsid w:val="00C71AB1"/>
    <w:rsid w:val="00C87E87"/>
    <w:rsid w:val="00CB2419"/>
    <w:rsid w:val="00CF4386"/>
    <w:rsid w:val="00D160B7"/>
    <w:rsid w:val="00D33A3F"/>
    <w:rsid w:val="00D43F6B"/>
    <w:rsid w:val="00D50896"/>
    <w:rsid w:val="00DD3C9C"/>
    <w:rsid w:val="00DF12B6"/>
    <w:rsid w:val="00E5590C"/>
    <w:rsid w:val="00E66843"/>
    <w:rsid w:val="00EB2F81"/>
    <w:rsid w:val="00EB5E31"/>
    <w:rsid w:val="00EE5775"/>
    <w:rsid w:val="00F12F44"/>
    <w:rsid w:val="00F351FD"/>
    <w:rsid w:val="00FE4E2C"/>
    <w:rsid w:val="00FE69D8"/>
    <w:rsid w:val="02412DA4"/>
    <w:rsid w:val="03C0854A"/>
    <w:rsid w:val="04FD9243"/>
    <w:rsid w:val="054F4E97"/>
    <w:rsid w:val="0787D601"/>
    <w:rsid w:val="078A0987"/>
    <w:rsid w:val="07DF10C9"/>
    <w:rsid w:val="0BA80582"/>
    <w:rsid w:val="0C035283"/>
    <w:rsid w:val="0C09D25C"/>
    <w:rsid w:val="0D257EA7"/>
    <w:rsid w:val="0D2B3372"/>
    <w:rsid w:val="1139169E"/>
    <w:rsid w:val="12494B34"/>
    <w:rsid w:val="135B208D"/>
    <w:rsid w:val="142BFA0E"/>
    <w:rsid w:val="142C3B45"/>
    <w:rsid w:val="17F3F9B3"/>
    <w:rsid w:val="1B114D74"/>
    <w:rsid w:val="1B94FD33"/>
    <w:rsid w:val="1C6BA5C6"/>
    <w:rsid w:val="1EFC6811"/>
    <w:rsid w:val="1FC39127"/>
    <w:rsid w:val="204759C5"/>
    <w:rsid w:val="20C15B0F"/>
    <w:rsid w:val="212F499C"/>
    <w:rsid w:val="21A479F2"/>
    <w:rsid w:val="22113B9F"/>
    <w:rsid w:val="222134B7"/>
    <w:rsid w:val="25E9DD59"/>
    <w:rsid w:val="260D0362"/>
    <w:rsid w:val="265077BA"/>
    <w:rsid w:val="27D4BAB8"/>
    <w:rsid w:val="2800BC36"/>
    <w:rsid w:val="2DFB6924"/>
    <w:rsid w:val="2EE095E3"/>
    <w:rsid w:val="2F8548C4"/>
    <w:rsid w:val="3079A548"/>
    <w:rsid w:val="3241B4E7"/>
    <w:rsid w:val="32B24712"/>
    <w:rsid w:val="3392D423"/>
    <w:rsid w:val="34771033"/>
    <w:rsid w:val="348928A4"/>
    <w:rsid w:val="37C57AB4"/>
    <w:rsid w:val="3A1858C8"/>
    <w:rsid w:val="3A3C1110"/>
    <w:rsid w:val="3A7AF6CF"/>
    <w:rsid w:val="3AFEE52A"/>
    <w:rsid w:val="3B1B4245"/>
    <w:rsid w:val="3E8C6B32"/>
    <w:rsid w:val="3EB2A75A"/>
    <w:rsid w:val="40A94521"/>
    <w:rsid w:val="40FFE02B"/>
    <w:rsid w:val="4125D3AF"/>
    <w:rsid w:val="4293075A"/>
    <w:rsid w:val="431D5112"/>
    <w:rsid w:val="4460D25A"/>
    <w:rsid w:val="44A866AF"/>
    <w:rsid w:val="4535E30C"/>
    <w:rsid w:val="46C10219"/>
    <w:rsid w:val="47A60258"/>
    <w:rsid w:val="487C2BEB"/>
    <w:rsid w:val="49B248EA"/>
    <w:rsid w:val="4A210FBA"/>
    <w:rsid w:val="4ABCFCCB"/>
    <w:rsid w:val="4B2EF99D"/>
    <w:rsid w:val="4C357C95"/>
    <w:rsid w:val="4EC612A2"/>
    <w:rsid w:val="517FD9F4"/>
    <w:rsid w:val="52A68ED1"/>
    <w:rsid w:val="52CD7849"/>
    <w:rsid w:val="536110CA"/>
    <w:rsid w:val="542B1950"/>
    <w:rsid w:val="561F720B"/>
    <w:rsid w:val="592E425D"/>
    <w:rsid w:val="5E73D70B"/>
    <w:rsid w:val="5EE2C81C"/>
    <w:rsid w:val="5F5D8301"/>
    <w:rsid w:val="6064DD68"/>
    <w:rsid w:val="608C35C0"/>
    <w:rsid w:val="62EEC7A7"/>
    <w:rsid w:val="62F8F529"/>
    <w:rsid w:val="63059D1D"/>
    <w:rsid w:val="649D6940"/>
    <w:rsid w:val="65CA396D"/>
    <w:rsid w:val="66F5CCBB"/>
    <w:rsid w:val="67B38EDB"/>
    <w:rsid w:val="6B40256E"/>
    <w:rsid w:val="6B46D149"/>
    <w:rsid w:val="6CFB5D3D"/>
    <w:rsid w:val="6F0E7EEC"/>
    <w:rsid w:val="6F413C85"/>
    <w:rsid w:val="6FDAC66B"/>
    <w:rsid w:val="70123242"/>
    <w:rsid w:val="72E40E61"/>
    <w:rsid w:val="7337E4BE"/>
    <w:rsid w:val="7352F16C"/>
    <w:rsid w:val="7360D06D"/>
    <w:rsid w:val="73BFC712"/>
    <w:rsid w:val="74457983"/>
    <w:rsid w:val="7494E1E1"/>
    <w:rsid w:val="78042A72"/>
    <w:rsid w:val="79488AF5"/>
    <w:rsid w:val="79C71435"/>
    <w:rsid w:val="7A6EEE11"/>
    <w:rsid w:val="7A953693"/>
    <w:rsid w:val="7C0B77CC"/>
    <w:rsid w:val="7F4DDC14"/>
    <w:rsid w:val="7F4E3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CD974B53-4958-46D0-A87F-DC51DC96E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368806">
      <w:bodyDiv w:val="1"/>
      <w:marLeft w:val="0"/>
      <w:marRight w:val="0"/>
      <w:marTop w:val="0"/>
      <w:marBottom w:val="0"/>
      <w:divBdr>
        <w:top w:val="none" w:sz="0" w:space="0" w:color="auto"/>
        <w:left w:val="none" w:sz="0" w:space="0" w:color="auto"/>
        <w:bottom w:val="none" w:sz="0" w:space="0" w:color="auto"/>
        <w:right w:val="none" w:sz="0" w:space="0" w:color="auto"/>
      </w:divBdr>
    </w:div>
    <w:div w:id="405804532">
      <w:bodyDiv w:val="1"/>
      <w:marLeft w:val="0"/>
      <w:marRight w:val="0"/>
      <w:marTop w:val="0"/>
      <w:marBottom w:val="0"/>
      <w:divBdr>
        <w:top w:val="none" w:sz="0" w:space="0" w:color="auto"/>
        <w:left w:val="none" w:sz="0" w:space="0" w:color="auto"/>
        <w:bottom w:val="none" w:sz="0" w:space="0" w:color="auto"/>
        <w:right w:val="none" w:sz="0" w:space="0" w:color="auto"/>
      </w:divBdr>
    </w:div>
    <w:div w:id="1051728324">
      <w:bodyDiv w:val="1"/>
      <w:marLeft w:val="0"/>
      <w:marRight w:val="0"/>
      <w:marTop w:val="0"/>
      <w:marBottom w:val="0"/>
      <w:divBdr>
        <w:top w:val="none" w:sz="0" w:space="0" w:color="auto"/>
        <w:left w:val="none" w:sz="0" w:space="0" w:color="auto"/>
        <w:bottom w:val="none" w:sz="0" w:space="0" w:color="auto"/>
        <w:right w:val="none" w:sz="0" w:space="0" w:color="auto"/>
      </w:divBdr>
    </w:div>
    <w:div w:id="1174765289">
      <w:bodyDiv w:val="1"/>
      <w:marLeft w:val="0"/>
      <w:marRight w:val="0"/>
      <w:marTop w:val="0"/>
      <w:marBottom w:val="0"/>
      <w:divBdr>
        <w:top w:val="none" w:sz="0" w:space="0" w:color="auto"/>
        <w:left w:val="none" w:sz="0" w:space="0" w:color="auto"/>
        <w:bottom w:val="none" w:sz="0" w:space="0" w:color="auto"/>
        <w:right w:val="none" w:sz="0" w:space="0" w:color="auto"/>
      </w:divBdr>
    </w:div>
    <w:div w:id="1441145413">
      <w:bodyDiv w:val="1"/>
      <w:marLeft w:val="0"/>
      <w:marRight w:val="0"/>
      <w:marTop w:val="0"/>
      <w:marBottom w:val="0"/>
      <w:divBdr>
        <w:top w:val="none" w:sz="0" w:space="0" w:color="auto"/>
        <w:left w:val="none" w:sz="0" w:space="0" w:color="auto"/>
        <w:bottom w:val="none" w:sz="0" w:space="0" w:color="auto"/>
        <w:right w:val="none" w:sz="0" w:space="0" w:color="auto"/>
      </w:divBdr>
    </w:div>
    <w:div w:id="1612973286">
      <w:bodyDiv w:val="1"/>
      <w:marLeft w:val="0"/>
      <w:marRight w:val="0"/>
      <w:marTop w:val="0"/>
      <w:marBottom w:val="0"/>
      <w:divBdr>
        <w:top w:val="none" w:sz="0" w:space="0" w:color="auto"/>
        <w:left w:val="none" w:sz="0" w:space="0" w:color="auto"/>
        <w:bottom w:val="none" w:sz="0" w:space="0" w:color="auto"/>
        <w:right w:val="none" w:sz="0" w:space="0" w:color="auto"/>
      </w:divBdr>
    </w:div>
    <w:div w:id="174583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824757&amp;GUID=DAA31EC2-AFFE-46A0-B5A2-9B2FB090B8B5&amp;Options=ID%7cText%7c&amp;Search=43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2480</Characters>
  <Application>Microsoft Office Word</Application>
  <DocSecurity>4</DocSecurity>
  <Lines>20</Lines>
  <Paragraphs>5</Paragraphs>
  <ScaleCrop>false</ScaleCrop>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2026-02-10T19:58:00Z</dcterms:created>
  <dcterms:modified xsi:type="dcterms:W3CDTF">2026-02-10T19:58:00Z</dcterms:modified>
</cp:coreProperties>
</file>