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132DAC5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744AA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40A220-7D5F-431B-8687-8889E96F61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744AA0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744AA0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744AA0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55104A3" w14:textId="0B34FCBC" w:rsidR="00774323" w:rsidRPr="005804A7" w:rsidRDefault="4125D3AF" w:rsidP="2B0EEF5C">
            <w:pPr>
              <w:spacing w:before="120"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2B0EEF5C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744AA0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744AA0">
            <w:pPr>
              <w:rPr>
                <w:b/>
                <w:bCs/>
              </w:rPr>
            </w:pPr>
          </w:p>
          <w:p w14:paraId="73BC4DA9" w14:textId="6568CCD4" w:rsidR="00774323" w:rsidRDefault="4125D3AF" w:rsidP="00744AA0">
            <w:pPr>
              <w:rPr>
                <w:b/>
                <w:bCs/>
              </w:rPr>
            </w:pPr>
            <w:r w:rsidRPr="132DAC54">
              <w:rPr>
                <w:b/>
                <w:bCs/>
                <w:smallCaps/>
              </w:rPr>
              <w:t>Int. No</w:t>
            </w:r>
            <w:r w:rsidRPr="132DAC54">
              <w:rPr>
                <w:b/>
                <w:bCs/>
              </w:rPr>
              <w:t>:</w:t>
            </w:r>
            <w:r w:rsidR="005931AF">
              <w:t xml:space="preserve"> </w:t>
            </w:r>
            <w:r w:rsidR="48824F42">
              <w:t>T2026-0163</w:t>
            </w:r>
            <w:r>
              <w:t xml:space="preserve"> </w:t>
            </w:r>
            <w:r w:rsidRPr="132DAC54">
              <w:rPr>
                <w:b/>
                <w:bCs/>
              </w:rPr>
              <w:t xml:space="preserve"> </w:t>
            </w:r>
          </w:p>
          <w:p w14:paraId="19FC451B" w14:textId="77777777" w:rsidR="00774323" w:rsidRPr="00A267C7" w:rsidRDefault="00774323" w:rsidP="00744AA0">
            <w:pPr>
              <w:rPr>
                <w:color w:val="FF0000"/>
                <w:sz w:val="16"/>
                <w:szCs w:val="16"/>
              </w:rPr>
            </w:pPr>
          </w:p>
          <w:p w14:paraId="7DF3E842" w14:textId="301F5146" w:rsidR="00774323" w:rsidRPr="0011399B" w:rsidRDefault="4125D3AF" w:rsidP="002A5C78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77CD3">
              <w:t>Contracts</w:t>
            </w:r>
          </w:p>
        </w:tc>
      </w:tr>
      <w:tr w:rsidR="00774323" w:rsidRPr="00012730" w14:paraId="4800543F" w14:textId="77777777" w:rsidTr="132DAC5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44738904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7D3216" w:rsidRPr="007D3216">
              <w:t>Local Law to amend the New York city charter in relation to approval for emergency procurements and submission of contracts for audit</w:t>
            </w:r>
            <w:r w:rsidR="007D3216">
              <w:t xml:space="preserve">. 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32244F75" w:rsidR="008C4D3E" w:rsidRDefault="4125D3AF" w:rsidP="132DAC54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32DAC54">
              <w:rPr>
                <w:b/>
                <w:bCs/>
                <w:smallCaps/>
              </w:rPr>
              <w:t>Sponsor(s)</w:t>
            </w:r>
            <w:r w:rsidRPr="132DAC54">
              <w:rPr>
                <w:b/>
                <w:bCs/>
              </w:rPr>
              <w:t xml:space="preserve">: </w:t>
            </w:r>
            <w:r w:rsidR="7922EBC7" w:rsidRPr="00D004D3">
              <w:t>The</w:t>
            </w:r>
            <w:r w:rsidR="7922EBC7" w:rsidRPr="132DAC54">
              <w:rPr>
                <w:b/>
                <w:bCs/>
              </w:rPr>
              <w:t xml:space="preserve"> </w:t>
            </w:r>
            <w:r w:rsidR="060BC235">
              <w:t>Speaker</w:t>
            </w:r>
            <w:r w:rsidR="060BC235" w:rsidRPr="132DAC54">
              <w:rPr>
                <w:b/>
                <w:bCs/>
              </w:rPr>
              <w:t xml:space="preserve"> </w:t>
            </w:r>
            <w:r w:rsidR="190AA252" w:rsidRPr="00D004D3">
              <w:t>(Council Member</w:t>
            </w:r>
            <w:r w:rsidR="190AA252" w:rsidRPr="132DAC54">
              <w:rPr>
                <w:b/>
                <w:bCs/>
              </w:rPr>
              <w:t xml:space="preserve"> </w:t>
            </w:r>
            <w:r w:rsidR="68E51B8C" w:rsidRPr="132DAC54">
              <w:rPr>
                <w:rFonts w:eastAsia="Calibri"/>
              </w:rPr>
              <w:t>Menin</w:t>
            </w:r>
            <w:r w:rsidR="004E16AF" w:rsidRPr="132DAC54">
              <w:rPr>
                <w:rFonts w:eastAsia="Calibri"/>
              </w:rPr>
              <w:t>)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744AA0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744A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2C05A806" w:rsidR="008C4D3E" w:rsidRPr="00C70208" w:rsidRDefault="4125D3AF" w:rsidP="4125D3AF">
      <w:pPr>
        <w:pStyle w:val="NoSpacing"/>
        <w:spacing w:before="120"/>
        <w:jc w:val="both"/>
        <w:rPr>
          <w:rFonts w:eastAsia="Calibri"/>
        </w:rPr>
      </w:pPr>
      <w:r w:rsidRPr="132DAC54">
        <w:rPr>
          <w:b/>
          <w:bCs/>
          <w:smallCaps/>
        </w:rPr>
        <w:t>Summary of Legislation:</w:t>
      </w:r>
      <w:r w:rsidR="00FE4E2C" w:rsidRPr="132DAC54">
        <w:rPr>
          <w:b/>
          <w:bCs/>
          <w:smallCaps/>
        </w:rPr>
        <w:t xml:space="preserve"> </w:t>
      </w:r>
      <w:r w:rsidR="00C70208" w:rsidRPr="132DAC54">
        <w:rPr>
          <w:rFonts w:eastAsia="Calibri"/>
        </w:rPr>
        <w:t xml:space="preserve">The charter requires pre-approval by the </w:t>
      </w:r>
      <w:r w:rsidR="0F4BBB57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omptroller and </w:t>
      </w:r>
      <w:r w:rsidR="275C28F0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orporation </w:t>
      </w:r>
      <w:r w:rsidR="5F4230E1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ounsel of emergency procurements. </w:t>
      </w:r>
      <w:r w:rsidR="54188EA3" w:rsidRPr="132DAC54">
        <w:rPr>
          <w:rFonts w:eastAsia="Calibri"/>
        </w:rPr>
        <w:t xml:space="preserve">Int. No. </w:t>
      </w:r>
      <w:r w:rsidR="3077DAFC" w:rsidRPr="132DAC54">
        <w:rPr>
          <w:rFonts w:eastAsia="Calibri"/>
        </w:rPr>
        <w:t>T2026-0163</w:t>
      </w:r>
      <w:r w:rsidR="00C70208" w:rsidRPr="132DAC54">
        <w:rPr>
          <w:rFonts w:eastAsia="Calibri"/>
        </w:rPr>
        <w:t xml:space="preserve"> would limit the term of duration for emergency procurements to 30 days, unless a renewal is approved by the </w:t>
      </w:r>
      <w:r w:rsidR="0B8C3D12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omptroller and </w:t>
      </w:r>
      <w:r w:rsidR="64BB8C93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orporation </w:t>
      </w:r>
      <w:r w:rsidR="2FFCD8AE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ounsel. </w:t>
      </w:r>
      <w:r w:rsidR="7730ED7E" w:rsidRPr="132DAC54">
        <w:rPr>
          <w:rFonts w:eastAsia="Calibri"/>
        </w:rPr>
        <w:t>This bill</w:t>
      </w:r>
      <w:r w:rsidR="00C70208" w:rsidRPr="132DAC54">
        <w:rPr>
          <w:rFonts w:eastAsia="Calibri"/>
        </w:rPr>
        <w:t xml:space="preserve"> </w:t>
      </w:r>
      <w:r w:rsidR="3FB7DF5E" w:rsidRPr="132DAC54">
        <w:rPr>
          <w:rFonts w:eastAsia="Calibri"/>
        </w:rPr>
        <w:t xml:space="preserve">would also </w:t>
      </w:r>
      <w:r w:rsidR="00C70208" w:rsidRPr="132DAC54">
        <w:rPr>
          <w:rFonts w:eastAsia="Calibri"/>
        </w:rPr>
        <w:t xml:space="preserve">require contracts made under emergency procurement procedures to be submitted to the </w:t>
      </w:r>
      <w:r w:rsidR="1B4D3715" w:rsidRPr="132DAC54">
        <w:rPr>
          <w:rFonts w:eastAsia="Calibri"/>
        </w:rPr>
        <w:t>C</w:t>
      </w:r>
      <w:r w:rsidR="00C70208" w:rsidRPr="132DAC54">
        <w:rPr>
          <w:rFonts w:eastAsia="Calibri"/>
        </w:rPr>
        <w:t xml:space="preserve">omptroller for audit within 15 days of when the contract is executed </w:t>
      </w:r>
      <w:proofErr w:type="gramStart"/>
      <w:r w:rsidR="00C70208" w:rsidRPr="132DAC54">
        <w:rPr>
          <w:rFonts w:eastAsia="Calibri"/>
        </w:rPr>
        <w:t>in order to</w:t>
      </w:r>
      <w:proofErr w:type="gramEnd"/>
      <w:r w:rsidR="00C70208" w:rsidRPr="132DAC54">
        <w:rPr>
          <w:rFonts w:eastAsia="Calibri"/>
        </w:rPr>
        <w:t xml:space="preserve"> be </w:t>
      </w:r>
      <w:proofErr w:type="gramStart"/>
      <w:r w:rsidR="00C70208" w:rsidRPr="132DAC54">
        <w:rPr>
          <w:rFonts w:eastAsia="Calibri"/>
        </w:rPr>
        <w:t>excepted</w:t>
      </w:r>
      <w:proofErr w:type="gramEnd"/>
      <w:r w:rsidR="00C70208" w:rsidRPr="132DAC54">
        <w:rPr>
          <w:rFonts w:eastAsia="Calibri"/>
        </w:rPr>
        <w:t xml:space="preserve"> from certain requirements for registration.</w:t>
      </w:r>
    </w:p>
    <w:p w14:paraId="44BE81C4" w14:textId="327CDCAA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6D581A">
        <w:t xml:space="preserve"> Immediately 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132DAC54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744AA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744A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D1A5097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6D581A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157B751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32DAC54">
              <w:rPr>
                <w:b/>
                <w:bCs/>
                <w:sz w:val="20"/>
                <w:szCs w:val="20"/>
              </w:rPr>
              <w:t>FY Succeeding Effective FY</w:t>
            </w:r>
            <w:r w:rsidR="006D581A" w:rsidRPr="132DAC54">
              <w:rPr>
                <w:b/>
                <w:bCs/>
                <w:sz w:val="20"/>
                <w:szCs w:val="20"/>
              </w:rPr>
              <w:t>2</w:t>
            </w:r>
            <w:r w:rsidR="09114C8D" w:rsidRPr="132DAC5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3EF988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32DAC54">
              <w:rPr>
                <w:b/>
                <w:bCs/>
                <w:sz w:val="20"/>
                <w:szCs w:val="20"/>
              </w:rPr>
              <w:t>Full Fiscal Impact FY</w:t>
            </w:r>
            <w:r w:rsidR="006D581A" w:rsidRPr="132DAC54">
              <w:rPr>
                <w:b/>
                <w:bCs/>
                <w:sz w:val="20"/>
                <w:szCs w:val="20"/>
              </w:rPr>
              <w:t>2</w:t>
            </w:r>
            <w:r w:rsidR="08454D23" w:rsidRPr="132DAC54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132DAC54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744AA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32DAC54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744AA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132DAC54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744AA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52F37E9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735393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0FB46B3E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 w:rsidR="00735393">
        <w:t xml:space="preserve"> 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15A0246A" w:rsidR="00774323" w:rsidRPr="00104394" w:rsidRDefault="00774323" w:rsidP="132DAC54">
      <w:r w:rsidRPr="132DAC54">
        <w:rPr>
          <w:b/>
          <w:bCs/>
          <w:smallCaps/>
        </w:rPr>
        <w:t>Impact on Revenues:</w:t>
      </w:r>
      <w:r w:rsidR="007625EA" w:rsidRPr="132DAC54">
        <w:rPr>
          <w:b/>
          <w:bCs/>
          <w:smallCaps/>
        </w:rPr>
        <w:t xml:space="preserve"> </w:t>
      </w:r>
      <w:r w:rsidR="00D567D2">
        <w:t xml:space="preserve">It is estimated that that there would be no impact on revenues resulting from the enactment of this legislation. </w:t>
      </w:r>
    </w:p>
    <w:p w14:paraId="4AF9C474" w14:textId="77777777" w:rsidR="00D004D3" w:rsidRDefault="00D004D3" w:rsidP="00774323">
      <w:pPr>
        <w:rPr>
          <w:b/>
          <w:bCs/>
          <w:smallCaps/>
        </w:rPr>
      </w:pPr>
    </w:p>
    <w:p w14:paraId="46F3F4BC" w14:textId="032559FC" w:rsidR="00774323" w:rsidRDefault="00774323" w:rsidP="00774323">
      <w:r w:rsidRPr="132DAC54">
        <w:rPr>
          <w:b/>
          <w:bCs/>
          <w:smallCaps/>
        </w:rPr>
        <w:t>Impact on Expenditures:</w:t>
      </w:r>
      <w:r>
        <w:t xml:space="preserve"> </w:t>
      </w:r>
      <w:r w:rsidR="00D567D2">
        <w:t xml:space="preserve">It is </w:t>
      </w:r>
      <w:proofErr w:type="gramStart"/>
      <w:r w:rsidR="00D567D2">
        <w:t>estimated that</w:t>
      </w:r>
      <w:proofErr w:type="gramEnd"/>
      <w:r w:rsidR="00D567D2">
        <w:t xml:space="preserve"> that there would be no impact on expenditures resulting from the ena</w:t>
      </w:r>
      <w:r w:rsidR="00CF398A">
        <w:t xml:space="preserve">ctment of this legislation, as </w:t>
      </w:r>
      <w:r w:rsidR="77710A0C">
        <w:t xml:space="preserve">the </w:t>
      </w:r>
      <w:r w:rsidR="003628EB">
        <w:t>Comptroller</w:t>
      </w:r>
      <w:r w:rsidR="00D567D2">
        <w:t xml:space="preserve"> would use existing resources to fulfill its requirements. </w:t>
      </w:r>
    </w:p>
    <w:p w14:paraId="1800A950" w14:textId="77777777" w:rsidR="00774323" w:rsidRDefault="00774323" w:rsidP="00774323"/>
    <w:p w14:paraId="6C6C33CF" w14:textId="444C4D10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581769">
        <w:rPr>
          <w:b/>
          <w:smallCaps/>
        </w:rPr>
        <w:t xml:space="preserve"> </w:t>
      </w:r>
      <w:r w:rsidR="00581769" w:rsidRPr="00581769">
        <w:rPr>
          <w:bCs/>
          <w:smallCaps/>
        </w:rPr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7C365350" w14:textId="77777777" w:rsidR="00D004D3" w:rsidRDefault="00D004D3" w:rsidP="0036646C">
      <w:pPr>
        <w:rPr>
          <w:b/>
          <w:bCs/>
          <w:smallCaps/>
        </w:rPr>
      </w:pPr>
    </w:p>
    <w:p w14:paraId="59DD1F37" w14:textId="7815ED1C" w:rsidR="00774323" w:rsidRDefault="00774323" w:rsidP="0036646C">
      <w:pPr>
        <w:rPr>
          <w:b/>
          <w:bCs/>
          <w:smallCaps/>
        </w:rPr>
      </w:pPr>
      <w:r w:rsidRPr="61DF7773">
        <w:rPr>
          <w:b/>
          <w:bCs/>
          <w:smallCaps/>
        </w:rPr>
        <w:t>Estimate Prepared By</w:t>
      </w:r>
      <w:proofErr w:type="gramStart"/>
      <w:r w:rsidRPr="61DF7773">
        <w:rPr>
          <w:b/>
          <w:bCs/>
          <w:smallCaps/>
        </w:rPr>
        <w:t>:</w:t>
      </w:r>
      <w:r w:rsidR="007625EA" w:rsidRPr="61DF7773">
        <w:rPr>
          <w:b/>
          <w:bCs/>
          <w:smallCaps/>
        </w:rPr>
        <w:t xml:space="preserve"> </w:t>
      </w:r>
      <w:r w:rsidRPr="61DF7773">
        <w:rPr>
          <w:b/>
          <w:bCs/>
          <w:smallCaps/>
        </w:rPr>
        <w:t xml:space="preserve"> </w:t>
      </w:r>
      <w:r w:rsidR="005335E7">
        <w:tab/>
      </w:r>
      <w:r>
        <w:t xml:space="preserve"> </w:t>
      </w:r>
      <w:r w:rsidR="005335E7">
        <w:tab/>
      </w:r>
      <w:r w:rsidR="00EB28B2">
        <w:t>Owen</w:t>
      </w:r>
      <w:proofErr w:type="gramEnd"/>
      <w:r w:rsidR="00EB28B2">
        <w:t xml:space="preserve"> Kotowski</w:t>
      </w:r>
      <w:r w:rsidR="00B13ED5">
        <w:t xml:space="preserve">, </w:t>
      </w:r>
      <w:r w:rsidR="00EB28B2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2D18056" w:rsidR="00B13ED5" w:rsidRPr="00B13ED5" w:rsidRDefault="00774323" w:rsidP="00492D3A">
      <w:pPr>
        <w:ind w:left="2880" w:hanging="2880"/>
      </w:pPr>
      <w:r w:rsidRPr="2B0EEF5C">
        <w:rPr>
          <w:b/>
          <w:bCs/>
          <w:smallCaps/>
        </w:rPr>
        <w:t>Estimate Reviewed By</w:t>
      </w:r>
      <w:proofErr w:type="gramStart"/>
      <w:r w:rsidRPr="2B0EEF5C">
        <w:rPr>
          <w:b/>
          <w:bCs/>
          <w:smallCaps/>
        </w:rPr>
        <w:t>:</w:t>
      </w:r>
      <w:r>
        <w:tab/>
      </w:r>
      <w:r>
        <w:tab/>
      </w:r>
      <w:r w:rsidR="00EB28B2">
        <w:t>Jack</w:t>
      </w:r>
      <w:proofErr w:type="gramEnd"/>
      <w:r w:rsidR="00EB28B2">
        <w:t xml:space="preserve"> </w:t>
      </w:r>
      <w:proofErr w:type="spellStart"/>
      <w:r w:rsidR="00EB28B2">
        <w:t>Storey</w:t>
      </w:r>
      <w:proofErr w:type="spellEnd"/>
      <w:r w:rsidR="00B13ED5">
        <w:t xml:space="preserve">, </w:t>
      </w:r>
      <w:r w:rsidR="335D4E11">
        <w:t>Assistant Director</w:t>
      </w:r>
    </w:p>
    <w:p w14:paraId="06942FDD" w14:textId="61D1B852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F77CD3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56EDEC9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165C785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lastRenderedPageBreak/>
        <w:tab/>
      </w:r>
    </w:p>
    <w:p w14:paraId="2D66C661" w14:textId="5E0673E5" w:rsidR="0036646C" w:rsidRDefault="4125D3AF" w:rsidP="5850486E">
      <w:pPr>
        <w:pBdr>
          <w:top w:val="single" w:sz="4" w:space="1" w:color="000000"/>
        </w:pBdr>
        <w:spacing w:before="240"/>
      </w:pPr>
      <w:r w:rsidRPr="5850486E">
        <w:rPr>
          <w:b/>
          <w:bCs/>
          <w:smallCaps/>
        </w:rPr>
        <w:t>Office of Management and Budget Estimate:</w:t>
      </w:r>
      <w:r w:rsidR="287E10DF">
        <w:t xml:space="preserve"> </w:t>
      </w:r>
      <w:r w:rsidR="31527F56">
        <w:t xml:space="preserve">OMB </w:t>
      </w:r>
      <w:r w:rsidR="287E10DF">
        <w:t>did not provide an estimate in accordance with section 33 of the Charter.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39C2CA3D" w14:textId="77777777" w:rsidR="00CD5F74" w:rsidRDefault="00774323" w:rsidP="00CD5F74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10" w:history="1">
        <w:r w:rsidR="00CD5F74" w:rsidRPr="004070C7">
          <w:rPr>
            <w:rStyle w:val="Hyperlink"/>
          </w:rPr>
          <w:t>https://legistar.council.nyc.gov/LegislationDetail.aspx?ID=7824768&amp;GUID=2199377F-6E1A-458E-92A2-A80567C6E565&amp;Options=&amp;Search=</w:t>
        </w:r>
      </w:hyperlink>
      <w:r w:rsidR="00CD5F74">
        <w:t xml:space="preserve"> </w:t>
      </w:r>
    </w:p>
    <w:p w14:paraId="668D62BD" w14:textId="77777777" w:rsidR="00CD5F74" w:rsidRPr="00CD5F74" w:rsidRDefault="00CD5F74" w:rsidP="00CD5F74">
      <w:pPr>
        <w:rPr>
          <w:sz w:val="16"/>
          <w:szCs w:val="16"/>
        </w:rPr>
      </w:pPr>
    </w:p>
    <w:p w14:paraId="14645206" w14:textId="2472BB2C" w:rsidR="005931AF" w:rsidRDefault="00774323" w:rsidP="00CD5F74">
      <w:r>
        <w:rPr>
          <w:b/>
          <w:smallCaps/>
        </w:rPr>
        <w:t>Date Prepared:</w:t>
      </w:r>
      <w:r w:rsidR="00CD5F74">
        <w:t xml:space="preserve"> January 2</w:t>
      </w:r>
      <w:r w:rsidR="00F4175D">
        <w:t>3, 2026</w:t>
      </w:r>
    </w:p>
    <w:p w14:paraId="6EFCB5CC" w14:textId="47DEC4B1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CD5F74" w:rsidRPr="00CD5F74">
        <w:t>January 27</w:t>
      </w:r>
      <w:r w:rsidR="00F4175D" w:rsidRPr="00F4175D">
        <w:rPr>
          <w:bCs/>
          <w:smallCaps/>
        </w:rPr>
        <w:t>,</w:t>
      </w:r>
      <w:r w:rsidR="00F4175D">
        <w:rPr>
          <w:b/>
          <w:smallCaps/>
        </w:rPr>
        <w:t xml:space="preserve"> </w:t>
      </w:r>
      <w:r w:rsidR="00F4175D" w:rsidRPr="00F4175D">
        <w:rPr>
          <w:bCs/>
          <w:smallCaps/>
        </w:rPr>
        <w:t>2026</w:t>
      </w:r>
    </w:p>
    <w:p w14:paraId="4E02D59B" w14:textId="63BC9A21" w:rsidR="00106D75" w:rsidRDefault="00106D75"/>
    <w:sectPr w:rsidR="00106D75" w:rsidSect="00744AA0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9583" w14:textId="77777777" w:rsidR="006A251B" w:rsidRDefault="006A251B" w:rsidP="00774323">
      <w:r>
        <w:separator/>
      </w:r>
    </w:p>
  </w:endnote>
  <w:endnote w:type="continuationSeparator" w:id="0">
    <w:p w14:paraId="54C7FCAE" w14:textId="77777777" w:rsidR="006A251B" w:rsidRDefault="006A251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36BB968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8E3204">
      <w:rPr>
        <w:rFonts w:asciiTheme="majorHAnsi" w:eastAsiaTheme="majorEastAsia" w:hAnsiTheme="majorHAnsi" w:cstheme="majorBidi"/>
      </w:rPr>
      <w:t>T2026 0163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CF2D" w14:textId="77777777" w:rsidR="006A251B" w:rsidRDefault="006A251B" w:rsidP="00774323">
      <w:r>
        <w:separator/>
      </w:r>
    </w:p>
  </w:footnote>
  <w:footnote w:type="continuationSeparator" w:id="0">
    <w:p w14:paraId="2F993F78" w14:textId="77777777" w:rsidR="006A251B" w:rsidRDefault="006A251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2451"/>
    <w:rsid w:val="00034020"/>
    <w:rsid w:val="00040152"/>
    <w:rsid w:val="000855DE"/>
    <w:rsid w:val="000B7DCB"/>
    <w:rsid w:val="000C0365"/>
    <w:rsid w:val="000D1B5A"/>
    <w:rsid w:val="00106D75"/>
    <w:rsid w:val="00137744"/>
    <w:rsid w:val="00170FDC"/>
    <w:rsid w:val="001A7E7D"/>
    <w:rsid w:val="001B799F"/>
    <w:rsid w:val="001D5E2F"/>
    <w:rsid w:val="0028755A"/>
    <w:rsid w:val="002A5C78"/>
    <w:rsid w:val="003148E1"/>
    <w:rsid w:val="003260DB"/>
    <w:rsid w:val="003628EB"/>
    <w:rsid w:val="0036646C"/>
    <w:rsid w:val="003A64B3"/>
    <w:rsid w:val="0040324C"/>
    <w:rsid w:val="00403308"/>
    <w:rsid w:val="00410CB4"/>
    <w:rsid w:val="00421A01"/>
    <w:rsid w:val="00425E01"/>
    <w:rsid w:val="00437292"/>
    <w:rsid w:val="004451DB"/>
    <w:rsid w:val="0046383B"/>
    <w:rsid w:val="00476787"/>
    <w:rsid w:val="00491D94"/>
    <w:rsid w:val="00492D3A"/>
    <w:rsid w:val="004B0EE4"/>
    <w:rsid w:val="004C66A2"/>
    <w:rsid w:val="004E16AF"/>
    <w:rsid w:val="004F07A2"/>
    <w:rsid w:val="005335E7"/>
    <w:rsid w:val="00541A4E"/>
    <w:rsid w:val="0057332B"/>
    <w:rsid w:val="00580B8D"/>
    <w:rsid w:val="00581769"/>
    <w:rsid w:val="00586564"/>
    <w:rsid w:val="005931AF"/>
    <w:rsid w:val="00595B06"/>
    <w:rsid w:val="005A1189"/>
    <w:rsid w:val="005D375B"/>
    <w:rsid w:val="005F52E1"/>
    <w:rsid w:val="00632EA0"/>
    <w:rsid w:val="00637931"/>
    <w:rsid w:val="0067633B"/>
    <w:rsid w:val="006A251B"/>
    <w:rsid w:val="006D581A"/>
    <w:rsid w:val="0070440E"/>
    <w:rsid w:val="007303D9"/>
    <w:rsid w:val="00733F4F"/>
    <w:rsid w:val="00735393"/>
    <w:rsid w:val="00744AA0"/>
    <w:rsid w:val="007475A4"/>
    <w:rsid w:val="007625EA"/>
    <w:rsid w:val="00774323"/>
    <w:rsid w:val="007D3216"/>
    <w:rsid w:val="007F44C8"/>
    <w:rsid w:val="00826E25"/>
    <w:rsid w:val="00880242"/>
    <w:rsid w:val="0088644D"/>
    <w:rsid w:val="00891099"/>
    <w:rsid w:val="008C4D3E"/>
    <w:rsid w:val="008E3204"/>
    <w:rsid w:val="008E58BC"/>
    <w:rsid w:val="008F4975"/>
    <w:rsid w:val="00902919"/>
    <w:rsid w:val="00913376"/>
    <w:rsid w:val="0094282C"/>
    <w:rsid w:val="009434BC"/>
    <w:rsid w:val="009572D6"/>
    <w:rsid w:val="009619E1"/>
    <w:rsid w:val="0097169D"/>
    <w:rsid w:val="00981154"/>
    <w:rsid w:val="00993867"/>
    <w:rsid w:val="009A770F"/>
    <w:rsid w:val="009F1CFC"/>
    <w:rsid w:val="009F759C"/>
    <w:rsid w:val="00A02B26"/>
    <w:rsid w:val="00A150D1"/>
    <w:rsid w:val="00A401E5"/>
    <w:rsid w:val="00A57D0A"/>
    <w:rsid w:val="00A72B9C"/>
    <w:rsid w:val="00A93463"/>
    <w:rsid w:val="00AA2E9E"/>
    <w:rsid w:val="00AB7AAE"/>
    <w:rsid w:val="00AF4938"/>
    <w:rsid w:val="00B13ED5"/>
    <w:rsid w:val="00B61F89"/>
    <w:rsid w:val="00B72011"/>
    <w:rsid w:val="00B751B3"/>
    <w:rsid w:val="00B86616"/>
    <w:rsid w:val="00B91802"/>
    <w:rsid w:val="00BC0874"/>
    <w:rsid w:val="00BC171D"/>
    <w:rsid w:val="00BF07BA"/>
    <w:rsid w:val="00BF57BF"/>
    <w:rsid w:val="00C22E83"/>
    <w:rsid w:val="00C328E1"/>
    <w:rsid w:val="00C34D95"/>
    <w:rsid w:val="00C454F6"/>
    <w:rsid w:val="00C572D3"/>
    <w:rsid w:val="00C70208"/>
    <w:rsid w:val="00CB2419"/>
    <w:rsid w:val="00CB6814"/>
    <w:rsid w:val="00CC4BC4"/>
    <w:rsid w:val="00CD5F74"/>
    <w:rsid w:val="00CF398A"/>
    <w:rsid w:val="00D004D3"/>
    <w:rsid w:val="00D03034"/>
    <w:rsid w:val="00D160B7"/>
    <w:rsid w:val="00D27F51"/>
    <w:rsid w:val="00D43F6B"/>
    <w:rsid w:val="00D46383"/>
    <w:rsid w:val="00D567D2"/>
    <w:rsid w:val="00D922F9"/>
    <w:rsid w:val="00DA43C9"/>
    <w:rsid w:val="00DB3FDF"/>
    <w:rsid w:val="00DE34B7"/>
    <w:rsid w:val="00DF12B6"/>
    <w:rsid w:val="00DF4BC8"/>
    <w:rsid w:val="00E170CA"/>
    <w:rsid w:val="00E51B9F"/>
    <w:rsid w:val="00E5590C"/>
    <w:rsid w:val="00EB1E4F"/>
    <w:rsid w:val="00EB28B2"/>
    <w:rsid w:val="00EB5E31"/>
    <w:rsid w:val="00F17044"/>
    <w:rsid w:val="00F4175D"/>
    <w:rsid w:val="00F77CD3"/>
    <w:rsid w:val="00FD03E2"/>
    <w:rsid w:val="00FE4E2C"/>
    <w:rsid w:val="00FF6CE4"/>
    <w:rsid w:val="0165C785"/>
    <w:rsid w:val="060BC235"/>
    <w:rsid w:val="08454D23"/>
    <w:rsid w:val="09114C8D"/>
    <w:rsid w:val="0B8C3D12"/>
    <w:rsid w:val="0F4BBB57"/>
    <w:rsid w:val="10AEF66F"/>
    <w:rsid w:val="12DB0F33"/>
    <w:rsid w:val="132DAC54"/>
    <w:rsid w:val="13493607"/>
    <w:rsid w:val="16D60ABD"/>
    <w:rsid w:val="190AA252"/>
    <w:rsid w:val="191A0EE9"/>
    <w:rsid w:val="1ABB9498"/>
    <w:rsid w:val="1B4D3715"/>
    <w:rsid w:val="218DA55F"/>
    <w:rsid w:val="22B6BC9C"/>
    <w:rsid w:val="24C46AD9"/>
    <w:rsid w:val="275C28F0"/>
    <w:rsid w:val="287E10DF"/>
    <w:rsid w:val="2B0EEF5C"/>
    <w:rsid w:val="2CFE358A"/>
    <w:rsid w:val="2FFCD8AE"/>
    <w:rsid w:val="3077DAFC"/>
    <w:rsid w:val="3084AB04"/>
    <w:rsid w:val="31527F56"/>
    <w:rsid w:val="33272087"/>
    <w:rsid w:val="335D4E11"/>
    <w:rsid w:val="3540C819"/>
    <w:rsid w:val="39B7D856"/>
    <w:rsid w:val="3FB7DF5E"/>
    <w:rsid w:val="4125D3AF"/>
    <w:rsid w:val="48824F42"/>
    <w:rsid w:val="4B81D3F8"/>
    <w:rsid w:val="4DD3BAD6"/>
    <w:rsid w:val="4EEAF9AC"/>
    <w:rsid w:val="51E94100"/>
    <w:rsid w:val="52719AB8"/>
    <w:rsid w:val="54188EA3"/>
    <w:rsid w:val="567158FD"/>
    <w:rsid w:val="584EA3D8"/>
    <w:rsid w:val="5850486E"/>
    <w:rsid w:val="588BFF37"/>
    <w:rsid w:val="5F4230E1"/>
    <w:rsid w:val="61DF7773"/>
    <w:rsid w:val="64BB8C93"/>
    <w:rsid w:val="68E51B8C"/>
    <w:rsid w:val="7730ED7E"/>
    <w:rsid w:val="77710A0C"/>
    <w:rsid w:val="7922EBC7"/>
    <w:rsid w:val="794B7A1E"/>
    <w:rsid w:val="799B4FF5"/>
    <w:rsid w:val="7BE029B0"/>
    <w:rsid w:val="7C03D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2A03E9A1-A7BA-4708-96F7-FF441EF1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5F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824768&amp;GUID=2199377F-6E1A-458E-92A2-A80567C6E565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C60954F7-89B0-4471-8E77-E1D85D6987B1}">
    <t:Anchor>
      <t:Comment id="1233936090"/>
    </t:Anchor>
    <t:History>
      <t:Event id="{DC904683-AA80-43F5-A9DD-390B3C689E8C}" time="2026-01-26T20:07:13.132Z">
        <t:Attribution userId="S::ewright@council.nyc.gov::9e69378b-50af-4a1d-88a2-0ed427f64d2d" userProvider="AD" userName="Wright, Eisha"/>
        <t:Anchor>
          <t:Comment id="225002488"/>
        </t:Anchor>
        <t:Create/>
      </t:Event>
      <t:Event id="{03604666-B59B-46A9-AB8B-9F8967BF07F9}" time="2026-01-26T20:07:13.132Z">
        <t:Attribution userId="S::ewright@council.nyc.gov::9e69378b-50af-4a1d-88a2-0ed427f64d2d" userProvider="AD" userName="Wright, Eisha"/>
        <t:Anchor>
          <t:Comment id="225002488"/>
        </t:Anchor>
        <t:Assign userId="S::JRosenberg@council.nyc.gov::123a1b37-4fe7-4c89-9dfe-c43a81af0cc8" userProvider="AD" userName="Rosenberg, Jonathan"/>
      </t:Event>
      <t:Event id="{95D8BE17-8205-48F4-891C-33AA15317A02}" time="2026-01-26T20:07:13.132Z">
        <t:Attribution userId="S::ewright@council.nyc.gov::9e69378b-50af-4a1d-88a2-0ed427f64d2d" userProvider="AD" userName="Wright, Eisha"/>
        <t:Anchor>
          <t:Comment id="225002488"/>
        </t:Anchor>
        <t:SetTitle title="@Rosenberg, Jonathan will OMB be sending estimates tonight? has anyone reached ou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9311C-F697-4D57-9132-86F2DB9D2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DB6627-C40C-4031-A8DE-70E2C2EF4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74838-EC2A-40A3-BBC6-206CA7AAD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4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2026-01-27T16:19:00Z</dcterms:created>
  <dcterms:modified xsi:type="dcterms:W3CDTF">2026-01-27T16:19:00Z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