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554A" w14:textId="77777777" w:rsidR="00E3518C" w:rsidRPr="00E3518C" w:rsidRDefault="00E3518C" w:rsidP="00E3518C">
      <w:pPr>
        <w:pStyle w:val="NoSpacing"/>
        <w:spacing w:after="240"/>
        <w:jc w:val="center"/>
        <w:rPr>
          <w:rFonts w:cs="Times New Roman"/>
          <w:b/>
          <w:sz w:val="28"/>
          <w:szCs w:val="28"/>
          <w:u w:val="single"/>
        </w:rPr>
      </w:pPr>
      <w:r>
        <w:rPr>
          <w:rFonts w:cs="Times New Roman"/>
          <w:b/>
          <w:sz w:val="28"/>
          <w:szCs w:val="28"/>
          <w:u w:val="single"/>
        </w:rPr>
        <w:t>Plain Language Summary</w:t>
      </w:r>
    </w:p>
    <w:p w14:paraId="71ACCD60" w14:textId="77777777" w:rsidR="006C314E" w:rsidRDefault="0041520B" w:rsidP="0041520B">
      <w:pPr>
        <w:pStyle w:val="NoSpacing"/>
        <w:jc w:val="both"/>
        <w:rPr>
          <w:rFonts w:cs="Times New Roman"/>
          <w:szCs w:val="24"/>
        </w:rPr>
      </w:pPr>
      <w:r>
        <w:rPr>
          <w:rFonts w:cs="Times New Roman"/>
          <w:b/>
          <w:szCs w:val="24"/>
          <w:u w:val="single"/>
        </w:rPr>
        <w:t>Current Introduction Number</w:t>
      </w:r>
      <w:r>
        <w:rPr>
          <w:rFonts w:cs="Times New Roman"/>
          <w:b/>
          <w:szCs w:val="24"/>
        </w:rPr>
        <w:t>:</w:t>
      </w:r>
    </w:p>
    <w:p w14:paraId="0D4FBF62" w14:textId="0B6170BC" w:rsidR="0041520B" w:rsidRPr="00A5189C" w:rsidRDefault="0004593B" w:rsidP="006C314E">
      <w:pPr>
        <w:pStyle w:val="NoSpacing"/>
        <w:spacing w:before="80"/>
        <w:jc w:val="both"/>
        <w:rPr>
          <w:rFonts w:cs="Times New Roman"/>
          <w:szCs w:val="24"/>
        </w:rPr>
      </w:pPr>
      <w:r>
        <w:rPr>
          <w:rFonts w:cs="Times New Roman"/>
          <w:szCs w:val="24"/>
        </w:rPr>
        <w:t>Proposed Int. No. 2-A</w:t>
      </w:r>
    </w:p>
    <w:p w14:paraId="476DCE78" w14:textId="77777777" w:rsidR="0041520B" w:rsidRDefault="0041520B" w:rsidP="0041520B">
      <w:pPr>
        <w:pStyle w:val="NoSpacing"/>
        <w:jc w:val="both"/>
        <w:rPr>
          <w:rFonts w:cs="Times New Roman"/>
          <w:b/>
          <w:szCs w:val="24"/>
        </w:rPr>
      </w:pPr>
    </w:p>
    <w:p w14:paraId="5A96B074" w14:textId="77777777" w:rsidR="0041520B" w:rsidRPr="008823EE" w:rsidRDefault="0041520B" w:rsidP="0041520B">
      <w:pPr>
        <w:pStyle w:val="NoSpacing"/>
        <w:jc w:val="both"/>
        <w:rPr>
          <w:rFonts w:cs="Times New Roman"/>
          <w:b/>
          <w:szCs w:val="24"/>
          <w:u w:val="single"/>
        </w:rPr>
      </w:pPr>
      <w:r>
        <w:rPr>
          <w:rFonts w:cs="Times New Roman"/>
          <w:b/>
          <w:szCs w:val="24"/>
          <w:u w:val="single"/>
        </w:rPr>
        <w:t>Prime Sponsors</w:t>
      </w:r>
      <w:r>
        <w:rPr>
          <w:rFonts w:cs="Times New Roman"/>
          <w:b/>
          <w:szCs w:val="24"/>
        </w:rPr>
        <w:t>:</w:t>
      </w:r>
    </w:p>
    <w:p w14:paraId="68DB8E34" w14:textId="6E6747CE" w:rsidR="005712C1" w:rsidRDefault="005712C1" w:rsidP="005712C1">
      <w:pPr>
        <w:autoSpaceDE w:val="0"/>
        <w:autoSpaceDN w:val="0"/>
        <w:adjustRightInd w:val="0"/>
        <w:jc w:val="both"/>
        <w:rPr>
          <w:rFonts w:eastAsiaTheme="minorHAnsi"/>
          <w:szCs w:val="24"/>
        </w:rPr>
      </w:pPr>
      <w:r>
        <w:rPr>
          <w:rFonts w:eastAsiaTheme="minorHAnsi"/>
          <w:szCs w:val="24"/>
        </w:rPr>
        <w:t>By The Speaker (Council Member Menin) and Council Member Wong</w:t>
      </w:r>
    </w:p>
    <w:p w14:paraId="7CF61C96" w14:textId="77777777" w:rsidR="006D2154" w:rsidRPr="003A304F" w:rsidRDefault="006D2154" w:rsidP="0041520B">
      <w:pPr>
        <w:pStyle w:val="NoSpacing"/>
        <w:jc w:val="both"/>
        <w:rPr>
          <w:rFonts w:cs="Times New Roman"/>
          <w:szCs w:val="24"/>
        </w:rPr>
      </w:pPr>
    </w:p>
    <w:p w14:paraId="2E834A5B" w14:textId="77777777" w:rsidR="0041520B" w:rsidRPr="008823EE" w:rsidRDefault="008823EE" w:rsidP="0041520B">
      <w:pPr>
        <w:pStyle w:val="NoSpacing"/>
        <w:jc w:val="both"/>
        <w:rPr>
          <w:rFonts w:cs="Times New Roman"/>
          <w:szCs w:val="24"/>
          <w:u w:val="single"/>
        </w:rPr>
      </w:pPr>
      <w:r>
        <w:rPr>
          <w:rFonts w:cs="Times New Roman"/>
          <w:b/>
          <w:szCs w:val="24"/>
          <w:u w:val="single"/>
        </w:rPr>
        <w:t>Bill Title</w:t>
      </w:r>
      <w:r>
        <w:rPr>
          <w:rFonts w:cs="Times New Roman"/>
          <w:b/>
          <w:szCs w:val="24"/>
        </w:rPr>
        <w:t>:</w:t>
      </w:r>
      <w:r>
        <w:rPr>
          <w:rFonts w:cs="Times New Roman"/>
          <w:szCs w:val="24"/>
          <w:u w:val="single"/>
        </w:rPr>
        <w:t xml:space="preserve"> </w:t>
      </w:r>
    </w:p>
    <w:p w14:paraId="37189FD2" w14:textId="62D303FC" w:rsidR="00401E4C" w:rsidRDefault="001218E3" w:rsidP="00401E4C">
      <w:pPr>
        <w:pStyle w:val="BodyText"/>
        <w:spacing w:line="240" w:lineRule="auto"/>
        <w:ind w:firstLine="0"/>
      </w:pPr>
      <w:r>
        <w:t>A Local Law to amend the New York city charter, in relation to approval for emergency procurements and submission of contracts for audit</w:t>
      </w:r>
    </w:p>
    <w:p w14:paraId="07F3B180" w14:textId="719D3574" w:rsidR="008823EE" w:rsidRDefault="008823EE" w:rsidP="00401E4C">
      <w:pPr>
        <w:suppressLineNumbers/>
        <w:shd w:val="clear" w:color="auto" w:fill="FFFFFF"/>
        <w:jc w:val="both"/>
        <w:rPr>
          <w:szCs w:val="24"/>
        </w:rPr>
      </w:pPr>
    </w:p>
    <w:p w14:paraId="2AED4083" w14:textId="77777777" w:rsidR="0041520B" w:rsidRPr="008823EE" w:rsidRDefault="0041520B" w:rsidP="0041520B">
      <w:pPr>
        <w:pStyle w:val="NoSpacing"/>
        <w:jc w:val="both"/>
        <w:rPr>
          <w:rFonts w:cs="Times New Roman"/>
          <w:b/>
          <w:szCs w:val="24"/>
          <w:u w:val="single"/>
        </w:rPr>
      </w:pPr>
      <w:r>
        <w:rPr>
          <w:rFonts w:cs="Times New Roman"/>
          <w:b/>
          <w:szCs w:val="24"/>
          <w:u w:val="single"/>
        </w:rPr>
        <w:t>Bill Summary</w:t>
      </w:r>
      <w:r>
        <w:rPr>
          <w:rFonts w:cs="Times New Roman"/>
          <w:b/>
          <w:szCs w:val="24"/>
        </w:rPr>
        <w:t>:</w:t>
      </w:r>
    </w:p>
    <w:p w14:paraId="6AD0A03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7C31186" w14:textId="17DAD37C" w:rsidR="00F14827" w:rsidRDefault="001358B0" w:rsidP="00F14827">
      <w:pPr>
        <w:pStyle w:val="NoSpacing"/>
        <w:spacing w:before="120"/>
        <w:jc w:val="both"/>
        <w:rPr>
          <w:rFonts w:cs="Times New Roman"/>
          <w:szCs w:val="24"/>
        </w:rPr>
      </w:pPr>
      <w:r>
        <w:rPr>
          <w:rFonts w:cs="Times New Roman"/>
          <w:szCs w:val="24"/>
        </w:rPr>
        <w:t xml:space="preserve">The charter requires </w:t>
      </w:r>
      <w:r w:rsidR="00605455">
        <w:rPr>
          <w:rFonts w:cs="Times New Roman"/>
          <w:szCs w:val="24"/>
        </w:rPr>
        <w:t xml:space="preserve">prior </w:t>
      </w:r>
      <w:r>
        <w:rPr>
          <w:rFonts w:cs="Times New Roman"/>
          <w:szCs w:val="24"/>
        </w:rPr>
        <w:t xml:space="preserve">approval by the </w:t>
      </w:r>
      <w:r w:rsidR="00605455">
        <w:rPr>
          <w:rFonts w:cs="Times New Roman"/>
          <w:szCs w:val="24"/>
        </w:rPr>
        <w:t>C</w:t>
      </w:r>
      <w:r>
        <w:rPr>
          <w:rFonts w:cs="Times New Roman"/>
          <w:szCs w:val="24"/>
        </w:rPr>
        <w:t xml:space="preserve">omptroller and </w:t>
      </w:r>
      <w:r w:rsidR="00605455">
        <w:rPr>
          <w:rFonts w:cs="Times New Roman"/>
          <w:szCs w:val="24"/>
        </w:rPr>
        <w:t>C</w:t>
      </w:r>
      <w:r>
        <w:rPr>
          <w:rFonts w:cs="Times New Roman"/>
          <w:szCs w:val="24"/>
        </w:rPr>
        <w:t xml:space="preserve">orporation </w:t>
      </w:r>
      <w:r w:rsidR="00605455">
        <w:rPr>
          <w:rFonts w:cs="Times New Roman"/>
          <w:szCs w:val="24"/>
        </w:rPr>
        <w:t>C</w:t>
      </w:r>
      <w:r>
        <w:rPr>
          <w:rFonts w:cs="Times New Roman"/>
          <w:szCs w:val="24"/>
        </w:rPr>
        <w:t xml:space="preserve">ounsel of emergency procurements. This bill would limit the term of any emergency contract to 60 days, unless </w:t>
      </w:r>
      <w:proofErr w:type="gramStart"/>
      <w:r>
        <w:rPr>
          <w:rFonts w:cs="Times New Roman"/>
          <w:szCs w:val="24"/>
        </w:rPr>
        <w:t xml:space="preserve">a </w:t>
      </w:r>
      <w:r w:rsidR="00605455">
        <w:rPr>
          <w:rFonts w:cs="Times New Roman"/>
          <w:szCs w:val="24"/>
        </w:rPr>
        <w:t>prior</w:t>
      </w:r>
      <w:proofErr w:type="gramEnd"/>
      <w:r w:rsidR="00605455">
        <w:rPr>
          <w:rFonts w:cs="Times New Roman"/>
          <w:szCs w:val="24"/>
        </w:rPr>
        <w:t xml:space="preserve"> approval is offered </w:t>
      </w:r>
      <w:r>
        <w:rPr>
          <w:rFonts w:cs="Times New Roman"/>
          <w:szCs w:val="24"/>
        </w:rPr>
        <w:t xml:space="preserve">by the </w:t>
      </w:r>
      <w:r w:rsidR="00605455">
        <w:rPr>
          <w:rFonts w:cs="Times New Roman"/>
          <w:szCs w:val="24"/>
        </w:rPr>
        <w:t>C</w:t>
      </w:r>
      <w:r>
        <w:rPr>
          <w:rFonts w:cs="Times New Roman"/>
          <w:szCs w:val="24"/>
        </w:rPr>
        <w:t xml:space="preserve">omptroller and </w:t>
      </w:r>
      <w:r w:rsidR="00605455">
        <w:rPr>
          <w:rFonts w:cs="Times New Roman"/>
          <w:szCs w:val="24"/>
        </w:rPr>
        <w:t>C</w:t>
      </w:r>
      <w:r>
        <w:rPr>
          <w:rFonts w:cs="Times New Roman"/>
          <w:szCs w:val="24"/>
        </w:rPr>
        <w:t>orporation counsel</w:t>
      </w:r>
      <w:r w:rsidR="00605455">
        <w:rPr>
          <w:rFonts w:cs="Times New Roman"/>
          <w:szCs w:val="24"/>
        </w:rPr>
        <w:t xml:space="preserve"> for a longer </w:t>
      </w:r>
      <w:proofErr w:type="gramStart"/>
      <w:r w:rsidR="00605455">
        <w:rPr>
          <w:rFonts w:cs="Times New Roman"/>
          <w:szCs w:val="24"/>
        </w:rPr>
        <w:t>period of time</w:t>
      </w:r>
      <w:proofErr w:type="gramEnd"/>
      <w:r>
        <w:rPr>
          <w:rFonts w:cs="Times New Roman"/>
          <w:szCs w:val="24"/>
        </w:rPr>
        <w:t xml:space="preserve">, provided that no such contract may have a term exceeding 270 days. Where the term of an emergency contract </w:t>
      </w:r>
      <w:r w:rsidR="00605455">
        <w:rPr>
          <w:rFonts w:cs="Times New Roman"/>
          <w:szCs w:val="24"/>
        </w:rPr>
        <w:t xml:space="preserve">does </w:t>
      </w:r>
      <w:r>
        <w:rPr>
          <w:rFonts w:cs="Times New Roman"/>
          <w:szCs w:val="24"/>
        </w:rPr>
        <w:t>exceed</w:t>
      </w:r>
      <w:r w:rsidR="00605455">
        <w:rPr>
          <w:rFonts w:cs="Times New Roman"/>
          <w:szCs w:val="24"/>
        </w:rPr>
        <w:t xml:space="preserve"> </w:t>
      </w:r>
      <w:r>
        <w:rPr>
          <w:rFonts w:cs="Times New Roman"/>
          <w:szCs w:val="24"/>
        </w:rPr>
        <w:t>60 days, the agency would be required to include</w:t>
      </w:r>
      <w:r w:rsidR="00605455">
        <w:rPr>
          <w:rFonts w:cs="Times New Roman"/>
          <w:szCs w:val="24"/>
        </w:rPr>
        <w:t xml:space="preserve"> </w:t>
      </w:r>
      <w:r>
        <w:rPr>
          <w:rFonts w:cs="Times New Roman"/>
          <w:szCs w:val="24"/>
        </w:rPr>
        <w:t xml:space="preserve">an explanation of why such term is necessary to respond to an unforeseen danger to life, safety, property or a necessary service. The bill also requires emergency </w:t>
      </w:r>
      <w:r w:rsidR="00605455">
        <w:rPr>
          <w:rFonts w:cs="Times New Roman"/>
          <w:szCs w:val="24"/>
        </w:rPr>
        <w:t xml:space="preserve">contracts </w:t>
      </w:r>
      <w:r>
        <w:rPr>
          <w:rFonts w:cs="Times New Roman"/>
          <w:szCs w:val="24"/>
        </w:rPr>
        <w:t xml:space="preserve">to be submitted to the </w:t>
      </w:r>
      <w:r w:rsidR="00605455">
        <w:rPr>
          <w:rFonts w:cs="Times New Roman"/>
          <w:szCs w:val="24"/>
        </w:rPr>
        <w:t>C</w:t>
      </w:r>
      <w:r>
        <w:rPr>
          <w:rFonts w:cs="Times New Roman"/>
          <w:szCs w:val="24"/>
        </w:rPr>
        <w:t>omptroller for audit within 15 days of when the contract is executed</w:t>
      </w:r>
      <w:r w:rsidR="00605455">
        <w:rPr>
          <w:rFonts w:cs="Times New Roman"/>
          <w:szCs w:val="24"/>
        </w:rPr>
        <w:t xml:space="preserve">, </w:t>
      </w:r>
      <w:proofErr w:type="gramStart"/>
      <w:r>
        <w:rPr>
          <w:rFonts w:cs="Times New Roman"/>
          <w:szCs w:val="24"/>
        </w:rPr>
        <w:t>provided that</w:t>
      </w:r>
      <w:proofErr w:type="gramEnd"/>
      <w:r>
        <w:rPr>
          <w:rFonts w:cs="Times New Roman"/>
          <w:szCs w:val="24"/>
        </w:rPr>
        <w:t xml:space="preserve"> failure to submit a contract within 15 days would not </w:t>
      </w:r>
      <w:r w:rsidR="00605455">
        <w:rPr>
          <w:rFonts w:cs="Times New Roman"/>
          <w:szCs w:val="24"/>
        </w:rPr>
        <w:t>automatically void such contract</w:t>
      </w:r>
      <w:r>
        <w:rPr>
          <w:rFonts w:cs="Times New Roman"/>
          <w:szCs w:val="24"/>
        </w:rPr>
        <w:t>.</w:t>
      </w:r>
    </w:p>
    <w:p w14:paraId="6D51C601" w14:textId="77777777" w:rsidR="008823EE" w:rsidRDefault="008823EE" w:rsidP="0041520B">
      <w:pPr>
        <w:pStyle w:val="NoSpacing"/>
        <w:jc w:val="both"/>
        <w:rPr>
          <w:rFonts w:cs="Times New Roman"/>
          <w:szCs w:val="24"/>
        </w:rPr>
      </w:pPr>
    </w:p>
    <w:p w14:paraId="7525FB03" w14:textId="77777777" w:rsidR="006C314E" w:rsidRDefault="0041520B" w:rsidP="0041520B">
      <w:pPr>
        <w:pStyle w:val="NoSpacing"/>
        <w:jc w:val="both"/>
        <w:rPr>
          <w:rFonts w:cs="Times New Roman"/>
          <w:szCs w:val="24"/>
        </w:rPr>
      </w:pPr>
      <w:r>
        <w:rPr>
          <w:rFonts w:cs="Times New Roman"/>
          <w:b/>
          <w:szCs w:val="24"/>
          <w:u w:val="single"/>
        </w:rPr>
        <w:t>Effective Date</w:t>
      </w:r>
      <w:r>
        <w:rPr>
          <w:rFonts w:cs="Times New Roman"/>
          <w:b/>
          <w:szCs w:val="24"/>
        </w:rPr>
        <w:t>:</w:t>
      </w:r>
    </w:p>
    <w:p w14:paraId="4D1B9C99" w14:textId="36F00131" w:rsidR="0041520B" w:rsidRPr="00A5189C" w:rsidRDefault="00083C04" w:rsidP="006C314E">
      <w:pPr>
        <w:pStyle w:val="NoSpacing"/>
        <w:spacing w:before="80"/>
        <w:jc w:val="both"/>
        <w:rPr>
          <w:rFonts w:cs="Times New Roman"/>
          <w:szCs w:val="24"/>
        </w:rPr>
      </w:pPr>
      <w:r>
        <w:rPr>
          <w:rFonts w:cs="Times New Roman"/>
          <w:szCs w:val="24"/>
        </w:rPr>
        <w:t xml:space="preserve">45 days after it becomes law, provided that </w:t>
      </w:r>
      <w:r w:rsidR="00605455">
        <w:rPr>
          <w:rFonts w:cs="Times New Roman"/>
          <w:szCs w:val="24"/>
        </w:rPr>
        <w:t xml:space="preserve">the limits on length of emergency procurements would </w:t>
      </w:r>
      <w:r>
        <w:rPr>
          <w:rFonts w:cs="Times New Roman"/>
          <w:szCs w:val="24"/>
        </w:rPr>
        <w:t xml:space="preserve">only </w:t>
      </w:r>
      <w:r w:rsidR="00605455">
        <w:rPr>
          <w:rFonts w:cs="Times New Roman"/>
          <w:szCs w:val="24"/>
        </w:rPr>
        <w:t xml:space="preserve">apply to contracts </w:t>
      </w:r>
      <w:r>
        <w:rPr>
          <w:rFonts w:cs="Times New Roman"/>
          <w:szCs w:val="24"/>
        </w:rPr>
        <w:t xml:space="preserve">approved by the </w:t>
      </w:r>
      <w:r w:rsidR="00605455">
        <w:rPr>
          <w:rFonts w:cs="Times New Roman"/>
          <w:szCs w:val="24"/>
        </w:rPr>
        <w:t>C</w:t>
      </w:r>
      <w:r>
        <w:rPr>
          <w:rFonts w:cs="Times New Roman"/>
          <w:szCs w:val="24"/>
        </w:rPr>
        <w:t xml:space="preserve">omptroller and </w:t>
      </w:r>
      <w:r w:rsidR="00605455">
        <w:rPr>
          <w:rFonts w:cs="Times New Roman"/>
          <w:szCs w:val="24"/>
        </w:rPr>
        <w:t>C</w:t>
      </w:r>
      <w:r>
        <w:rPr>
          <w:rFonts w:cs="Times New Roman"/>
          <w:szCs w:val="24"/>
        </w:rPr>
        <w:t xml:space="preserve">orporation </w:t>
      </w:r>
      <w:r w:rsidR="00605455">
        <w:rPr>
          <w:rFonts w:cs="Times New Roman"/>
          <w:szCs w:val="24"/>
        </w:rPr>
        <w:t>C</w:t>
      </w:r>
      <w:r>
        <w:rPr>
          <w:rFonts w:cs="Times New Roman"/>
          <w:szCs w:val="24"/>
        </w:rPr>
        <w:t>ounsel after such date.</w:t>
      </w:r>
    </w:p>
    <w:p w14:paraId="375372D3" w14:textId="77777777" w:rsidR="00D92C74" w:rsidRDefault="00D92C74" w:rsidP="0041520B"/>
    <w:p w14:paraId="1768C8F2" w14:textId="77777777" w:rsidR="00EF0E87" w:rsidRPr="008823EE" w:rsidRDefault="00EF0E87" w:rsidP="00EF0E87">
      <w:pPr>
        <w:pStyle w:val="NoSpacing"/>
        <w:jc w:val="both"/>
        <w:rPr>
          <w:rFonts w:cs="Times New Roman"/>
          <w:b/>
          <w:szCs w:val="24"/>
          <w:u w:val="single"/>
        </w:rPr>
      </w:pPr>
      <w:r>
        <w:rPr>
          <w:rFonts w:cs="Times New Roman"/>
          <w:b/>
          <w:szCs w:val="24"/>
          <w:u w:val="single"/>
        </w:rPr>
        <w:t>Legislative Impact</w:t>
      </w:r>
      <w:r>
        <w:rPr>
          <w:rFonts w:cs="Times New Roman"/>
          <w:b/>
          <w:szCs w:val="24"/>
        </w:rPr>
        <w:t>:</w:t>
      </w:r>
    </w:p>
    <w:p w14:paraId="29F1998C" w14:textId="77777777" w:rsidR="002B309C" w:rsidRPr="002B309C" w:rsidRDefault="004E5C7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Pr>
              <w:rFonts w:ascii="MS Gothic" w:eastAsia="MS Gothic" w:hAnsi="MS Gothic" w:hint="eastAsia"/>
              <w:b/>
              <w:szCs w:val="22"/>
            </w:rPr>
            <w:t>☐</w:t>
          </w:r>
        </w:sdtContent>
      </w:sdt>
      <w:r>
        <w:rPr>
          <w:rFonts w:eastAsiaTheme="minorHAnsi"/>
          <w:b/>
          <w:szCs w:val="22"/>
        </w:rPr>
        <w:t xml:space="preserve"> Agency Rulemaking Required</w:t>
      </w:r>
      <w:r>
        <w:rPr>
          <w:rFonts w:eastAsiaTheme="minorHAnsi"/>
          <w:szCs w:val="22"/>
        </w:rPr>
        <w:t>: Is City agency rulemaking required?</w:t>
      </w:r>
    </w:p>
    <w:p w14:paraId="349C5B17" w14:textId="77777777" w:rsidR="002B309C" w:rsidRPr="002B309C" w:rsidRDefault="004E5C7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Pr>
              <w:rFonts w:ascii="MS Gothic" w:eastAsia="MS Gothic" w:hAnsi="MS Gothic" w:hint="eastAsia"/>
              <w:b/>
              <w:szCs w:val="22"/>
            </w:rPr>
            <w:t>☐</w:t>
          </w:r>
        </w:sdtContent>
      </w:sdt>
      <w:r>
        <w:rPr>
          <w:rFonts w:eastAsiaTheme="minorHAnsi"/>
          <w:b/>
          <w:szCs w:val="22"/>
        </w:rPr>
        <w:t xml:space="preserve"> Report Required</w:t>
      </w:r>
      <w:r>
        <w:rPr>
          <w:rFonts w:eastAsiaTheme="minorHAnsi"/>
          <w:szCs w:val="22"/>
        </w:rPr>
        <w:t>: Is a report due to Council required?</w:t>
      </w:r>
    </w:p>
    <w:p w14:paraId="6D5F42EA" w14:textId="77777777" w:rsidR="002B309C" w:rsidRPr="002B309C" w:rsidRDefault="004E5C7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Pr>
              <w:rFonts w:ascii="MS Gothic" w:eastAsia="MS Gothic" w:hAnsi="MS Gothic" w:hint="eastAsia"/>
              <w:b/>
              <w:szCs w:val="22"/>
            </w:rPr>
            <w:t>☐</w:t>
          </w:r>
        </w:sdtContent>
      </w:sdt>
      <w:r>
        <w:rPr>
          <w:rFonts w:eastAsiaTheme="minorHAnsi"/>
          <w:b/>
          <w:szCs w:val="22"/>
        </w:rPr>
        <w:t xml:space="preserve"> Sunset Date Included</w:t>
      </w:r>
      <w:r>
        <w:rPr>
          <w:rFonts w:eastAsiaTheme="minorHAnsi"/>
          <w:szCs w:val="22"/>
        </w:rPr>
        <w:t>: Does the legislation have a sunset date?</w:t>
      </w:r>
    </w:p>
    <w:p w14:paraId="7A9708BC" w14:textId="77777777" w:rsidR="002B309C" w:rsidRPr="002B309C" w:rsidRDefault="004E5C7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Pr>
              <w:rFonts w:ascii="MS Gothic" w:eastAsia="MS Gothic" w:hAnsi="MS Gothic" w:hint="eastAsia"/>
              <w:b/>
              <w:szCs w:val="22"/>
            </w:rPr>
            <w:t>☐</w:t>
          </w:r>
        </w:sdtContent>
      </w:sdt>
      <w:r>
        <w:rPr>
          <w:rFonts w:eastAsiaTheme="minorHAnsi"/>
          <w:b/>
          <w:szCs w:val="22"/>
        </w:rPr>
        <w:t xml:space="preserve"> Council Appointment Required</w:t>
      </w:r>
      <w:r>
        <w:rPr>
          <w:rFonts w:eastAsiaTheme="minorHAnsi"/>
          <w:szCs w:val="22"/>
        </w:rPr>
        <w:t>: Is an appointment by the Council required?</w:t>
      </w:r>
    </w:p>
    <w:p w14:paraId="0F370CB6" w14:textId="77777777" w:rsidR="002B309C" w:rsidRPr="002B309C" w:rsidRDefault="004E5C7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Pr>
              <w:rFonts w:ascii="MS Gothic" w:eastAsia="MS Gothic" w:hAnsi="MS Gothic" w:hint="eastAsia"/>
              <w:b/>
              <w:szCs w:val="22"/>
            </w:rPr>
            <w:t>☐</w:t>
          </w:r>
        </w:sdtContent>
      </w:sdt>
      <w:r>
        <w:rPr>
          <w:rFonts w:eastAsiaTheme="minorHAnsi"/>
          <w:b/>
          <w:szCs w:val="22"/>
        </w:rPr>
        <w:t xml:space="preserve"> Other Appointment Required</w:t>
      </w:r>
      <w:r>
        <w:rPr>
          <w:rFonts w:eastAsiaTheme="minorHAnsi"/>
          <w:szCs w:val="22"/>
        </w:rPr>
        <w:t>: Are other appointments not by the Council required?</w:t>
      </w:r>
    </w:p>
    <w:p w14:paraId="4DEF51B2" w14:textId="77777777" w:rsidR="00A5189C" w:rsidRDefault="00A5189C" w:rsidP="008823EE">
      <w:pPr>
        <w:pStyle w:val="NoSpacing"/>
        <w:jc w:val="both"/>
        <w:rPr>
          <w:rStyle w:val="apple-style-span"/>
          <w:b/>
          <w:bCs/>
          <w:szCs w:val="24"/>
        </w:rPr>
      </w:pPr>
    </w:p>
    <w:p w14:paraId="711E009D" w14:textId="77777777" w:rsidR="008823EE" w:rsidRDefault="008823EE" w:rsidP="008823EE">
      <w:pPr>
        <w:pStyle w:val="NoSpacing"/>
        <w:jc w:val="both"/>
        <w:rPr>
          <w:rStyle w:val="apple-style-span"/>
          <w:szCs w:val="24"/>
        </w:rPr>
      </w:pPr>
      <w:r>
        <w:rPr>
          <w:rStyle w:val="apple-style-span"/>
          <w:b/>
          <w:bCs/>
          <w:szCs w:val="24"/>
        </w:rPr>
        <w:t>Note:</w:t>
      </w:r>
      <w:r>
        <w:rPr>
          <w:rStyle w:val="apple-style-span"/>
          <w:szCs w:val="24"/>
        </w:rPr>
        <w:t> In the full bill text online at legistar.council.nyc.gov, language in proposed consolidated laws that is enclosed by [brackets] would be deleted, and language that is </w:t>
      </w:r>
      <w:r>
        <w:rPr>
          <w:rStyle w:val="apple-style-span"/>
          <w:szCs w:val="24"/>
          <w:u w:val="single"/>
        </w:rPr>
        <w:t>underlined</w:t>
      </w:r>
      <w:r>
        <w:rPr>
          <w:rStyle w:val="apple-style-span"/>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270A76E8" w14:textId="77777777" w:rsidR="006C314E" w:rsidRPr="00AC5EE7" w:rsidRDefault="006C314E" w:rsidP="008823EE">
      <w:pPr>
        <w:pStyle w:val="NoSpacing"/>
        <w:jc w:val="both"/>
        <w:rPr>
          <w:rStyle w:val="apple-style-span"/>
          <w:sz w:val="18"/>
          <w:szCs w:val="18"/>
        </w:rPr>
      </w:pPr>
    </w:p>
    <w:p w14:paraId="723F85E6" w14:textId="77777777" w:rsidR="00670A96" w:rsidRPr="00D53C25" w:rsidRDefault="00670A96" w:rsidP="00670A96">
      <w:pPr>
        <w:jc w:val="both"/>
        <w:rPr>
          <w:sz w:val="18"/>
        </w:rPr>
      </w:pPr>
      <w:r>
        <w:rPr>
          <w:sz w:val="18"/>
        </w:rPr>
        <w:t>FO/ARP</w:t>
      </w:r>
    </w:p>
    <w:p w14:paraId="0A00CC82" w14:textId="77777777" w:rsidR="00670A96" w:rsidRDefault="00670A96" w:rsidP="00670A96">
      <w:pPr>
        <w:jc w:val="both"/>
        <w:rPr>
          <w:sz w:val="18"/>
        </w:rPr>
      </w:pPr>
      <w:r>
        <w:rPr>
          <w:sz w:val="18"/>
        </w:rPr>
        <w:t>LS #18081</w:t>
      </w:r>
    </w:p>
    <w:p w14:paraId="5BB245C1" w14:textId="77777777" w:rsidR="00670A96" w:rsidRPr="00D53C25" w:rsidRDefault="00670A96" w:rsidP="00670A96">
      <w:pPr>
        <w:jc w:val="both"/>
        <w:rPr>
          <w:sz w:val="18"/>
        </w:rPr>
      </w:pPr>
      <w:r>
        <w:rPr>
          <w:sz w:val="18"/>
        </w:rPr>
        <w:lastRenderedPageBreak/>
        <w:t>Int. #1309-2025</w:t>
      </w:r>
    </w:p>
    <w:p w14:paraId="612AF599" w14:textId="77777777" w:rsidR="00670A96" w:rsidRPr="008D51FA" w:rsidRDefault="00670A96" w:rsidP="00670A96">
      <w:pPr>
        <w:rPr>
          <w:sz w:val="18"/>
        </w:rPr>
      </w:pPr>
      <w:r>
        <w:rPr>
          <w:sz w:val="18"/>
        </w:rPr>
        <w:t>2/4/2026</w:t>
      </w:r>
    </w:p>
    <w:p w14:paraId="459AA57B" w14:textId="5C9FFEA4" w:rsidR="00B32C52" w:rsidRPr="0084084A" w:rsidRDefault="00B32C52" w:rsidP="00234C1F">
      <w:pPr>
        <w:suppressLineNumbers/>
        <w:shd w:val="clear" w:color="auto" w:fill="FFFFFF"/>
        <w:rPr>
          <w:rFonts w:eastAsia="Times New Roman"/>
          <w:color w:val="000000"/>
          <w:szCs w:val="27"/>
        </w:rPr>
      </w:pPr>
    </w:p>
    <w:sectPr w:rsidR="00B32C52" w:rsidRPr="0084084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262EF" w14:textId="77777777" w:rsidR="00E17370" w:rsidRDefault="00E17370" w:rsidP="00272634">
      <w:r>
        <w:separator/>
      </w:r>
    </w:p>
  </w:endnote>
  <w:endnote w:type="continuationSeparator" w:id="0">
    <w:p w14:paraId="47AA8F86" w14:textId="77777777" w:rsidR="00E17370" w:rsidRDefault="00E1737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76AD2" w14:textId="77777777" w:rsidR="00E17370" w:rsidRDefault="00E17370" w:rsidP="00272634">
      <w:r>
        <w:separator/>
      </w:r>
    </w:p>
  </w:footnote>
  <w:footnote w:type="continuationSeparator" w:id="0">
    <w:p w14:paraId="6755B0E6" w14:textId="77777777" w:rsidR="00E17370" w:rsidRDefault="00E1737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7D726" w14:textId="3E126A10" w:rsidR="00F4558B" w:rsidRPr="00682093" w:rsidRDefault="00F4558B" w:rsidP="00682093">
    <w:pPr>
      <w:pStyle w:val="Header"/>
      <w:jc w:val="right"/>
      <w:rPr>
        <w:b/>
        <w:i/>
        <w:color w:val="0070C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360386">
    <w:abstractNumId w:val="0"/>
  </w:num>
  <w:num w:numId="2" w16cid:durableId="1396514653">
    <w:abstractNumId w:val="2"/>
  </w:num>
  <w:num w:numId="3" w16cid:durableId="1274822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032F8"/>
    <w:rsid w:val="00006640"/>
    <w:rsid w:val="000432F1"/>
    <w:rsid w:val="0004593B"/>
    <w:rsid w:val="00052422"/>
    <w:rsid w:val="00064AE8"/>
    <w:rsid w:val="00071F6F"/>
    <w:rsid w:val="000765AF"/>
    <w:rsid w:val="00080B67"/>
    <w:rsid w:val="00083C04"/>
    <w:rsid w:val="000933B7"/>
    <w:rsid w:val="000E4F15"/>
    <w:rsid w:val="0010786F"/>
    <w:rsid w:val="001218E3"/>
    <w:rsid w:val="00134583"/>
    <w:rsid w:val="001349AE"/>
    <w:rsid w:val="001358B0"/>
    <w:rsid w:val="00153F19"/>
    <w:rsid w:val="00166279"/>
    <w:rsid w:val="0017727B"/>
    <w:rsid w:val="0017748E"/>
    <w:rsid w:val="001E3407"/>
    <w:rsid w:val="001E4ABB"/>
    <w:rsid w:val="002162FF"/>
    <w:rsid w:val="00216A92"/>
    <w:rsid w:val="00220726"/>
    <w:rsid w:val="0023207D"/>
    <w:rsid w:val="00234C1F"/>
    <w:rsid w:val="00272634"/>
    <w:rsid w:val="00280543"/>
    <w:rsid w:val="00283A93"/>
    <w:rsid w:val="002A4ECC"/>
    <w:rsid w:val="002B309C"/>
    <w:rsid w:val="002D78A5"/>
    <w:rsid w:val="00306888"/>
    <w:rsid w:val="00314831"/>
    <w:rsid w:val="0033433B"/>
    <w:rsid w:val="003447E7"/>
    <w:rsid w:val="00345D79"/>
    <w:rsid w:val="0035723D"/>
    <w:rsid w:val="0037150A"/>
    <w:rsid w:val="00371AE4"/>
    <w:rsid w:val="00381E7E"/>
    <w:rsid w:val="003A304F"/>
    <w:rsid w:val="003B3CEE"/>
    <w:rsid w:val="003D6D23"/>
    <w:rsid w:val="003E1789"/>
    <w:rsid w:val="003E2F46"/>
    <w:rsid w:val="003E57E6"/>
    <w:rsid w:val="00401E4C"/>
    <w:rsid w:val="00414BD4"/>
    <w:rsid w:val="0041520B"/>
    <w:rsid w:val="00424E79"/>
    <w:rsid w:val="00474067"/>
    <w:rsid w:val="0048371B"/>
    <w:rsid w:val="004A5DC1"/>
    <w:rsid w:val="004B589D"/>
    <w:rsid w:val="004E5C73"/>
    <w:rsid w:val="005021D5"/>
    <w:rsid w:val="00512FB5"/>
    <w:rsid w:val="0051575C"/>
    <w:rsid w:val="005331A0"/>
    <w:rsid w:val="0054407D"/>
    <w:rsid w:val="0055490E"/>
    <w:rsid w:val="00556C2C"/>
    <w:rsid w:val="00563377"/>
    <w:rsid w:val="005712C1"/>
    <w:rsid w:val="00597FA2"/>
    <w:rsid w:val="005B1E8E"/>
    <w:rsid w:val="005B47EE"/>
    <w:rsid w:val="005D07D2"/>
    <w:rsid w:val="005E377F"/>
    <w:rsid w:val="005E5537"/>
    <w:rsid w:val="005E60DC"/>
    <w:rsid w:val="005F20C8"/>
    <w:rsid w:val="00605455"/>
    <w:rsid w:val="00606846"/>
    <w:rsid w:val="00615680"/>
    <w:rsid w:val="00617310"/>
    <w:rsid w:val="006209CB"/>
    <w:rsid w:val="00651D12"/>
    <w:rsid w:val="00666B1C"/>
    <w:rsid w:val="006709C0"/>
    <w:rsid w:val="00670A96"/>
    <w:rsid w:val="00682093"/>
    <w:rsid w:val="006A4BA7"/>
    <w:rsid w:val="006B0536"/>
    <w:rsid w:val="006C1F98"/>
    <w:rsid w:val="006C314E"/>
    <w:rsid w:val="006C43FF"/>
    <w:rsid w:val="006D2154"/>
    <w:rsid w:val="006F5093"/>
    <w:rsid w:val="00701FD6"/>
    <w:rsid w:val="00715763"/>
    <w:rsid w:val="007203C0"/>
    <w:rsid w:val="00751580"/>
    <w:rsid w:val="00752A2F"/>
    <w:rsid w:val="00754FEC"/>
    <w:rsid w:val="0076249E"/>
    <w:rsid w:val="00763615"/>
    <w:rsid w:val="00781399"/>
    <w:rsid w:val="00796499"/>
    <w:rsid w:val="007E0FF2"/>
    <w:rsid w:val="007E6054"/>
    <w:rsid w:val="007F5267"/>
    <w:rsid w:val="008032F8"/>
    <w:rsid w:val="0082024D"/>
    <w:rsid w:val="00820C10"/>
    <w:rsid w:val="00837EB5"/>
    <w:rsid w:val="0084084A"/>
    <w:rsid w:val="0086326E"/>
    <w:rsid w:val="008749A3"/>
    <w:rsid w:val="0087600D"/>
    <w:rsid w:val="008823EE"/>
    <w:rsid w:val="00892256"/>
    <w:rsid w:val="008B7261"/>
    <w:rsid w:val="008E3A65"/>
    <w:rsid w:val="008F0C4A"/>
    <w:rsid w:val="009243C8"/>
    <w:rsid w:val="00932BFA"/>
    <w:rsid w:val="00957F28"/>
    <w:rsid w:val="00962A70"/>
    <w:rsid w:val="009654CB"/>
    <w:rsid w:val="00992AD9"/>
    <w:rsid w:val="0099608B"/>
    <w:rsid w:val="009B087E"/>
    <w:rsid w:val="009B7689"/>
    <w:rsid w:val="009D3F0D"/>
    <w:rsid w:val="00A0603B"/>
    <w:rsid w:val="00A23AED"/>
    <w:rsid w:val="00A2514A"/>
    <w:rsid w:val="00A34073"/>
    <w:rsid w:val="00A34EF0"/>
    <w:rsid w:val="00A5189C"/>
    <w:rsid w:val="00A52894"/>
    <w:rsid w:val="00A54037"/>
    <w:rsid w:val="00A6526E"/>
    <w:rsid w:val="00A7532F"/>
    <w:rsid w:val="00A75FD1"/>
    <w:rsid w:val="00A87143"/>
    <w:rsid w:val="00A9132D"/>
    <w:rsid w:val="00AB6EBE"/>
    <w:rsid w:val="00AC5EE7"/>
    <w:rsid w:val="00AD7EC0"/>
    <w:rsid w:val="00AE4DE1"/>
    <w:rsid w:val="00AF56D8"/>
    <w:rsid w:val="00B32C52"/>
    <w:rsid w:val="00B47FB4"/>
    <w:rsid w:val="00B51701"/>
    <w:rsid w:val="00B520F2"/>
    <w:rsid w:val="00B578BD"/>
    <w:rsid w:val="00B65603"/>
    <w:rsid w:val="00B81440"/>
    <w:rsid w:val="00B86880"/>
    <w:rsid w:val="00B8763F"/>
    <w:rsid w:val="00B9759C"/>
    <w:rsid w:val="00BA1D4D"/>
    <w:rsid w:val="00BB401B"/>
    <w:rsid w:val="00BC2364"/>
    <w:rsid w:val="00BD2104"/>
    <w:rsid w:val="00BD51CA"/>
    <w:rsid w:val="00BE3770"/>
    <w:rsid w:val="00BE4CEE"/>
    <w:rsid w:val="00BE6DDD"/>
    <w:rsid w:val="00BE7B70"/>
    <w:rsid w:val="00C0633E"/>
    <w:rsid w:val="00C20C57"/>
    <w:rsid w:val="00C20D76"/>
    <w:rsid w:val="00C2163C"/>
    <w:rsid w:val="00C22CDF"/>
    <w:rsid w:val="00C564A2"/>
    <w:rsid w:val="00C67FA9"/>
    <w:rsid w:val="00C86AC6"/>
    <w:rsid w:val="00CC3989"/>
    <w:rsid w:val="00CC3F79"/>
    <w:rsid w:val="00CD0FF1"/>
    <w:rsid w:val="00CD7733"/>
    <w:rsid w:val="00D0018B"/>
    <w:rsid w:val="00D17CA9"/>
    <w:rsid w:val="00D25C62"/>
    <w:rsid w:val="00D25D63"/>
    <w:rsid w:val="00D442F8"/>
    <w:rsid w:val="00D56BD4"/>
    <w:rsid w:val="00D74104"/>
    <w:rsid w:val="00D92C74"/>
    <w:rsid w:val="00D95FC8"/>
    <w:rsid w:val="00DA25D7"/>
    <w:rsid w:val="00DB46CB"/>
    <w:rsid w:val="00DF53F3"/>
    <w:rsid w:val="00E17370"/>
    <w:rsid w:val="00E3518C"/>
    <w:rsid w:val="00E444FF"/>
    <w:rsid w:val="00E47F9F"/>
    <w:rsid w:val="00EA6529"/>
    <w:rsid w:val="00EF0E87"/>
    <w:rsid w:val="00EF2FC1"/>
    <w:rsid w:val="00F14827"/>
    <w:rsid w:val="00F21FC5"/>
    <w:rsid w:val="00F42BA3"/>
    <w:rsid w:val="00F4558B"/>
    <w:rsid w:val="00F51D32"/>
    <w:rsid w:val="00F656F0"/>
    <w:rsid w:val="00F74B3D"/>
    <w:rsid w:val="00F8773C"/>
    <w:rsid w:val="00FC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1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3820">
      <w:bodyDiv w:val="1"/>
      <w:marLeft w:val="0"/>
      <w:marRight w:val="0"/>
      <w:marTop w:val="0"/>
      <w:marBottom w:val="0"/>
      <w:divBdr>
        <w:top w:val="none" w:sz="0" w:space="0" w:color="auto"/>
        <w:left w:val="none" w:sz="0" w:space="0" w:color="auto"/>
        <w:bottom w:val="none" w:sz="0" w:space="0" w:color="auto"/>
        <w:right w:val="none" w:sz="0" w:space="0" w:color="auto"/>
      </w:divBdr>
    </w:div>
    <w:div w:id="167156326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31EE8-58E4-42F2-9750-E6C17858E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2026-02-06T16:23:00Z</dcterms:created>
  <dcterms:modified xsi:type="dcterms:W3CDTF">2026-02-06T16:23:00Z</dcterms:modified>
</cp:coreProperties>
</file>