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3DBD" w14:textId="08D4A531" w:rsidR="004E1CF2" w:rsidRDefault="004E1CF2" w:rsidP="00E97376">
      <w:pPr>
        <w:ind w:firstLine="0"/>
        <w:jc w:val="center"/>
      </w:pPr>
      <w:r>
        <w:t>Int. No.</w:t>
      </w:r>
      <w:r w:rsidR="007B217A" w:rsidRPr="007B217A">
        <w:t xml:space="preserve"> </w:t>
      </w:r>
      <w:r w:rsidR="0006576B">
        <w:t>513</w:t>
      </w:r>
    </w:p>
    <w:p w14:paraId="0222355C" w14:textId="77777777" w:rsidR="00E97376" w:rsidRDefault="00E97376" w:rsidP="00E97376">
      <w:pPr>
        <w:ind w:firstLine="0"/>
        <w:jc w:val="center"/>
      </w:pPr>
    </w:p>
    <w:p w14:paraId="71ABFCC1" w14:textId="77777777" w:rsidR="00A456F0" w:rsidRDefault="00A456F0" w:rsidP="00A456F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Zhuang, Louis, Wong, Brooks-Powers, Thomas-Henry, Banks, Maloney, Ariola, Morano and Paladino</w:t>
      </w:r>
    </w:p>
    <w:p w14:paraId="50AB4CD3" w14:textId="77777777" w:rsidR="00DC6222" w:rsidRDefault="00DC6222" w:rsidP="007101A2">
      <w:pPr>
        <w:pStyle w:val="BodyText"/>
        <w:spacing w:line="240" w:lineRule="auto"/>
        <w:ind w:firstLine="0"/>
      </w:pPr>
    </w:p>
    <w:p w14:paraId="227F3866" w14:textId="77777777" w:rsidR="00DC6222" w:rsidRPr="00DC6222" w:rsidRDefault="00DC6222" w:rsidP="007101A2">
      <w:pPr>
        <w:pStyle w:val="BodyText"/>
        <w:spacing w:line="240" w:lineRule="auto"/>
        <w:ind w:firstLine="0"/>
        <w:rPr>
          <w:vanish/>
        </w:rPr>
      </w:pPr>
      <w:r w:rsidRPr="00DC6222">
        <w:rPr>
          <w:vanish/>
        </w:rPr>
        <w:t>..Title</w:t>
      </w:r>
    </w:p>
    <w:p w14:paraId="044863F8" w14:textId="28E31642" w:rsidR="004E1CF2" w:rsidRDefault="00DC622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3370A">
        <w:t>administrative code of the city of New York</w:t>
      </w:r>
      <w:r w:rsidR="004E1CF2">
        <w:t>, in relation to</w:t>
      </w:r>
      <w:r w:rsidR="00873B26">
        <w:t xml:space="preserve"> </w:t>
      </w:r>
      <w:r w:rsidR="0063370A">
        <w:t>requiring the installation of signs indicating the presence of every speed camera</w:t>
      </w:r>
    </w:p>
    <w:p w14:paraId="2AD9A257" w14:textId="708442EC" w:rsidR="00DC6222" w:rsidRPr="00DC6222" w:rsidRDefault="00DC6222" w:rsidP="007101A2">
      <w:pPr>
        <w:pStyle w:val="BodyText"/>
        <w:spacing w:line="240" w:lineRule="auto"/>
        <w:ind w:firstLine="0"/>
        <w:rPr>
          <w:vanish/>
        </w:rPr>
      </w:pPr>
      <w:r w:rsidRPr="00DC6222">
        <w:rPr>
          <w:vanish/>
        </w:rPr>
        <w:t>..Body</w:t>
      </w:r>
    </w:p>
    <w:p w14:paraId="682FDDE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F62068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EA1F1D7" w14:textId="77777777" w:rsidR="004E1CF2" w:rsidRDefault="004E1CF2" w:rsidP="006662DF">
      <w:pPr>
        <w:jc w:val="both"/>
      </w:pPr>
    </w:p>
    <w:p w14:paraId="65C79BC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B0C105" w14:textId="5D9FEB46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45C27">
        <w:t>Subchapter 2 of c</w:t>
      </w:r>
      <w:r w:rsidR="002B394D">
        <w:t xml:space="preserve">hapter </w:t>
      </w:r>
      <w:r w:rsidR="00F944ED">
        <w:t>1</w:t>
      </w:r>
      <w:r w:rsidR="002B394D">
        <w:t xml:space="preserve"> of title 19 of the administrative code of the city of New York is amended by adding new section </w:t>
      </w:r>
      <w:r w:rsidR="00445C27" w:rsidRPr="00445C27">
        <w:t xml:space="preserve">19-175.9 </w:t>
      </w:r>
      <w:r w:rsidR="00F47CAB">
        <w:t>to read as follows</w:t>
      </w:r>
      <w:r w:rsidR="002B394D">
        <w:t>:</w:t>
      </w:r>
    </w:p>
    <w:p w14:paraId="6F6CDA20" w14:textId="3E9CE4CC" w:rsidR="00F944ED" w:rsidRPr="005F7772" w:rsidRDefault="002B394D" w:rsidP="00DD3389">
      <w:pPr>
        <w:spacing w:line="480" w:lineRule="auto"/>
        <w:jc w:val="both"/>
        <w:rPr>
          <w:u w:val="single"/>
        </w:rPr>
      </w:pPr>
      <w:r w:rsidRPr="005F7772">
        <w:rPr>
          <w:u w:val="single"/>
        </w:rPr>
        <w:t>§</w:t>
      </w:r>
      <w:r w:rsidR="00445C27">
        <w:rPr>
          <w:u w:val="single"/>
        </w:rPr>
        <w:t xml:space="preserve"> </w:t>
      </w:r>
      <w:r w:rsidR="00445C27" w:rsidRPr="00445C27">
        <w:rPr>
          <w:u w:val="single"/>
        </w:rPr>
        <w:t>19-175.</w:t>
      </w:r>
      <w:r w:rsidR="00445C27">
        <w:rPr>
          <w:u w:val="single"/>
        </w:rPr>
        <w:t xml:space="preserve">9 </w:t>
      </w:r>
      <w:r w:rsidR="00085295" w:rsidRPr="005F7772">
        <w:rPr>
          <w:u w:val="single"/>
        </w:rPr>
        <w:t>Sign</w:t>
      </w:r>
      <w:r w:rsidR="00085295">
        <w:rPr>
          <w:u w:val="single"/>
        </w:rPr>
        <w:t>s indicating the presence of p</w:t>
      </w:r>
      <w:r w:rsidR="00F944ED">
        <w:rPr>
          <w:u w:val="single"/>
        </w:rPr>
        <w:t xml:space="preserve">hoto </w:t>
      </w:r>
      <w:r w:rsidR="00660107">
        <w:rPr>
          <w:u w:val="single"/>
        </w:rPr>
        <w:t xml:space="preserve">speed </w:t>
      </w:r>
      <w:r w:rsidR="00085295">
        <w:rPr>
          <w:u w:val="single"/>
        </w:rPr>
        <w:t>v</w:t>
      </w:r>
      <w:r w:rsidR="001D6761">
        <w:rPr>
          <w:u w:val="single"/>
        </w:rPr>
        <w:t>iolation</w:t>
      </w:r>
      <w:r w:rsidR="004C0C94">
        <w:rPr>
          <w:u w:val="single"/>
        </w:rPr>
        <w:t xml:space="preserve"> </w:t>
      </w:r>
      <w:r w:rsidR="00085295">
        <w:rPr>
          <w:u w:val="single"/>
        </w:rPr>
        <w:t>m</w:t>
      </w:r>
      <w:r w:rsidR="001D6761">
        <w:rPr>
          <w:u w:val="single"/>
        </w:rPr>
        <w:t xml:space="preserve">onitoring </w:t>
      </w:r>
      <w:r w:rsidR="00085295">
        <w:rPr>
          <w:u w:val="single"/>
        </w:rPr>
        <w:t>s</w:t>
      </w:r>
      <w:r w:rsidR="001D6761">
        <w:rPr>
          <w:u w:val="single"/>
        </w:rPr>
        <w:t>ystems</w:t>
      </w:r>
      <w:r w:rsidRPr="005F7772">
        <w:rPr>
          <w:u w:val="single"/>
        </w:rPr>
        <w:t xml:space="preserve">. </w:t>
      </w:r>
      <w:r w:rsidR="00370E3C">
        <w:rPr>
          <w:u w:val="single"/>
        </w:rPr>
        <w:t xml:space="preserve">a. </w:t>
      </w:r>
      <w:r w:rsidR="00A11E7F">
        <w:rPr>
          <w:u w:val="single"/>
        </w:rPr>
        <w:t xml:space="preserve">Definitions. </w:t>
      </w:r>
      <w:r w:rsidR="00FD448E" w:rsidRPr="005F7772">
        <w:rPr>
          <w:u w:val="single"/>
        </w:rPr>
        <w:t>F</w:t>
      </w:r>
      <w:r w:rsidR="009658B4">
        <w:rPr>
          <w:u w:val="single"/>
        </w:rPr>
        <w:t>or the pu</w:t>
      </w:r>
      <w:r w:rsidR="00A11E7F">
        <w:rPr>
          <w:u w:val="single"/>
        </w:rPr>
        <w:t xml:space="preserve">rposes of this section, </w:t>
      </w:r>
      <w:r w:rsidR="00F944ED">
        <w:rPr>
          <w:u w:val="single"/>
        </w:rPr>
        <w:t xml:space="preserve">the term “photo </w:t>
      </w:r>
      <w:r w:rsidR="00660107">
        <w:rPr>
          <w:u w:val="single"/>
        </w:rPr>
        <w:t xml:space="preserve">speed </w:t>
      </w:r>
      <w:r w:rsidR="00F944ED">
        <w:rPr>
          <w:u w:val="single"/>
        </w:rPr>
        <w:t>violation</w:t>
      </w:r>
      <w:r w:rsidR="004C0C94">
        <w:rPr>
          <w:u w:val="single"/>
        </w:rPr>
        <w:t xml:space="preserve"> </w:t>
      </w:r>
      <w:r w:rsidR="00F944ED">
        <w:rPr>
          <w:u w:val="single"/>
        </w:rPr>
        <w:t>monitoring system” means a device installed for the purpose of issuing violations pursuant to section 1180-b of the vehicle and traffic law.</w:t>
      </w:r>
    </w:p>
    <w:p w14:paraId="44FA2D94" w14:textId="4151BA1A" w:rsidR="005D6DA0" w:rsidRPr="005F7772" w:rsidRDefault="00370E3C" w:rsidP="009B7EE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A31A11">
        <w:rPr>
          <w:u w:val="single"/>
        </w:rPr>
        <w:t>T</w:t>
      </w:r>
      <w:r w:rsidR="004F63A6">
        <w:rPr>
          <w:u w:val="single"/>
        </w:rPr>
        <w:t xml:space="preserve">he commissioner </w:t>
      </w:r>
      <w:r w:rsidR="00FB19EB">
        <w:rPr>
          <w:u w:val="single"/>
        </w:rPr>
        <w:t xml:space="preserve">shall </w:t>
      </w:r>
      <w:r w:rsidR="00C454BA">
        <w:rPr>
          <w:u w:val="single"/>
        </w:rPr>
        <w:t>install</w:t>
      </w:r>
      <w:r w:rsidR="002B394D" w:rsidRPr="005F7772">
        <w:rPr>
          <w:u w:val="single"/>
        </w:rPr>
        <w:t xml:space="preserve"> one or more signs </w:t>
      </w:r>
      <w:r w:rsidR="00BD7A47">
        <w:rPr>
          <w:u w:val="single"/>
        </w:rPr>
        <w:t>near</w:t>
      </w:r>
      <w:r w:rsidR="00FB19EB" w:rsidRPr="005F7772">
        <w:rPr>
          <w:u w:val="single"/>
        </w:rPr>
        <w:t xml:space="preserve"> </w:t>
      </w:r>
      <w:r w:rsidR="00160417">
        <w:rPr>
          <w:u w:val="single"/>
        </w:rPr>
        <w:t xml:space="preserve">the location of </w:t>
      </w:r>
      <w:r w:rsidR="00A31A11">
        <w:rPr>
          <w:u w:val="single"/>
        </w:rPr>
        <w:t xml:space="preserve">every </w:t>
      </w:r>
      <w:r w:rsidR="00AC0893">
        <w:rPr>
          <w:u w:val="single"/>
        </w:rPr>
        <w:t xml:space="preserve">photo </w:t>
      </w:r>
      <w:r w:rsidR="00330570">
        <w:rPr>
          <w:u w:val="single"/>
        </w:rPr>
        <w:t xml:space="preserve">speed </w:t>
      </w:r>
      <w:r w:rsidR="00AC0893">
        <w:rPr>
          <w:u w:val="single"/>
        </w:rPr>
        <w:t>v</w:t>
      </w:r>
      <w:r w:rsidR="003E36F4">
        <w:rPr>
          <w:u w:val="single"/>
        </w:rPr>
        <w:t>iolation</w:t>
      </w:r>
      <w:r w:rsidR="004C0C94">
        <w:rPr>
          <w:u w:val="single"/>
        </w:rPr>
        <w:t xml:space="preserve"> </w:t>
      </w:r>
      <w:r w:rsidR="003E36F4">
        <w:rPr>
          <w:u w:val="single"/>
        </w:rPr>
        <w:t xml:space="preserve">monitoring system. </w:t>
      </w:r>
      <w:r w:rsidR="00330A76">
        <w:rPr>
          <w:u w:val="single"/>
        </w:rPr>
        <w:t xml:space="preserve">Such signs shall </w:t>
      </w:r>
      <w:r w:rsidR="003E36F4">
        <w:rPr>
          <w:u w:val="single"/>
        </w:rPr>
        <w:t xml:space="preserve">indicate the presence of the photo </w:t>
      </w:r>
      <w:r w:rsidR="00330570">
        <w:rPr>
          <w:u w:val="single"/>
        </w:rPr>
        <w:t xml:space="preserve">speed </w:t>
      </w:r>
      <w:r w:rsidR="003E36F4">
        <w:rPr>
          <w:u w:val="single"/>
        </w:rPr>
        <w:t>violation</w:t>
      </w:r>
      <w:r w:rsidR="004C0C94">
        <w:rPr>
          <w:u w:val="single"/>
        </w:rPr>
        <w:t xml:space="preserve"> </w:t>
      </w:r>
      <w:r w:rsidR="003E36F4">
        <w:rPr>
          <w:u w:val="single"/>
        </w:rPr>
        <w:t xml:space="preserve">monitoring system and shall be </w:t>
      </w:r>
      <w:r w:rsidR="003E36F4" w:rsidRPr="005F7772">
        <w:rPr>
          <w:u w:val="single"/>
        </w:rPr>
        <w:t>visible to traffic approaching from all directions</w:t>
      </w:r>
      <w:r w:rsidR="001527BB">
        <w:rPr>
          <w:u w:val="single"/>
        </w:rPr>
        <w:t>.</w:t>
      </w:r>
      <w:r w:rsidR="001F286D">
        <w:rPr>
          <w:u w:val="single"/>
        </w:rPr>
        <w:t xml:space="preserve"> </w:t>
      </w:r>
      <w:r w:rsidR="00121C24">
        <w:rPr>
          <w:u w:val="single"/>
        </w:rPr>
        <w:t xml:space="preserve">The installation of all such signs shall be completed no later than 1 year after the effective date of the local law that added this section. </w:t>
      </w:r>
    </w:p>
    <w:p w14:paraId="6F96371C" w14:textId="78351C43" w:rsidR="006D11C2" w:rsidRPr="00004DBB" w:rsidRDefault="00004DBB">
      <w:pPr>
        <w:spacing w:line="480" w:lineRule="auto"/>
        <w:jc w:val="both"/>
        <w:sectPr w:rsidR="006D11C2" w:rsidRPr="00004DB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2. This local law takes effect </w:t>
      </w:r>
      <w:r w:rsidR="00493064">
        <w:t>6</w:t>
      </w:r>
      <w:r>
        <w:t>0 days after it becomes law.</w:t>
      </w:r>
    </w:p>
    <w:p w14:paraId="70CD14D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6A697D7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63370A">
        <w:rPr>
          <w:sz w:val="18"/>
          <w:szCs w:val="18"/>
        </w:rPr>
        <w:t>REC</w:t>
      </w:r>
    </w:p>
    <w:p w14:paraId="401BCB14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3370A">
        <w:rPr>
          <w:sz w:val="18"/>
          <w:szCs w:val="18"/>
        </w:rPr>
        <w:t>15813</w:t>
      </w:r>
    </w:p>
    <w:p w14:paraId="06043887" w14:textId="3561568C" w:rsidR="00B259CD" w:rsidRDefault="00B259C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#1218-2025</w:t>
      </w:r>
    </w:p>
    <w:p w14:paraId="17EB4A4E" w14:textId="1ECF6E13" w:rsidR="00AE212E" w:rsidRDefault="00B259C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3:22 PM</w:t>
      </w:r>
    </w:p>
    <w:p w14:paraId="388E50A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BDF8" w14:textId="77777777" w:rsidR="0056712E" w:rsidRDefault="0056712E">
      <w:r>
        <w:separator/>
      </w:r>
    </w:p>
    <w:p w14:paraId="5660D71E" w14:textId="77777777" w:rsidR="0056712E" w:rsidRDefault="0056712E"/>
  </w:endnote>
  <w:endnote w:type="continuationSeparator" w:id="0">
    <w:p w14:paraId="3D9A67B6" w14:textId="77777777" w:rsidR="0056712E" w:rsidRDefault="0056712E">
      <w:r>
        <w:continuationSeparator/>
      </w:r>
    </w:p>
    <w:p w14:paraId="67898A34" w14:textId="77777777" w:rsidR="0056712E" w:rsidRDefault="005671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751B3" w14:textId="2A842CC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7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B61F7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2AC7FB" w14:textId="3479C1F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0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46AC2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A74D" w14:textId="77777777" w:rsidR="0056712E" w:rsidRDefault="0056712E">
      <w:r>
        <w:separator/>
      </w:r>
    </w:p>
    <w:p w14:paraId="216314CF" w14:textId="77777777" w:rsidR="0056712E" w:rsidRDefault="0056712E"/>
  </w:footnote>
  <w:footnote w:type="continuationSeparator" w:id="0">
    <w:p w14:paraId="41BBD571" w14:textId="77777777" w:rsidR="0056712E" w:rsidRDefault="0056712E">
      <w:r>
        <w:continuationSeparator/>
      </w:r>
    </w:p>
    <w:p w14:paraId="5DF815F5" w14:textId="77777777" w:rsidR="0056712E" w:rsidRDefault="005671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803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4C24"/>
    <w:rsid w:val="00004DBB"/>
    <w:rsid w:val="000108CC"/>
    <w:rsid w:val="000135A3"/>
    <w:rsid w:val="00032ED2"/>
    <w:rsid w:val="00035181"/>
    <w:rsid w:val="0004170B"/>
    <w:rsid w:val="000502BC"/>
    <w:rsid w:val="00056BB0"/>
    <w:rsid w:val="00064AFB"/>
    <w:rsid w:val="00064CA5"/>
    <w:rsid w:val="0006576B"/>
    <w:rsid w:val="00085226"/>
    <w:rsid w:val="00085295"/>
    <w:rsid w:val="0009173E"/>
    <w:rsid w:val="00094A70"/>
    <w:rsid w:val="00094F9C"/>
    <w:rsid w:val="000A7376"/>
    <w:rsid w:val="000D3334"/>
    <w:rsid w:val="000D4A7F"/>
    <w:rsid w:val="000F4D2E"/>
    <w:rsid w:val="001073BD"/>
    <w:rsid w:val="00115B31"/>
    <w:rsid w:val="00121C24"/>
    <w:rsid w:val="001509BF"/>
    <w:rsid w:val="00150A27"/>
    <w:rsid w:val="001527BB"/>
    <w:rsid w:val="00152F55"/>
    <w:rsid w:val="00160417"/>
    <w:rsid w:val="00162FC0"/>
    <w:rsid w:val="00165627"/>
    <w:rsid w:val="00167107"/>
    <w:rsid w:val="00180BD2"/>
    <w:rsid w:val="00195A80"/>
    <w:rsid w:val="001A07AC"/>
    <w:rsid w:val="001A1F4B"/>
    <w:rsid w:val="001B5ED9"/>
    <w:rsid w:val="001D4249"/>
    <w:rsid w:val="001D6761"/>
    <w:rsid w:val="001F286D"/>
    <w:rsid w:val="00205741"/>
    <w:rsid w:val="00207323"/>
    <w:rsid w:val="0021642E"/>
    <w:rsid w:val="0022099D"/>
    <w:rsid w:val="002351CE"/>
    <w:rsid w:val="00241F94"/>
    <w:rsid w:val="00257748"/>
    <w:rsid w:val="00265AF8"/>
    <w:rsid w:val="00270162"/>
    <w:rsid w:val="0027726F"/>
    <w:rsid w:val="00280955"/>
    <w:rsid w:val="0029181B"/>
    <w:rsid w:val="00292C42"/>
    <w:rsid w:val="002B394D"/>
    <w:rsid w:val="002B4EDF"/>
    <w:rsid w:val="002C4435"/>
    <w:rsid w:val="002D5F4F"/>
    <w:rsid w:val="002F196D"/>
    <w:rsid w:val="002F269C"/>
    <w:rsid w:val="00301E5D"/>
    <w:rsid w:val="00314C8E"/>
    <w:rsid w:val="00320D3B"/>
    <w:rsid w:val="00325788"/>
    <w:rsid w:val="0033027F"/>
    <w:rsid w:val="00330570"/>
    <w:rsid w:val="00330A76"/>
    <w:rsid w:val="003447CD"/>
    <w:rsid w:val="00347E07"/>
    <w:rsid w:val="00352CA7"/>
    <w:rsid w:val="00364B7B"/>
    <w:rsid w:val="0036542B"/>
    <w:rsid w:val="00370E3C"/>
    <w:rsid w:val="003720CF"/>
    <w:rsid w:val="003874A1"/>
    <w:rsid w:val="00387754"/>
    <w:rsid w:val="003A29EF"/>
    <w:rsid w:val="003A6B1C"/>
    <w:rsid w:val="003A75C2"/>
    <w:rsid w:val="003C4B1C"/>
    <w:rsid w:val="003D19E7"/>
    <w:rsid w:val="003E36F4"/>
    <w:rsid w:val="003E627B"/>
    <w:rsid w:val="003E771B"/>
    <w:rsid w:val="003F26F9"/>
    <w:rsid w:val="003F3109"/>
    <w:rsid w:val="00425F49"/>
    <w:rsid w:val="00432688"/>
    <w:rsid w:val="00433C6C"/>
    <w:rsid w:val="00433FD7"/>
    <w:rsid w:val="00444642"/>
    <w:rsid w:val="00445C27"/>
    <w:rsid w:val="00447A01"/>
    <w:rsid w:val="00465293"/>
    <w:rsid w:val="00493064"/>
    <w:rsid w:val="004948B5"/>
    <w:rsid w:val="00497233"/>
    <w:rsid w:val="004A4199"/>
    <w:rsid w:val="004A4E89"/>
    <w:rsid w:val="004B097C"/>
    <w:rsid w:val="004C0C94"/>
    <w:rsid w:val="004E1CF2"/>
    <w:rsid w:val="004F3343"/>
    <w:rsid w:val="004F5B77"/>
    <w:rsid w:val="004F603B"/>
    <w:rsid w:val="004F63A6"/>
    <w:rsid w:val="005020E8"/>
    <w:rsid w:val="005041D7"/>
    <w:rsid w:val="00515000"/>
    <w:rsid w:val="00550E96"/>
    <w:rsid w:val="00554C35"/>
    <w:rsid w:val="00564021"/>
    <w:rsid w:val="0056712E"/>
    <w:rsid w:val="0057235A"/>
    <w:rsid w:val="0057768A"/>
    <w:rsid w:val="00586366"/>
    <w:rsid w:val="005921C8"/>
    <w:rsid w:val="00595589"/>
    <w:rsid w:val="005A1EBD"/>
    <w:rsid w:val="005A2AAA"/>
    <w:rsid w:val="005B5DE4"/>
    <w:rsid w:val="005C4AB8"/>
    <w:rsid w:val="005C6980"/>
    <w:rsid w:val="005D218A"/>
    <w:rsid w:val="005D4A03"/>
    <w:rsid w:val="005D6DA0"/>
    <w:rsid w:val="005E655A"/>
    <w:rsid w:val="005E7681"/>
    <w:rsid w:val="005F0805"/>
    <w:rsid w:val="005F3AA6"/>
    <w:rsid w:val="005F49D3"/>
    <w:rsid w:val="005F66BF"/>
    <w:rsid w:val="005F7772"/>
    <w:rsid w:val="00630AB3"/>
    <w:rsid w:val="0063370A"/>
    <w:rsid w:val="00640A8E"/>
    <w:rsid w:val="00646014"/>
    <w:rsid w:val="00660107"/>
    <w:rsid w:val="006662DF"/>
    <w:rsid w:val="00667780"/>
    <w:rsid w:val="00681A93"/>
    <w:rsid w:val="00687344"/>
    <w:rsid w:val="006A691C"/>
    <w:rsid w:val="006B26AF"/>
    <w:rsid w:val="006B590A"/>
    <w:rsid w:val="006B5AB9"/>
    <w:rsid w:val="006C2588"/>
    <w:rsid w:val="006C29D8"/>
    <w:rsid w:val="006D11C2"/>
    <w:rsid w:val="006D3E3C"/>
    <w:rsid w:val="006D562C"/>
    <w:rsid w:val="006D636A"/>
    <w:rsid w:val="006D69B1"/>
    <w:rsid w:val="006D6B4F"/>
    <w:rsid w:val="006E0394"/>
    <w:rsid w:val="006E0BE1"/>
    <w:rsid w:val="006E1A44"/>
    <w:rsid w:val="006E4715"/>
    <w:rsid w:val="006F5CC7"/>
    <w:rsid w:val="007101A2"/>
    <w:rsid w:val="007138CB"/>
    <w:rsid w:val="00716C95"/>
    <w:rsid w:val="007218EB"/>
    <w:rsid w:val="0072315A"/>
    <w:rsid w:val="0072551E"/>
    <w:rsid w:val="00727F04"/>
    <w:rsid w:val="007340E5"/>
    <w:rsid w:val="00750030"/>
    <w:rsid w:val="00767B94"/>
    <w:rsid w:val="00767CD4"/>
    <w:rsid w:val="00770B9A"/>
    <w:rsid w:val="00784D9F"/>
    <w:rsid w:val="007923B3"/>
    <w:rsid w:val="007A1A40"/>
    <w:rsid w:val="007A6136"/>
    <w:rsid w:val="007B217A"/>
    <w:rsid w:val="007B271F"/>
    <w:rsid w:val="007B293E"/>
    <w:rsid w:val="007B6497"/>
    <w:rsid w:val="007C1D9D"/>
    <w:rsid w:val="007C6893"/>
    <w:rsid w:val="007E73C5"/>
    <w:rsid w:val="007E79D5"/>
    <w:rsid w:val="007F0A63"/>
    <w:rsid w:val="007F1CBC"/>
    <w:rsid w:val="007F4087"/>
    <w:rsid w:val="00806569"/>
    <w:rsid w:val="00810D7E"/>
    <w:rsid w:val="008167F4"/>
    <w:rsid w:val="0083646C"/>
    <w:rsid w:val="00840D02"/>
    <w:rsid w:val="008520D0"/>
    <w:rsid w:val="0085260B"/>
    <w:rsid w:val="00853E42"/>
    <w:rsid w:val="008713A8"/>
    <w:rsid w:val="00872BFD"/>
    <w:rsid w:val="00873B26"/>
    <w:rsid w:val="00880099"/>
    <w:rsid w:val="00885A02"/>
    <w:rsid w:val="008A6CC2"/>
    <w:rsid w:val="008E28FA"/>
    <w:rsid w:val="008F0B17"/>
    <w:rsid w:val="008F7119"/>
    <w:rsid w:val="00900ACB"/>
    <w:rsid w:val="00911C77"/>
    <w:rsid w:val="00925D71"/>
    <w:rsid w:val="00935722"/>
    <w:rsid w:val="0094029B"/>
    <w:rsid w:val="00962596"/>
    <w:rsid w:val="009658B4"/>
    <w:rsid w:val="009745AB"/>
    <w:rsid w:val="009822E5"/>
    <w:rsid w:val="00990ECE"/>
    <w:rsid w:val="00993A51"/>
    <w:rsid w:val="009978A7"/>
    <w:rsid w:val="009A7C73"/>
    <w:rsid w:val="009B7EE9"/>
    <w:rsid w:val="009C0652"/>
    <w:rsid w:val="009D7F7F"/>
    <w:rsid w:val="009F707E"/>
    <w:rsid w:val="00A003D0"/>
    <w:rsid w:val="00A03635"/>
    <w:rsid w:val="00A10451"/>
    <w:rsid w:val="00A11E7F"/>
    <w:rsid w:val="00A269C2"/>
    <w:rsid w:val="00A31A11"/>
    <w:rsid w:val="00A32DFC"/>
    <w:rsid w:val="00A456F0"/>
    <w:rsid w:val="00A464AF"/>
    <w:rsid w:val="00A46ACE"/>
    <w:rsid w:val="00A531EC"/>
    <w:rsid w:val="00A654D0"/>
    <w:rsid w:val="00A85A2B"/>
    <w:rsid w:val="00AA6A5C"/>
    <w:rsid w:val="00AB7998"/>
    <w:rsid w:val="00AC0893"/>
    <w:rsid w:val="00AD1881"/>
    <w:rsid w:val="00AE212E"/>
    <w:rsid w:val="00AE412C"/>
    <w:rsid w:val="00AE4A5D"/>
    <w:rsid w:val="00AF39A5"/>
    <w:rsid w:val="00B12A45"/>
    <w:rsid w:val="00B15D83"/>
    <w:rsid w:val="00B1635A"/>
    <w:rsid w:val="00B259CD"/>
    <w:rsid w:val="00B30100"/>
    <w:rsid w:val="00B32CBA"/>
    <w:rsid w:val="00B42A6F"/>
    <w:rsid w:val="00B47730"/>
    <w:rsid w:val="00B72ED7"/>
    <w:rsid w:val="00B87F33"/>
    <w:rsid w:val="00B941CE"/>
    <w:rsid w:val="00BA4408"/>
    <w:rsid w:val="00BA599A"/>
    <w:rsid w:val="00BA66D5"/>
    <w:rsid w:val="00BB6434"/>
    <w:rsid w:val="00BC1806"/>
    <w:rsid w:val="00BD25DE"/>
    <w:rsid w:val="00BD4E49"/>
    <w:rsid w:val="00BD7A47"/>
    <w:rsid w:val="00BE4E98"/>
    <w:rsid w:val="00BF76F0"/>
    <w:rsid w:val="00C20688"/>
    <w:rsid w:val="00C454BA"/>
    <w:rsid w:val="00C520D2"/>
    <w:rsid w:val="00C630CF"/>
    <w:rsid w:val="00C77980"/>
    <w:rsid w:val="00C870D5"/>
    <w:rsid w:val="00C900AF"/>
    <w:rsid w:val="00C92A35"/>
    <w:rsid w:val="00C93F56"/>
    <w:rsid w:val="00C96CEE"/>
    <w:rsid w:val="00CA09E2"/>
    <w:rsid w:val="00CA2899"/>
    <w:rsid w:val="00CA30A1"/>
    <w:rsid w:val="00CA6B5C"/>
    <w:rsid w:val="00CC4ED3"/>
    <w:rsid w:val="00CC7ACF"/>
    <w:rsid w:val="00CE602C"/>
    <w:rsid w:val="00CF1435"/>
    <w:rsid w:val="00CF17D2"/>
    <w:rsid w:val="00D01E01"/>
    <w:rsid w:val="00D12715"/>
    <w:rsid w:val="00D16EE3"/>
    <w:rsid w:val="00D30A34"/>
    <w:rsid w:val="00D34FA6"/>
    <w:rsid w:val="00D52CE9"/>
    <w:rsid w:val="00D832E6"/>
    <w:rsid w:val="00D83D5A"/>
    <w:rsid w:val="00D929DF"/>
    <w:rsid w:val="00D94395"/>
    <w:rsid w:val="00D975BE"/>
    <w:rsid w:val="00DB6A8B"/>
    <w:rsid w:val="00DB6BFB"/>
    <w:rsid w:val="00DC2D92"/>
    <w:rsid w:val="00DC57C0"/>
    <w:rsid w:val="00DC6222"/>
    <w:rsid w:val="00DD277B"/>
    <w:rsid w:val="00DD3389"/>
    <w:rsid w:val="00DE6E46"/>
    <w:rsid w:val="00DF7976"/>
    <w:rsid w:val="00E0423E"/>
    <w:rsid w:val="00E06550"/>
    <w:rsid w:val="00E06EF7"/>
    <w:rsid w:val="00E13406"/>
    <w:rsid w:val="00E310B4"/>
    <w:rsid w:val="00E34500"/>
    <w:rsid w:val="00E37C8F"/>
    <w:rsid w:val="00E42EF6"/>
    <w:rsid w:val="00E46EC0"/>
    <w:rsid w:val="00E51BDA"/>
    <w:rsid w:val="00E54C83"/>
    <w:rsid w:val="00E611AD"/>
    <w:rsid w:val="00E611DE"/>
    <w:rsid w:val="00E66420"/>
    <w:rsid w:val="00E72F8B"/>
    <w:rsid w:val="00E84A4E"/>
    <w:rsid w:val="00E92751"/>
    <w:rsid w:val="00E96AB4"/>
    <w:rsid w:val="00E97376"/>
    <w:rsid w:val="00EB262D"/>
    <w:rsid w:val="00EB4F54"/>
    <w:rsid w:val="00EB5A95"/>
    <w:rsid w:val="00EC093D"/>
    <w:rsid w:val="00ED266D"/>
    <w:rsid w:val="00ED2846"/>
    <w:rsid w:val="00ED6ADF"/>
    <w:rsid w:val="00EF1E62"/>
    <w:rsid w:val="00EF6731"/>
    <w:rsid w:val="00F01C1E"/>
    <w:rsid w:val="00F0418B"/>
    <w:rsid w:val="00F12CB7"/>
    <w:rsid w:val="00F1371E"/>
    <w:rsid w:val="00F23C44"/>
    <w:rsid w:val="00F33321"/>
    <w:rsid w:val="00F34140"/>
    <w:rsid w:val="00F47CAB"/>
    <w:rsid w:val="00F60349"/>
    <w:rsid w:val="00F944ED"/>
    <w:rsid w:val="00FA5BBD"/>
    <w:rsid w:val="00FA63F7"/>
    <w:rsid w:val="00FB19EB"/>
    <w:rsid w:val="00FB2FD6"/>
    <w:rsid w:val="00FB3E9E"/>
    <w:rsid w:val="00FC547E"/>
    <w:rsid w:val="00FD10C6"/>
    <w:rsid w:val="00FD448E"/>
    <w:rsid w:val="00FF015E"/>
    <w:rsid w:val="00FF2B2A"/>
    <w:rsid w:val="00FF3711"/>
    <w:rsid w:val="00FF3A0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E80DD"/>
  <w15:docId w15:val="{B90CEA83-380E-48BE-8D64-BB9487A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3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8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8C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8C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40DE-A948-4CD8-B996-FB76FAE9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Martin, William</cp:lastModifiedBy>
  <cp:revision>15</cp:revision>
  <cp:lastPrinted>2013-04-22T14:57:00Z</cp:lastPrinted>
  <dcterms:created xsi:type="dcterms:W3CDTF">2026-01-21T20:49:00Z</dcterms:created>
  <dcterms:modified xsi:type="dcterms:W3CDTF">2026-03-23T14:19:00Z</dcterms:modified>
</cp:coreProperties>
</file>