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4B59D582">
        <w:trPr>
          <w:trHeight w:val="2186"/>
          <w:jc w:val="center"/>
        </w:trPr>
        <w:tc>
          <w:tcPr>
            <w:tcW w:w="6047" w:type="dxa"/>
            <w:tcBorders>
              <w:bottom w:val="single" w:sz="4" w:space="0" w:color="auto"/>
            </w:tcBorders>
          </w:tcPr>
          <w:p w14:paraId="32353445" w14:textId="77777777" w:rsidR="00774323" w:rsidRPr="00012730" w:rsidRDefault="00774323" w:rsidP="00AB0655">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861A4BEE-8CBA-409A-9FF0-4C960B4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AB0655"/>
        </w:tc>
        <w:tc>
          <w:tcPr>
            <w:tcW w:w="4902" w:type="dxa"/>
            <w:tcBorders>
              <w:bottom w:val="single" w:sz="4" w:space="0" w:color="auto"/>
            </w:tcBorders>
          </w:tcPr>
          <w:p w14:paraId="60F77032" w14:textId="77777777" w:rsidR="00774323" w:rsidRPr="00012730" w:rsidRDefault="00774323" w:rsidP="00AB0655">
            <w:pPr>
              <w:rPr>
                <w:b/>
                <w:bCs/>
                <w:smallCaps/>
              </w:rPr>
            </w:pPr>
            <w:r w:rsidRPr="00012730">
              <w:rPr>
                <w:b/>
                <w:bCs/>
                <w:smallCaps/>
              </w:rPr>
              <w:t>The Council of the City of New York</w:t>
            </w:r>
          </w:p>
          <w:p w14:paraId="0F9819D7" w14:textId="77777777" w:rsidR="00774323" w:rsidRPr="00012730" w:rsidRDefault="00774323" w:rsidP="00AB0655">
            <w:pPr>
              <w:rPr>
                <w:b/>
                <w:bCs/>
                <w:smallCaps/>
              </w:rPr>
            </w:pPr>
            <w:r w:rsidRPr="00012730">
              <w:rPr>
                <w:b/>
                <w:bCs/>
                <w:smallCaps/>
              </w:rPr>
              <w:t>Finance Division</w:t>
            </w:r>
          </w:p>
          <w:p w14:paraId="6CBD66E6" w14:textId="77777777" w:rsidR="00AE69F8" w:rsidRDefault="00AE69F8" w:rsidP="00AB0655">
            <w:pPr>
              <w:spacing w:line="240" w:lineRule="exact"/>
              <w:rPr>
                <w:b/>
                <w:bCs/>
                <w:smallCaps/>
              </w:rPr>
            </w:pPr>
          </w:p>
          <w:p w14:paraId="555104A3" w14:textId="3F44C83A" w:rsidR="00774323" w:rsidRPr="005804A7" w:rsidRDefault="00EF17A6" w:rsidP="00AB0655">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AB0655">
            <w:pPr>
              <w:spacing w:before="120"/>
            </w:pPr>
            <w:r w:rsidRPr="00012730">
              <w:rPr>
                <w:b/>
                <w:bCs/>
                <w:smallCaps/>
              </w:rPr>
              <w:t>Fiscal Impact Statement</w:t>
            </w:r>
          </w:p>
          <w:p w14:paraId="48D37856" w14:textId="77777777" w:rsidR="00774323" w:rsidRPr="00012730" w:rsidRDefault="00774323" w:rsidP="00AB0655">
            <w:pPr>
              <w:rPr>
                <w:b/>
                <w:bCs/>
              </w:rPr>
            </w:pPr>
          </w:p>
          <w:p w14:paraId="73BC4DA9" w14:textId="27739FBC" w:rsidR="00774323" w:rsidRDefault="00092FC9" w:rsidP="00AB0655">
            <w:pPr>
              <w:rPr>
                <w:b/>
                <w:bCs/>
              </w:rPr>
            </w:pPr>
            <w:r w:rsidRPr="4B59D582">
              <w:rPr>
                <w:b/>
                <w:bCs/>
                <w:smallCaps/>
              </w:rPr>
              <w:t xml:space="preserve">Proposed </w:t>
            </w:r>
            <w:r w:rsidR="00463D0B" w:rsidRPr="4B59D582">
              <w:rPr>
                <w:b/>
                <w:bCs/>
                <w:smallCaps/>
              </w:rPr>
              <w:t>I</w:t>
            </w:r>
            <w:r w:rsidR="4125D3AF" w:rsidRPr="4B59D582">
              <w:rPr>
                <w:b/>
                <w:bCs/>
                <w:smallCaps/>
              </w:rPr>
              <w:t>nt. No</w:t>
            </w:r>
            <w:r w:rsidR="4125D3AF" w:rsidRPr="4B59D582">
              <w:rPr>
                <w:b/>
                <w:bCs/>
              </w:rPr>
              <w:t>:</w:t>
            </w:r>
            <w:r w:rsidR="005931AF" w:rsidRPr="4B59D582">
              <w:rPr>
                <w:b/>
                <w:bCs/>
              </w:rPr>
              <w:t xml:space="preserve"> </w:t>
            </w:r>
            <w:r w:rsidR="005D25D5">
              <w:t>501-A</w:t>
            </w:r>
          </w:p>
          <w:p w14:paraId="19FC451B" w14:textId="77777777" w:rsidR="00774323" w:rsidRPr="00A267C7" w:rsidRDefault="00774323" w:rsidP="00AB0655">
            <w:pPr>
              <w:rPr>
                <w:color w:val="FF0000"/>
                <w:sz w:val="16"/>
                <w:szCs w:val="16"/>
              </w:rPr>
            </w:pPr>
          </w:p>
          <w:p w14:paraId="7DF3E842" w14:textId="503462B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D0ECF" w:rsidRPr="007D0ECF">
              <w:t>Governmental Operations, State &amp; Federal Legislation</w:t>
            </w:r>
          </w:p>
        </w:tc>
      </w:tr>
      <w:tr w:rsidR="00774323" w:rsidRPr="00012730" w14:paraId="4800543F" w14:textId="77777777" w:rsidTr="4B59D582">
        <w:trPr>
          <w:trHeight w:val="997"/>
          <w:jc w:val="center"/>
        </w:trPr>
        <w:tc>
          <w:tcPr>
            <w:tcW w:w="6047" w:type="dxa"/>
            <w:tcBorders>
              <w:top w:val="single" w:sz="4" w:space="0" w:color="auto"/>
            </w:tcBorders>
          </w:tcPr>
          <w:p w14:paraId="3A341A7D" w14:textId="6B3FAEA4" w:rsidR="006F1480" w:rsidRDefault="00774323" w:rsidP="006F1480">
            <w:pPr>
              <w:pStyle w:val="BodyText"/>
              <w:spacing w:before="80" w:line="240" w:lineRule="auto"/>
              <w:ind w:firstLine="0"/>
            </w:pPr>
            <w:r w:rsidRPr="00012730">
              <w:rPr>
                <w:b/>
                <w:bCs/>
                <w:smallCaps/>
              </w:rPr>
              <w:t>Title</w:t>
            </w:r>
            <w:r>
              <w:rPr>
                <w:b/>
                <w:bCs/>
                <w:smallCaps/>
              </w:rPr>
              <w:t xml:space="preserve">: </w:t>
            </w:r>
            <w:r w:rsidR="005D25D5">
              <w:t xml:space="preserve">A Local Law to </w:t>
            </w:r>
            <w:r w:rsidR="005D25D5" w:rsidRPr="00C9489F">
              <w:t xml:space="preserve">amend the New York city charter, </w:t>
            </w:r>
            <w:r w:rsidR="005D25D5" w:rsidRPr="0044021B">
              <w:t>in relation to the terms of employment for district managers</w:t>
            </w:r>
          </w:p>
          <w:p w14:paraId="5AFF6F68" w14:textId="1121011B" w:rsidR="00774323" w:rsidRPr="009C36A0" w:rsidRDefault="00774323" w:rsidP="00DF44EE">
            <w:pPr>
              <w:suppressLineNumbers/>
            </w:pPr>
          </w:p>
        </w:tc>
        <w:tc>
          <w:tcPr>
            <w:tcW w:w="4902" w:type="dxa"/>
            <w:tcBorders>
              <w:top w:val="single" w:sz="4" w:space="0" w:color="auto"/>
            </w:tcBorders>
          </w:tcPr>
          <w:p w14:paraId="111C7751" w14:textId="74E6B9ED" w:rsidR="00372C5A" w:rsidRDefault="4125D3AF" w:rsidP="00372C5A">
            <w:pPr>
              <w:autoSpaceDE w:val="0"/>
              <w:autoSpaceDN w:val="0"/>
              <w:adjustRightInd w:val="0"/>
              <w:rPr>
                <w:rFonts w:eastAsiaTheme="minorHAnsi"/>
              </w:rPr>
            </w:pPr>
            <w:r w:rsidRPr="4CF5E18D">
              <w:rPr>
                <w:b/>
                <w:bCs/>
                <w:smallCaps/>
              </w:rPr>
              <w:t>Sponsors</w:t>
            </w:r>
            <w:r w:rsidRPr="4CF5E18D">
              <w:rPr>
                <w:b/>
                <w:bCs/>
              </w:rPr>
              <w:t xml:space="preserve">: </w:t>
            </w:r>
            <w:r w:rsidR="00372C5A">
              <w:rPr>
                <w:rFonts w:eastAsiaTheme="minorHAnsi"/>
              </w:rPr>
              <w:t xml:space="preserve">Council Members </w:t>
            </w:r>
            <w:r w:rsidR="005D25D5">
              <w:rPr>
                <w:rFonts w:eastAsiaTheme="minorHAnsi"/>
              </w:rPr>
              <w:t>Williams</w:t>
            </w:r>
          </w:p>
          <w:p w14:paraId="4C3929AB" w14:textId="2AC63643" w:rsidR="00774323" w:rsidRPr="00104BE3" w:rsidRDefault="00774323" w:rsidP="0092498D">
            <w:pPr>
              <w:suppressLineNumbers/>
              <w:autoSpaceDE w:val="0"/>
              <w:autoSpaceDN w:val="0"/>
              <w:adjustRightInd w:val="0"/>
              <w:rPr>
                <w:color w:val="000000"/>
              </w:rPr>
            </w:pPr>
          </w:p>
        </w:tc>
      </w:tr>
    </w:tbl>
    <w:p w14:paraId="795B5E62" w14:textId="37CEF7F5" w:rsidR="00372C5A" w:rsidRDefault="4125D3AF" w:rsidP="4B59D582">
      <w:pPr>
        <w:pStyle w:val="NoSpacing"/>
        <w:spacing w:before="120"/>
        <w:jc w:val="both"/>
        <w:rPr>
          <w:rFonts w:cs="Times New Roman"/>
        </w:rPr>
      </w:pPr>
      <w:r w:rsidRPr="4B59D582">
        <w:rPr>
          <w:b/>
          <w:bCs/>
          <w:smallCaps/>
        </w:rPr>
        <w:t>Summary of Legislation:</w:t>
      </w:r>
      <w:r w:rsidR="00FE4E2C" w:rsidRPr="4B59D582">
        <w:rPr>
          <w:b/>
          <w:bCs/>
          <w:smallCaps/>
        </w:rPr>
        <w:t xml:space="preserve"> </w:t>
      </w:r>
      <w:r w:rsidR="000B745A">
        <w:t>P</w:t>
      </w:r>
      <w:r w:rsidR="00D3299D">
        <w:t>rop</w:t>
      </w:r>
      <w:r w:rsidR="00624F1C">
        <w:t>ose</w:t>
      </w:r>
      <w:r w:rsidR="00A319F5">
        <w:t xml:space="preserve">d </w:t>
      </w:r>
      <w:r w:rsidR="0092498D">
        <w:t xml:space="preserve">Int. No. </w:t>
      </w:r>
      <w:r w:rsidR="005D25D5">
        <w:t>501-A</w:t>
      </w:r>
      <w:r w:rsidR="007272FA">
        <w:t xml:space="preserve"> </w:t>
      </w:r>
      <w:r w:rsidR="005D25D5" w:rsidRPr="4B59D582">
        <w:rPr>
          <w:rFonts w:cs="Times New Roman"/>
        </w:rPr>
        <w:t xml:space="preserve">would limit the term of community board district managers to four years with the possibility of re-appointment for multiple consecutive terms. This bill would also provide borough presidents with the power to remove district managers who fail to attend half or more of full community board meetings per year or fail to submit either the annual report or district needs statement. </w:t>
      </w:r>
    </w:p>
    <w:p w14:paraId="5ABC7070" w14:textId="77777777" w:rsidR="005D25D5" w:rsidRPr="00EF17A6" w:rsidRDefault="005D25D5" w:rsidP="00EF17A6">
      <w:pPr>
        <w:pStyle w:val="NoSpacing"/>
        <w:spacing w:before="120"/>
        <w:jc w:val="both"/>
        <w:rPr>
          <w:rFonts w:cs="Times New Roman"/>
          <w:szCs w:val="24"/>
        </w:rPr>
      </w:pPr>
    </w:p>
    <w:p w14:paraId="3D984714" w14:textId="1607E127" w:rsidR="007862B6" w:rsidRPr="00A5189C" w:rsidRDefault="00774323" w:rsidP="007862B6">
      <w:pPr>
        <w:pStyle w:val="NoSpacing"/>
        <w:spacing w:before="80"/>
        <w:jc w:val="both"/>
        <w:rPr>
          <w:rFonts w:cs="Times New Roman"/>
          <w:szCs w:val="24"/>
        </w:rPr>
      </w:pPr>
      <w:r w:rsidRPr="00012730">
        <w:rPr>
          <w:b/>
          <w:smallCaps/>
        </w:rPr>
        <w:t>Effective Date:</w:t>
      </w:r>
      <w:r>
        <w:t xml:space="preserve"> </w:t>
      </w:r>
      <w:r w:rsidR="00012D26" w:rsidRPr="00E106F8">
        <w:rPr>
          <w:rFonts w:cs="Times New Roman"/>
          <w:szCs w:val="24"/>
        </w:rPr>
        <w:t xml:space="preserve">Immediately </w:t>
      </w:r>
    </w:p>
    <w:p w14:paraId="52844995" w14:textId="15EBA54E" w:rsidR="00774323" w:rsidRDefault="00774323" w:rsidP="007862B6">
      <w:pPr>
        <w:rPr>
          <w:b/>
          <w:smallCaps/>
        </w:rPr>
      </w:pPr>
    </w:p>
    <w:p w14:paraId="3807B00C" w14:textId="0BD5408F" w:rsidR="00774323" w:rsidRPr="00012730" w:rsidRDefault="4125D3AF" w:rsidP="00DF2399">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4B59D582">
        <w:trPr>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AB0655">
            <w:pPr>
              <w:spacing w:line="201" w:lineRule="exact"/>
              <w:jc w:val="center"/>
              <w:rPr>
                <w:sz w:val="20"/>
                <w:szCs w:val="20"/>
              </w:rPr>
            </w:pPr>
          </w:p>
          <w:p w14:paraId="13ED428A" w14:textId="77777777" w:rsidR="00040152" w:rsidRPr="00012730" w:rsidRDefault="00040152" w:rsidP="00AB0655">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3C2E19F" w:rsidR="00040152" w:rsidRPr="00012730" w:rsidRDefault="684E65C4" w:rsidP="005931AF">
            <w:pPr>
              <w:jc w:val="center"/>
              <w:rPr>
                <w:b/>
                <w:bCs/>
                <w:sz w:val="20"/>
                <w:szCs w:val="20"/>
              </w:rPr>
            </w:pPr>
            <w:r w:rsidRPr="4B59D582">
              <w:rPr>
                <w:b/>
                <w:bCs/>
                <w:sz w:val="20"/>
                <w:szCs w:val="20"/>
              </w:rPr>
              <w:t>Effective FY27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CAE274F" w:rsidR="00040152" w:rsidRPr="00012730" w:rsidRDefault="684E65C4" w:rsidP="00B72011">
            <w:pPr>
              <w:jc w:val="center"/>
              <w:rPr>
                <w:b/>
                <w:bCs/>
                <w:sz w:val="20"/>
                <w:szCs w:val="20"/>
              </w:rPr>
            </w:pPr>
            <w:r w:rsidRPr="4B59D582">
              <w:rPr>
                <w:b/>
                <w:bCs/>
                <w:sz w:val="20"/>
                <w:szCs w:val="20"/>
              </w:rPr>
              <w:t>FY Succeeding Effective FY28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6F06D06B" w:rsidR="00040152" w:rsidRPr="00012730" w:rsidRDefault="684E65C4" w:rsidP="00B72011">
            <w:pPr>
              <w:jc w:val="center"/>
              <w:rPr>
                <w:b/>
                <w:bCs/>
                <w:sz w:val="20"/>
                <w:szCs w:val="20"/>
              </w:rPr>
            </w:pPr>
            <w:r w:rsidRPr="4B59D582">
              <w:rPr>
                <w:b/>
                <w:bCs/>
                <w:sz w:val="20"/>
                <w:szCs w:val="20"/>
              </w:rPr>
              <w:t>Full Fiscal Impact FY28</w:t>
            </w:r>
          </w:p>
        </w:tc>
      </w:tr>
      <w:tr w:rsidR="00040152" w:rsidRPr="00012730" w14:paraId="5C045F4F" w14:textId="77777777" w:rsidTr="4B59D582">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AB0655">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371FA689" w:rsidR="00040152" w:rsidRPr="00012730" w:rsidRDefault="00EC186A" w:rsidP="00492D3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6CA6B1B" w:rsidR="00040152" w:rsidRPr="00012730" w:rsidRDefault="00EC186A" w:rsidP="00AB0655">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7E7BD248" w:rsidR="00040152" w:rsidRPr="00012730" w:rsidRDefault="00EC186A" w:rsidP="00AB0655">
            <w:pPr>
              <w:jc w:val="center"/>
              <w:rPr>
                <w:bCs/>
                <w:sz w:val="20"/>
                <w:szCs w:val="20"/>
              </w:rPr>
            </w:pPr>
            <w:r>
              <w:rPr>
                <w:bCs/>
                <w:sz w:val="20"/>
                <w:szCs w:val="20"/>
              </w:rPr>
              <w:t>$0</w:t>
            </w:r>
          </w:p>
        </w:tc>
      </w:tr>
      <w:tr w:rsidR="00040152" w:rsidRPr="00012730" w14:paraId="38E26F7D" w14:textId="77777777" w:rsidTr="4B59D582">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AB0655">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F3F0E70" w:rsidR="00040152" w:rsidRPr="00012730" w:rsidRDefault="00EC186A" w:rsidP="00AB0655">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119C94F" w:rsidR="00040152" w:rsidRPr="00012730" w:rsidRDefault="00EC186A" w:rsidP="00AB0655">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54CC7D2" w:rsidR="00040152" w:rsidRPr="00012730" w:rsidRDefault="00EC186A" w:rsidP="00AB0655">
            <w:pPr>
              <w:jc w:val="center"/>
              <w:rPr>
                <w:bCs/>
                <w:sz w:val="20"/>
                <w:szCs w:val="20"/>
              </w:rPr>
            </w:pPr>
            <w:r>
              <w:rPr>
                <w:bCs/>
                <w:sz w:val="20"/>
                <w:szCs w:val="20"/>
              </w:rPr>
              <w:t>$0</w:t>
            </w:r>
          </w:p>
        </w:tc>
      </w:tr>
      <w:tr w:rsidR="00040152" w:rsidRPr="00012730" w14:paraId="50FFC621" w14:textId="77777777" w:rsidTr="4B59D582">
        <w:trPr>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AB0655">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5D9AA13F" w:rsidR="00040152" w:rsidRPr="00012730" w:rsidRDefault="00EC186A" w:rsidP="00AB0655">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1028E58D" w:rsidR="00040152" w:rsidRPr="00012730" w:rsidRDefault="00EC186A" w:rsidP="00AB0655">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BFB08C6" w:rsidR="00040152" w:rsidRPr="00012730" w:rsidRDefault="00EC186A" w:rsidP="00AB0655">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336CCA78" w:rsidR="4125D3AF" w:rsidRDefault="4125D3AF" w:rsidP="4B59D582">
      <w:pPr>
        <w:spacing w:beforeAutospacing="1"/>
        <w:contextualSpacing/>
      </w:pPr>
      <w:r w:rsidRPr="4B59D582">
        <w:rPr>
          <w:b/>
          <w:bCs/>
          <w:smallCaps/>
        </w:rPr>
        <w:t>Fiscal Year in Which Proposed Local Law Would First Become Effective:</w:t>
      </w:r>
      <w:r w:rsidR="007475A4" w:rsidRPr="4B59D582">
        <w:rPr>
          <w:b/>
          <w:bCs/>
          <w:smallCaps/>
        </w:rPr>
        <w:t xml:space="preserve"> </w:t>
      </w:r>
      <w:r w:rsidR="00D75A5B">
        <w:t>202</w:t>
      </w:r>
      <w:r w:rsidR="005E3988">
        <w:t>7</w:t>
      </w:r>
    </w:p>
    <w:p w14:paraId="6271493E" w14:textId="2705199D" w:rsidR="4125D3AF" w:rsidRDefault="4125D3AF" w:rsidP="4125D3AF">
      <w:pPr>
        <w:spacing w:beforeAutospacing="1"/>
        <w:contextualSpacing/>
        <w:rPr>
          <w:b/>
          <w:bCs/>
          <w:smallCaps/>
        </w:rPr>
      </w:pPr>
    </w:p>
    <w:p w14:paraId="31152C04" w14:textId="32B7276B" w:rsidR="4125D3AF" w:rsidRDefault="4125D3AF" w:rsidP="4B59D582">
      <w:pPr>
        <w:spacing w:beforeAutospacing="1"/>
        <w:contextualSpacing/>
      </w:pPr>
      <w:r w:rsidRPr="4B59D582">
        <w:rPr>
          <w:b/>
          <w:bCs/>
          <w:smallCaps/>
        </w:rPr>
        <w:t>Fiscal Year In Which Full Fiscal Impact Anticipated:</w:t>
      </w:r>
      <w:r>
        <w:t xml:space="preserve"> </w:t>
      </w:r>
      <w:r w:rsidR="00D75A5B">
        <w:t>202</w:t>
      </w:r>
      <w:r w:rsidR="005E3988">
        <w:t>8</w:t>
      </w:r>
    </w:p>
    <w:p w14:paraId="2C43BBBA" w14:textId="5521448B" w:rsidR="4125D3AF" w:rsidRDefault="4125D3AF" w:rsidP="4125D3AF">
      <w:pPr>
        <w:rPr>
          <w:b/>
          <w:bCs/>
          <w:smallCaps/>
        </w:rPr>
      </w:pPr>
    </w:p>
    <w:p w14:paraId="33EE797E" w14:textId="0856337F" w:rsidR="00774323" w:rsidRPr="0092498D" w:rsidRDefault="00774323" w:rsidP="00774323">
      <w:r w:rsidRPr="6483AFBD">
        <w:rPr>
          <w:b/>
          <w:bCs/>
          <w:smallCaps/>
        </w:rPr>
        <w:t>Impact on Revenues:</w:t>
      </w:r>
      <w:r w:rsidR="007625EA" w:rsidRPr="6483AFBD">
        <w:rPr>
          <w:b/>
          <w:bCs/>
          <w:smallCaps/>
        </w:rPr>
        <w:t xml:space="preserve"> </w:t>
      </w:r>
      <w:r w:rsidR="00D92A22">
        <w:t>It is anticipated that there would</w:t>
      </w:r>
      <w:r w:rsidR="2764E5F9">
        <w:t xml:space="preserve"> </w:t>
      </w:r>
      <w:r w:rsidR="00D92A22">
        <w:t xml:space="preserve">be </w:t>
      </w:r>
      <w:r w:rsidR="00A15534">
        <w:t>no</w:t>
      </w:r>
      <w:r w:rsidR="00D92A22">
        <w:t xml:space="preserve"> impact on </w:t>
      </w:r>
      <w:r w:rsidR="002A70E0">
        <w:t xml:space="preserve">the City’s </w:t>
      </w:r>
      <w:r w:rsidR="00D92A22">
        <w:t xml:space="preserve">revenues resulting from the enactment of this legislation. </w:t>
      </w:r>
    </w:p>
    <w:p w14:paraId="5DAA6E5E" w14:textId="308BF358" w:rsidR="0092498D" w:rsidRPr="00AE69F8" w:rsidRDefault="3AF8E843" w:rsidP="50C27104">
      <w:pPr>
        <w:pStyle w:val="BodyText"/>
        <w:spacing w:before="255" w:line="240" w:lineRule="auto"/>
        <w:ind w:right="144" w:firstLine="0"/>
        <w:rPr>
          <w:color w:val="000000" w:themeColor="text1"/>
          <w:highlight w:val="yellow"/>
        </w:rPr>
      </w:pPr>
      <w:r w:rsidRPr="4A633814">
        <w:rPr>
          <w:b/>
          <w:bCs/>
          <w:smallCaps/>
        </w:rPr>
        <w:t>Impact on Expenditures:</w:t>
      </w:r>
      <w:r>
        <w:t xml:space="preserve"> </w:t>
      </w:r>
      <w:r w:rsidR="24A517FA" w:rsidRPr="008429E6">
        <w:t xml:space="preserve">It is estimated that there would be no impact on </w:t>
      </w:r>
      <w:r w:rsidR="002A70E0">
        <w:t xml:space="preserve">the City’s </w:t>
      </w:r>
      <w:r w:rsidR="24A517FA" w:rsidRPr="008429E6">
        <w:t>expenditures resulting from the enactment of this legislation</w:t>
      </w:r>
      <w:r w:rsidR="24A517FA" w:rsidRPr="004B494F">
        <w:t xml:space="preserve">.  </w:t>
      </w:r>
    </w:p>
    <w:p w14:paraId="1800A950" w14:textId="245B4D1F" w:rsidR="00774323" w:rsidRDefault="00774323" w:rsidP="00774323"/>
    <w:p w14:paraId="6C6C33CF" w14:textId="3C92FD0A" w:rsidR="00774323" w:rsidRPr="007625EA" w:rsidRDefault="00774323" w:rsidP="00774323">
      <w:r w:rsidRPr="00012730">
        <w:rPr>
          <w:b/>
          <w:smallCaps/>
        </w:rPr>
        <w:t>Source of Funds To Cover Estimated Costs</w:t>
      </w:r>
      <w:r>
        <w:rPr>
          <w:b/>
          <w:smallCaps/>
        </w:rPr>
        <w:t xml:space="preserve">: </w:t>
      </w:r>
      <w:r w:rsidR="00A028AC" w:rsidRPr="0058669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2343317B" w:rsidR="00774323" w:rsidRPr="004F4845" w:rsidRDefault="00B13ED5" w:rsidP="0036646C">
      <w:pPr>
        <w:rPr>
          <w:bCs/>
        </w:rPr>
      </w:pPr>
      <w:r>
        <w:rPr>
          <w:bCs/>
        </w:rPr>
        <w:tab/>
      </w:r>
      <w:r>
        <w:rPr>
          <w:bCs/>
        </w:rPr>
        <w:tab/>
      </w:r>
      <w:r>
        <w:rPr>
          <w:bCs/>
        </w:rPr>
        <w:tab/>
      </w:r>
      <w:r>
        <w:rPr>
          <w:bCs/>
        </w:rPr>
        <w:tab/>
      </w:r>
      <w:r>
        <w:rPr>
          <w:bCs/>
        </w:rPr>
        <w:tab/>
      </w:r>
      <w:r w:rsidR="4125D3AF">
        <w:t xml:space="preserve"> </w:t>
      </w:r>
      <w:r w:rsidR="00774323">
        <w:tab/>
      </w:r>
    </w:p>
    <w:p w14:paraId="3DCA703F" w14:textId="5CB63217" w:rsidR="004A4751" w:rsidRPr="00B13ED5" w:rsidRDefault="00774323" w:rsidP="0092498D">
      <w:pPr>
        <w:ind w:left="2880" w:hanging="2880"/>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4A4751">
        <w:t>Saiyemul Hamid</w:t>
      </w:r>
      <w:r w:rsidR="004A4751" w:rsidRPr="00DC6458">
        <w:t xml:space="preserve">, </w:t>
      </w:r>
      <w:r w:rsidR="004A4751">
        <w:t>Senior Financial Analyst</w:t>
      </w:r>
    </w:p>
    <w:p w14:paraId="13037460" w14:textId="5B3CF652" w:rsidR="00774323" w:rsidRPr="005C374A" w:rsidRDefault="00774323" w:rsidP="00586696">
      <w:r w:rsidRPr="00012730">
        <w:rPr>
          <w:b/>
          <w:smallCaps/>
        </w:rPr>
        <w:tab/>
      </w:r>
      <w:r w:rsidRPr="00012730">
        <w:rPr>
          <w:b/>
          <w:smallCaps/>
        </w:rPr>
        <w:tab/>
      </w:r>
      <w:r w:rsidRPr="00012730">
        <w:rPr>
          <w:b/>
          <w:smallCaps/>
        </w:rPr>
        <w:tab/>
      </w:r>
      <w:r w:rsidRPr="00012730">
        <w:rPr>
          <w:b/>
          <w:smallCaps/>
        </w:rPr>
        <w:tab/>
      </w:r>
      <w:r w:rsidRPr="00012730">
        <w:rPr>
          <w:b/>
          <w:smallCaps/>
        </w:rPr>
        <w:tab/>
      </w:r>
    </w:p>
    <w:p w14:paraId="3DD2539A" w14:textId="4566A712" w:rsidR="004A4751" w:rsidRPr="004A4751" w:rsidRDefault="00774323" w:rsidP="0092498D">
      <w:pPr>
        <w:ind w:left="2880" w:hanging="2880"/>
      </w:pPr>
      <w:r w:rsidRPr="00DC6458">
        <w:rPr>
          <w:b/>
          <w:smallCaps/>
        </w:rPr>
        <w:t>Estimate Reviewed By:</w:t>
      </w:r>
      <w:r w:rsidR="007625EA" w:rsidRPr="00DC6458">
        <w:rPr>
          <w:b/>
          <w:smallCaps/>
        </w:rPr>
        <w:tab/>
      </w:r>
      <w:r w:rsidR="00B13ED5" w:rsidRPr="00DC6458">
        <w:rPr>
          <w:b/>
          <w:smallCaps/>
        </w:rPr>
        <w:tab/>
      </w:r>
      <w:r w:rsidR="00CF4EEF">
        <w:t>Aliya Ali</w:t>
      </w:r>
      <w:r w:rsidR="00B13ED5" w:rsidRPr="00DC6458">
        <w:t xml:space="preserve">, </w:t>
      </w:r>
      <w:r w:rsidR="00DF44EE" w:rsidRPr="00DC6458">
        <w:t>Assistant Director</w:t>
      </w:r>
    </w:p>
    <w:p w14:paraId="06942FDD" w14:textId="530E2D61" w:rsidR="00492D3A" w:rsidRPr="00B13ED5" w:rsidRDefault="00B13ED5" w:rsidP="00492D3A">
      <w:pPr>
        <w:ind w:left="2880" w:hanging="2880"/>
      </w:pPr>
      <w:r w:rsidRPr="00B13ED5">
        <w:tab/>
      </w:r>
      <w:r w:rsidRPr="00B13ED5">
        <w:tab/>
      </w:r>
      <w:r w:rsidR="00EF17A6">
        <w:t>Chima Obichere</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0D0832F6" w:rsidR="00774323" w:rsidRPr="00B13ED5" w:rsidRDefault="00B13ED5" w:rsidP="00774323">
      <w:pPr>
        <w:ind w:left="2880"/>
      </w:pPr>
      <w:r w:rsidRPr="00B13ED5">
        <w:tab/>
        <w:t>N</w:t>
      </w:r>
      <w:r w:rsidR="005F4BA7">
        <w:t>adia Jean-Fran</w:t>
      </w:r>
      <w:r w:rsidR="003C2604">
        <w:t>ç</w:t>
      </w:r>
      <w:r w:rsidR="005F4BA7">
        <w:t>ois</w:t>
      </w:r>
      <w:r w:rsidRPr="00B13ED5">
        <w:t xml:space="preserve">, </w:t>
      </w:r>
      <w:r w:rsidR="003C2604">
        <w:t xml:space="preserve">Senior </w:t>
      </w:r>
      <w:r w:rsidRPr="00B13ED5">
        <w:t>Counsel</w:t>
      </w:r>
    </w:p>
    <w:p w14:paraId="306F5787" w14:textId="7F648A37" w:rsidR="00492D3A" w:rsidRDefault="00492D3A" w:rsidP="00774323">
      <w:pPr>
        <w:ind w:left="2880"/>
      </w:pPr>
      <w:r>
        <w:tab/>
      </w:r>
    </w:p>
    <w:p w14:paraId="342E5CE0" w14:textId="77777777" w:rsidR="00EC4B8A" w:rsidRDefault="00EC4B8A" w:rsidP="00EC4B8A">
      <w:pPr>
        <w:pBdr>
          <w:top w:val="single" w:sz="4" w:space="1" w:color="auto"/>
        </w:pBdr>
        <w:rPr>
          <w:b/>
          <w:bCs/>
          <w:smallCaps/>
        </w:rPr>
      </w:pPr>
    </w:p>
    <w:p w14:paraId="2D66C661" w14:textId="50622394" w:rsidR="0036646C" w:rsidRDefault="4125D3AF" w:rsidP="4B59D582">
      <w:pPr>
        <w:pBdr>
          <w:top w:val="single" w:sz="4" w:space="1" w:color="auto"/>
        </w:pBdr>
      </w:pPr>
      <w:r w:rsidRPr="4B59D582">
        <w:rPr>
          <w:b/>
          <w:bCs/>
          <w:smallCaps/>
        </w:rPr>
        <w:t>Office of Management and Budget Estimate:</w:t>
      </w:r>
      <w:r w:rsidR="00040152" w:rsidRPr="4B59D582">
        <w:rPr>
          <w:b/>
          <w:bCs/>
          <w:smallCaps/>
        </w:rPr>
        <w:t xml:space="preserve"> </w:t>
      </w:r>
      <w:r w:rsidR="005209B8">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69A9901D" w14:textId="77777777" w:rsidR="009D6A63" w:rsidRDefault="00774323" w:rsidP="007625EA">
      <w:pPr>
        <w:rPr>
          <w:b/>
          <w:smallCaps/>
        </w:rPr>
      </w:pPr>
      <w:r w:rsidRPr="00012730">
        <w:rPr>
          <w:b/>
          <w:smallCaps/>
        </w:rPr>
        <w:t>Legislative History</w:t>
      </w:r>
      <w:r w:rsidR="009D6A63">
        <w:rPr>
          <w:b/>
          <w:smallCaps/>
        </w:rPr>
        <w:t>:</w:t>
      </w:r>
    </w:p>
    <w:p w14:paraId="1834A41B" w14:textId="3622F5BC" w:rsidR="00372C5A" w:rsidRDefault="005D25D5" w:rsidP="00DF2399">
      <w:hyperlink r:id="rId7" w:history="1">
        <w:r w:rsidRPr="00C30C5E">
          <w:rPr>
            <w:rStyle w:val="Hyperlink"/>
          </w:rPr>
          <w:t>https://legistar.council.nyc.gov/LegislationDetail.aspx?ID=7866331&amp;GUID=0188CFA5-9383-43F4-B726-EF9D381E1AD9&amp;Options=&amp;Search</w:t>
        </w:r>
      </w:hyperlink>
      <w:r w:rsidRPr="005D25D5">
        <w:t>=</w:t>
      </w:r>
    </w:p>
    <w:p w14:paraId="6B4673AC" w14:textId="77777777" w:rsidR="005D25D5" w:rsidRDefault="005D25D5" w:rsidP="00DF2399">
      <w:pPr>
        <w:rPr>
          <w:b/>
          <w:smallCaps/>
        </w:rPr>
      </w:pPr>
    </w:p>
    <w:p w14:paraId="14645206" w14:textId="7E1903D0" w:rsidR="005931AF" w:rsidRDefault="5AF7611A" w:rsidP="00EC4B8A">
      <w:r w:rsidRPr="4B59D582">
        <w:rPr>
          <w:b/>
          <w:bCs/>
          <w:smallCaps/>
        </w:rPr>
        <w:t>Date Prepared:</w:t>
      </w:r>
      <w:r>
        <w:t xml:space="preserve"> June 18, 2026</w:t>
      </w:r>
    </w:p>
    <w:p w14:paraId="7EA5BA78" w14:textId="77777777" w:rsidR="00EC4B8A" w:rsidRDefault="00EC4B8A" w:rsidP="00DF2399"/>
    <w:p w14:paraId="6EFCB5CC" w14:textId="71A22FFE" w:rsidR="005931AF" w:rsidRPr="005931AF" w:rsidRDefault="005931AF" w:rsidP="00DF2399">
      <w:pPr>
        <w:rPr>
          <w:b/>
          <w:smallCaps/>
        </w:rPr>
      </w:pPr>
      <w:r w:rsidRPr="005931AF">
        <w:rPr>
          <w:b/>
          <w:smallCaps/>
        </w:rPr>
        <w:t>Hearing</w:t>
      </w:r>
      <w:r w:rsidR="004C66A2">
        <w:rPr>
          <w:b/>
          <w:smallCaps/>
        </w:rPr>
        <w:t xml:space="preserve"> </w:t>
      </w:r>
      <w:r w:rsidRPr="005931AF">
        <w:rPr>
          <w:b/>
          <w:smallCaps/>
        </w:rPr>
        <w:t>Date:</w:t>
      </w:r>
      <w:r>
        <w:rPr>
          <w:b/>
          <w:smallCaps/>
        </w:rPr>
        <w:t xml:space="preserve"> </w:t>
      </w:r>
      <w:r w:rsidR="00EF17A6">
        <w:t>June 22</w:t>
      </w:r>
      <w:r w:rsidR="009D6A63">
        <w:t>, 202</w:t>
      </w:r>
      <w:r w:rsidR="00AE69F8">
        <w:t>6</w:t>
      </w:r>
      <w:r w:rsidRPr="005931AF">
        <w:rPr>
          <w:b/>
          <w:smallCaps/>
        </w:rPr>
        <w:t xml:space="preserve"> </w:t>
      </w:r>
    </w:p>
    <w:p w14:paraId="4E02D59B" w14:textId="63BC9A21" w:rsidR="00106D75" w:rsidRDefault="00106D75"/>
    <w:sectPr w:rsidR="00106D75" w:rsidSect="00AB0655">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A058C" w14:textId="77777777" w:rsidR="004606B9" w:rsidRDefault="004606B9" w:rsidP="00774323">
      <w:r>
        <w:separator/>
      </w:r>
    </w:p>
  </w:endnote>
  <w:endnote w:type="continuationSeparator" w:id="0">
    <w:p w14:paraId="727507F0" w14:textId="77777777" w:rsidR="004606B9" w:rsidRDefault="004606B9"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DCA3093" w:rsidR="00A57D0A" w:rsidRPr="004A4F45" w:rsidRDefault="4B59D582" w:rsidP="4B59D582">
    <w:pPr>
      <w:pStyle w:val="Footer"/>
      <w:pBdr>
        <w:top w:val="thinThickSmallGap" w:sz="24" w:space="1" w:color="823B0B" w:themeColor="accent2" w:themeShade="7F"/>
      </w:pBdr>
      <w:rPr>
        <w:rFonts w:eastAsiaTheme="majorEastAsia"/>
      </w:rPr>
    </w:pPr>
    <w:r w:rsidRPr="4B59D582">
      <w:rPr>
        <w:rFonts w:eastAsiaTheme="majorEastAsia"/>
      </w:rPr>
      <w:t>Proposed Int. No. 501-A</w:t>
    </w:r>
    <w:r w:rsidR="007B34A4">
      <w:tab/>
    </w:r>
    <w:r w:rsidR="007B34A4">
      <w:tab/>
    </w:r>
    <w:r w:rsidRPr="4B59D582">
      <w:rPr>
        <w:rFonts w:eastAsiaTheme="majorEastAsia"/>
      </w:rPr>
      <w:t xml:space="preserve">           </w:t>
    </w:r>
    <w:r w:rsidR="007B34A4">
      <w:tab/>
    </w:r>
    <w:r w:rsidR="007B34A4" w:rsidRPr="4B59D582">
      <w:rPr>
        <w:rFonts w:eastAsiaTheme="majorEastAsia"/>
        <w:noProof/>
      </w:rPr>
      <w:fldChar w:fldCharType="begin"/>
    </w:r>
    <w:r w:rsidR="007B34A4" w:rsidRPr="4B59D582">
      <w:rPr>
        <w:rFonts w:eastAsiaTheme="majorEastAsia"/>
      </w:rPr>
      <w:instrText xml:space="preserve"> PAGE   \* MERGEFORMAT </w:instrText>
    </w:r>
    <w:r w:rsidR="007B34A4" w:rsidRPr="4B59D582">
      <w:rPr>
        <w:rFonts w:eastAsiaTheme="majorEastAsia"/>
      </w:rPr>
      <w:fldChar w:fldCharType="separate"/>
    </w:r>
    <w:r w:rsidR="002246D5">
      <w:rPr>
        <w:rFonts w:eastAsiaTheme="majorEastAsia"/>
        <w:noProof/>
      </w:rPr>
      <w:t>1</w:t>
    </w:r>
    <w:r w:rsidR="007B34A4" w:rsidRPr="4B59D582">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F282B" w14:textId="77777777" w:rsidR="004606B9" w:rsidRDefault="004606B9" w:rsidP="00774323">
      <w:r>
        <w:separator/>
      </w:r>
    </w:p>
  </w:footnote>
  <w:footnote w:type="continuationSeparator" w:id="0">
    <w:p w14:paraId="74506AD8" w14:textId="77777777" w:rsidR="004606B9" w:rsidRDefault="004606B9"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2D26"/>
    <w:rsid w:val="00027B9D"/>
    <w:rsid w:val="00040152"/>
    <w:rsid w:val="00042B1F"/>
    <w:rsid w:val="00092FC9"/>
    <w:rsid w:val="000A7224"/>
    <w:rsid w:val="000B745A"/>
    <w:rsid w:val="000B7DCB"/>
    <w:rsid w:val="001005C8"/>
    <w:rsid w:val="00106D75"/>
    <w:rsid w:val="00116515"/>
    <w:rsid w:val="00116E38"/>
    <w:rsid w:val="00160ACF"/>
    <w:rsid w:val="001779C8"/>
    <w:rsid w:val="00183D2A"/>
    <w:rsid w:val="00192953"/>
    <w:rsid w:val="001961C4"/>
    <w:rsid w:val="001A6F33"/>
    <w:rsid w:val="001A72FF"/>
    <w:rsid w:val="001A7DD2"/>
    <w:rsid w:val="001C1D92"/>
    <w:rsid w:val="001C7AE8"/>
    <w:rsid w:val="002246D5"/>
    <w:rsid w:val="002500E5"/>
    <w:rsid w:val="00287218"/>
    <w:rsid w:val="002A70E0"/>
    <w:rsid w:val="002C54CD"/>
    <w:rsid w:val="002D673D"/>
    <w:rsid w:val="002E0007"/>
    <w:rsid w:val="002E7EF1"/>
    <w:rsid w:val="003260DB"/>
    <w:rsid w:val="0036646C"/>
    <w:rsid w:val="00372C5A"/>
    <w:rsid w:val="003B0A16"/>
    <w:rsid w:val="003C2604"/>
    <w:rsid w:val="0040162E"/>
    <w:rsid w:val="00403308"/>
    <w:rsid w:val="0041289C"/>
    <w:rsid w:val="004240FE"/>
    <w:rsid w:val="00430F12"/>
    <w:rsid w:val="00451001"/>
    <w:rsid w:val="004606B9"/>
    <w:rsid w:val="00463D0B"/>
    <w:rsid w:val="00465403"/>
    <w:rsid w:val="00476787"/>
    <w:rsid w:val="00484F96"/>
    <w:rsid w:val="00492D3A"/>
    <w:rsid w:val="004A4751"/>
    <w:rsid w:val="004A4F45"/>
    <w:rsid w:val="004B0EE4"/>
    <w:rsid w:val="004B494F"/>
    <w:rsid w:val="004C50D5"/>
    <w:rsid w:val="004C66A2"/>
    <w:rsid w:val="004D29F5"/>
    <w:rsid w:val="004E1974"/>
    <w:rsid w:val="004F17AF"/>
    <w:rsid w:val="004F335B"/>
    <w:rsid w:val="004F341E"/>
    <w:rsid w:val="004F4845"/>
    <w:rsid w:val="00512E06"/>
    <w:rsid w:val="005209B8"/>
    <w:rsid w:val="005233CA"/>
    <w:rsid w:val="005255E2"/>
    <w:rsid w:val="00527800"/>
    <w:rsid w:val="00535D0D"/>
    <w:rsid w:val="00541A4E"/>
    <w:rsid w:val="005463E4"/>
    <w:rsid w:val="00586564"/>
    <w:rsid w:val="00586696"/>
    <w:rsid w:val="005931AF"/>
    <w:rsid w:val="005A1189"/>
    <w:rsid w:val="005B6EF1"/>
    <w:rsid w:val="005D25D5"/>
    <w:rsid w:val="005E3988"/>
    <w:rsid w:val="005F46D2"/>
    <w:rsid w:val="005F4BA7"/>
    <w:rsid w:val="00602C95"/>
    <w:rsid w:val="00624F1C"/>
    <w:rsid w:val="006354FC"/>
    <w:rsid w:val="00650275"/>
    <w:rsid w:val="00666CB6"/>
    <w:rsid w:val="0067138D"/>
    <w:rsid w:val="00671CBF"/>
    <w:rsid w:val="00674AFE"/>
    <w:rsid w:val="0067633B"/>
    <w:rsid w:val="006845D2"/>
    <w:rsid w:val="00692BD3"/>
    <w:rsid w:val="00694163"/>
    <w:rsid w:val="006D25EF"/>
    <w:rsid w:val="006F1480"/>
    <w:rsid w:val="007159F6"/>
    <w:rsid w:val="007272FA"/>
    <w:rsid w:val="007303D9"/>
    <w:rsid w:val="007475A4"/>
    <w:rsid w:val="007625EA"/>
    <w:rsid w:val="00774323"/>
    <w:rsid w:val="007862B6"/>
    <w:rsid w:val="007B34A4"/>
    <w:rsid w:val="007D0ECF"/>
    <w:rsid w:val="007E2859"/>
    <w:rsid w:val="008030B4"/>
    <w:rsid w:val="0081138D"/>
    <w:rsid w:val="0082059E"/>
    <w:rsid w:val="0082139F"/>
    <w:rsid w:val="00826E25"/>
    <w:rsid w:val="008429E6"/>
    <w:rsid w:val="008514B5"/>
    <w:rsid w:val="00880242"/>
    <w:rsid w:val="0088644D"/>
    <w:rsid w:val="008A6479"/>
    <w:rsid w:val="008C4D3E"/>
    <w:rsid w:val="008E58BC"/>
    <w:rsid w:val="008F4975"/>
    <w:rsid w:val="008F5F07"/>
    <w:rsid w:val="00902387"/>
    <w:rsid w:val="009144AA"/>
    <w:rsid w:val="009214F3"/>
    <w:rsid w:val="0092498D"/>
    <w:rsid w:val="0094282C"/>
    <w:rsid w:val="009434BC"/>
    <w:rsid w:val="00945383"/>
    <w:rsid w:val="009619E1"/>
    <w:rsid w:val="009707E2"/>
    <w:rsid w:val="00996D26"/>
    <w:rsid w:val="009D6A63"/>
    <w:rsid w:val="009E42A7"/>
    <w:rsid w:val="009F0CB4"/>
    <w:rsid w:val="009F1C96"/>
    <w:rsid w:val="009F7074"/>
    <w:rsid w:val="00A028AC"/>
    <w:rsid w:val="00A15534"/>
    <w:rsid w:val="00A203EF"/>
    <w:rsid w:val="00A319F5"/>
    <w:rsid w:val="00A401E5"/>
    <w:rsid w:val="00A57D0A"/>
    <w:rsid w:val="00A6347B"/>
    <w:rsid w:val="00A74178"/>
    <w:rsid w:val="00AA5825"/>
    <w:rsid w:val="00AB0655"/>
    <w:rsid w:val="00AB0B99"/>
    <w:rsid w:val="00AB7AAE"/>
    <w:rsid w:val="00AD495A"/>
    <w:rsid w:val="00AE69F8"/>
    <w:rsid w:val="00AE7847"/>
    <w:rsid w:val="00B01A65"/>
    <w:rsid w:val="00B049F0"/>
    <w:rsid w:val="00B10E6D"/>
    <w:rsid w:val="00B1102D"/>
    <w:rsid w:val="00B13ED5"/>
    <w:rsid w:val="00B17380"/>
    <w:rsid w:val="00B72011"/>
    <w:rsid w:val="00B922DA"/>
    <w:rsid w:val="00BB00CD"/>
    <w:rsid w:val="00BD4DE5"/>
    <w:rsid w:val="00BE10E8"/>
    <w:rsid w:val="00BF54C3"/>
    <w:rsid w:val="00C328E1"/>
    <w:rsid w:val="00C43D6C"/>
    <w:rsid w:val="00C454F6"/>
    <w:rsid w:val="00C51F21"/>
    <w:rsid w:val="00C572D3"/>
    <w:rsid w:val="00C92C75"/>
    <w:rsid w:val="00CB2419"/>
    <w:rsid w:val="00CB2CC5"/>
    <w:rsid w:val="00CC198F"/>
    <w:rsid w:val="00CC630B"/>
    <w:rsid w:val="00CD5AC1"/>
    <w:rsid w:val="00CF4EEF"/>
    <w:rsid w:val="00D160B7"/>
    <w:rsid w:val="00D3299D"/>
    <w:rsid w:val="00D43F6B"/>
    <w:rsid w:val="00D75A5B"/>
    <w:rsid w:val="00D76512"/>
    <w:rsid w:val="00D84435"/>
    <w:rsid w:val="00D84720"/>
    <w:rsid w:val="00D92A22"/>
    <w:rsid w:val="00DA2472"/>
    <w:rsid w:val="00DB0AB9"/>
    <w:rsid w:val="00DC6458"/>
    <w:rsid w:val="00DE202F"/>
    <w:rsid w:val="00DE2396"/>
    <w:rsid w:val="00DF12B6"/>
    <w:rsid w:val="00DF2399"/>
    <w:rsid w:val="00DF44EE"/>
    <w:rsid w:val="00E5590C"/>
    <w:rsid w:val="00E80B42"/>
    <w:rsid w:val="00EB5E31"/>
    <w:rsid w:val="00EB6A14"/>
    <w:rsid w:val="00EB75C0"/>
    <w:rsid w:val="00EC186A"/>
    <w:rsid w:val="00EC2F6B"/>
    <w:rsid w:val="00EC4B8A"/>
    <w:rsid w:val="00ED47F8"/>
    <w:rsid w:val="00EF17A6"/>
    <w:rsid w:val="00EF4D47"/>
    <w:rsid w:val="00EF4F4E"/>
    <w:rsid w:val="00F13F88"/>
    <w:rsid w:val="00F15DA3"/>
    <w:rsid w:val="00F25466"/>
    <w:rsid w:val="00FB05EB"/>
    <w:rsid w:val="00FD7FA1"/>
    <w:rsid w:val="00FE4E2C"/>
    <w:rsid w:val="00FF7AAE"/>
    <w:rsid w:val="0690A073"/>
    <w:rsid w:val="0958CBD6"/>
    <w:rsid w:val="0B194F8D"/>
    <w:rsid w:val="17196EF6"/>
    <w:rsid w:val="194BF74C"/>
    <w:rsid w:val="1B597A54"/>
    <w:rsid w:val="2172C56B"/>
    <w:rsid w:val="24A517FA"/>
    <w:rsid w:val="2764E5F9"/>
    <w:rsid w:val="27CBA51F"/>
    <w:rsid w:val="29B32E23"/>
    <w:rsid w:val="2ECB0CAE"/>
    <w:rsid w:val="311EB8D2"/>
    <w:rsid w:val="3661CDDE"/>
    <w:rsid w:val="37B6D191"/>
    <w:rsid w:val="3A023D44"/>
    <w:rsid w:val="3AF8E843"/>
    <w:rsid w:val="3AFCE176"/>
    <w:rsid w:val="3CD19FE6"/>
    <w:rsid w:val="4125D3AF"/>
    <w:rsid w:val="42072F00"/>
    <w:rsid w:val="43FD92BB"/>
    <w:rsid w:val="443536EA"/>
    <w:rsid w:val="48949499"/>
    <w:rsid w:val="49E15018"/>
    <w:rsid w:val="4A633814"/>
    <w:rsid w:val="4B59D582"/>
    <w:rsid w:val="4CF5E18D"/>
    <w:rsid w:val="4E9E1F95"/>
    <w:rsid w:val="500ABC59"/>
    <w:rsid w:val="50C27104"/>
    <w:rsid w:val="5AF7611A"/>
    <w:rsid w:val="5DF9E849"/>
    <w:rsid w:val="6483AFBD"/>
    <w:rsid w:val="65C3128C"/>
    <w:rsid w:val="684E65C4"/>
    <w:rsid w:val="6BE89979"/>
    <w:rsid w:val="6C7AF373"/>
    <w:rsid w:val="73205C30"/>
    <w:rsid w:val="74D87DFB"/>
    <w:rsid w:val="7586DA06"/>
    <w:rsid w:val="763C547F"/>
    <w:rsid w:val="7735E0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E1E0A07-BCB0-4C96-903C-6C685907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6A63"/>
    <w:rPr>
      <w:color w:val="0563C1" w:themeColor="hyperlink"/>
      <w:u w:val="single"/>
    </w:rPr>
  </w:style>
  <w:style w:type="character" w:styleId="FollowedHyperlink">
    <w:name w:val="FollowedHyperlink"/>
    <w:basedOn w:val="DefaultParagraphFont"/>
    <w:uiPriority w:val="99"/>
    <w:semiHidden/>
    <w:unhideWhenUsed/>
    <w:rsid w:val="00DF44EE"/>
    <w:rPr>
      <w:color w:val="954F72" w:themeColor="followedHyperlink"/>
      <w:u w:val="single"/>
    </w:rPr>
  </w:style>
  <w:style w:type="character" w:customStyle="1" w:styleId="UnresolvedMention1">
    <w:name w:val="Unresolved Mention1"/>
    <w:basedOn w:val="DefaultParagraphFont"/>
    <w:uiPriority w:val="99"/>
    <w:semiHidden/>
    <w:unhideWhenUsed/>
    <w:rsid w:val="00AE6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6331&amp;GUID=0188CFA5-9383-43F4-B726-EF9D381E1AD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1889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2026-06-18T21:45:00Z</dcterms:created>
  <dcterms:modified xsi:type="dcterms:W3CDTF">2026-06-18T21:45:00Z</dcterms:modified>
</cp:coreProperties>
</file>