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7D39B26" w14:textId="4AC24BC0" w:rsidR="00506D68" w:rsidRPr="000F5323" w:rsidRDefault="25D27BDC" w:rsidP="0041520B">
      <w:pPr>
        <w:pStyle w:val="NoSpacing"/>
        <w:jc w:val="both"/>
        <w:rPr>
          <w:rFonts w:ascii="Times New Roman" w:hAnsi="Times New Roman"/>
          <w:sz w:val="24"/>
          <w:szCs w:val="24"/>
        </w:rPr>
      </w:pPr>
      <w:r w:rsidRPr="25D27BDC">
        <w:rPr>
          <w:rFonts w:ascii="Times New Roman" w:hAnsi="Times New Roman"/>
          <w:sz w:val="24"/>
          <w:szCs w:val="24"/>
        </w:rPr>
        <w:t>Int. No.</w:t>
      </w:r>
      <w:r w:rsidR="00C40BE3">
        <w:rPr>
          <w:rFonts w:ascii="Times New Roman" w:hAnsi="Times New Roman"/>
          <w:sz w:val="24"/>
          <w:szCs w:val="24"/>
        </w:rPr>
        <w:t xml:space="preserve"> 16</w:t>
      </w:r>
      <w:r w:rsidRPr="25D27BDC">
        <w:rPr>
          <w:rFonts w:ascii="Times New Roman" w:hAnsi="Times New Roman"/>
          <w:sz w:val="24"/>
          <w:szCs w:val="24"/>
        </w:rPr>
        <w:t xml:space="preserve"> </w:t>
      </w:r>
    </w:p>
    <w:p w14:paraId="672A6659" w14:textId="77777777" w:rsidR="00963901" w:rsidRDefault="00963901" w:rsidP="0041520B">
      <w:pPr>
        <w:pStyle w:val="NoSpacing"/>
        <w:jc w:val="both"/>
        <w:rPr>
          <w:rFonts w:ascii="Times New Roman" w:hAnsi="Times New Roman"/>
          <w:b/>
          <w:sz w:val="24"/>
          <w:szCs w:val="24"/>
          <w:u w:val="single"/>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34EA5390" w14:textId="59B2F36D" w:rsidR="00003F4B" w:rsidRDefault="00003F4B" w:rsidP="00003F4B">
      <w:pPr>
        <w:autoSpaceDE w:val="0"/>
        <w:autoSpaceDN w:val="0"/>
        <w:adjustRightInd w:val="0"/>
        <w:jc w:val="both"/>
        <w:rPr>
          <w:szCs w:val="24"/>
        </w:rPr>
      </w:pPr>
      <w:r>
        <w:rPr>
          <w:szCs w:val="24"/>
        </w:rPr>
        <w:t xml:space="preserve">By Council Member Abreu </w:t>
      </w:r>
    </w:p>
    <w:p w14:paraId="0A37501D" w14:textId="77777777" w:rsidR="00963901" w:rsidRDefault="00963901" w:rsidP="0041520B">
      <w:pPr>
        <w:pStyle w:val="NoSpacing"/>
        <w:jc w:val="both"/>
        <w:rPr>
          <w:rFonts w:ascii="Times New Roman" w:hAnsi="Times New Roman"/>
          <w:b/>
          <w:sz w:val="24"/>
          <w:szCs w:val="24"/>
          <w:u w:val="single"/>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48A7E862" w14:textId="77777777" w:rsidR="0041520B" w:rsidRDefault="004E1B4A" w:rsidP="00D23845">
      <w:pPr>
        <w:pStyle w:val="BodyText"/>
        <w:spacing w:line="240" w:lineRule="auto"/>
        <w:ind w:firstLine="0"/>
      </w:pPr>
      <w:r>
        <w:t xml:space="preserve">A Local Law </w:t>
      </w:r>
      <w:r w:rsidR="00D23845">
        <w:t>in relation to studying the feasibility of implementing solar-ready measures for commercial buildings</w:t>
      </w:r>
    </w:p>
    <w:p w14:paraId="5DAB6C7B" w14:textId="77777777" w:rsidR="008823EE" w:rsidRDefault="008823EE"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F493356" w14:textId="77777777" w:rsidR="00D23845" w:rsidRDefault="00644012" w:rsidP="004E1B4A">
      <w:pPr>
        <w:pStyle w:val="Footer"/>
        <w:spacing w:before="100"/>
        <w:jc w:val="both"/>
        <w:rPr>
          <w:szCs w:val="24"/>
        </w:rPr>
      </w:pPr>
      <w:r>
        <w:rPr>
          <w:szCs w:val="24"/>
        </w:rPr>
        <w:t>This bill would direct the</w:t>
      </w:r>
      <w:r w:rsidR="004E1B4A">
        <w:rPr>
          <w:szCs w:val="24"/>
        </w:rPr>
        <w:t xml:space="preserve"> Department of </w:t>
      </w:r>
      <w:r w:rsidR="00D23845">
        <w:rPr>
          <w:szCs w:val="24"/>
        </w:rPr>
        <w:t xml:space="preserve">Buildings (DOB), with assistance from the Department of Environmental Protection, the Fire Department, and any other </w:t>
      </w:r>
      <w:r w:rsidR="005F5B19">
        <w:rPr>
          <w:szCs w:val="24"/>
        </w:rPr>
        <w:t>relevant</w:t>
      </w:r>
      <w:r w:rsidR="00D23845">
        <w:rPr>
          <w:szCs w:val="24"/>
        </w:rPr>
        <w:t xml:space="preserve"> agency, to conduct a year-long study to determine the feasibility of implementing </w:t>
      </w:r>
      <w:r w:rsidR="00D23845" w:rsidRPr="00D23845">
        <w:rPr>
          <w:szCs w:val="24"/>
        </w:rPr>
        <w:t>solar-ready measures for commercial buildings.</w:t>
      </w:r>
      <w:r w:rsidR="00D23845">
        <w:rPr>
          <w:szCs w:val="24"/>
        </w:rPr>
        <w:t xml:space="preserve"> The DOB would then be required to submit a report to the Speaker of the Council and the Mayor</w:t>
      </w:r>
      <w:r w:rsidR="00560C0C">
        <w:rPr>
          <w:szCs w:val="24"/>
        </w:rPr>
        <w:t xml:space="preserve"> with the results of this study</w:t>
      </w:r>
      <w:r w:rsidR="00D23845">
        <w:rPr>
          <w:szCs w:val="24"/>
        </w:rPr>
        <w:t xml:space="preserve">. </w:t>
      </w:r>
    </w:p>
    <w:p w14:paraId="02EB378F" w14:textId="77777777" w:rsidR="008823EE" w:rsidRDefault="008823E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12C783D3" w14:textId="77777777" w:rsidR="00D92C74" w:rsidRDefault="004E1B4A" w:rsidP="00A603AE">
      <w:pPr>
        <w:spacing w:before="80"/>
      </w:pPr>
      <w:r>
        <w:rPr>
          <w:szCs w:val="24"/>
        </w:rPr>
        <w:t>Effective immediately</w:t>
      </w:r>
    </w:p>
    <w:p w14:paraId="6A05A809" w14:textId="77777777" w:rsidR="004E1B4A" w:rsidRDefault="004E1B4A" w:rsidP="00EF0E87">
      <w:pPr>
        <w:pStyle w:val="NoSpacing"/>
        <w:jc w:val="both"/>
        <w:rPr>
          <w:rFonts w:ascii="Times New Roman" w:hAnsi="Times New Roman"/>
          <w:b/>
          <w:sz w:val="24"/>
          <w:szCs w:val="24"/>
          <w:u w:val="single"/>
        </w:rPr>
      </w:pPr>
    </w:p>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E710A2" w:rsidRDefault="00781399" w:rsidP="00C20D76">
      <w:pPr>
        <w:tabs>
          <w:tab w:val="left" w:pos="540"/>
        </w:tabs>
        <w:spacing w:before="80"/>
        <w:ind w:left="187"/>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Agency Rulemaking Required</w:t>
      </w:r>
      <w:r w:rsidR="002B309C" w:rsidRPr="00E710A2">
        <w:rPr>
          <w:szCs w:val="22"/>
        </w:rPr>
        <w:t>: Is City agency rulemaking required?</w:t>
      </w:r>
    </w:p>
    <w:p w14:paraId="54E184C2" w14:textId="77777777" w:rsidR="002B309C" w:rsidRPr="00E710A2" w:rsidRDefault="004E1B4A"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Report Required</w:t>
      </w:r>
      <w:r w:rsidR="002B309C" w:rsidRPr="00E710A2">
        <w:rPr>
          <w:szCs w:val="22"/>
        </w:rPr>
        <w:t>: Is a report due to Council required?</w:t>
      </w:r>
    </w:p>
    <w:p w14:paraId="14B97210" w14:textId="77777777" w:rsidR="002B309C" w:rsidRPr="00E710A2" w:rsidRDefault="00F05B57"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Sunset Date Included</w:t>
      </w:r>
      <w:r w:rsidR="002B309C" w:rsidRPr="00E710A2">
        <w:rPr>
          <w:szCs w:val="22"/>
        </w:rPr>
        <w:t>: Does the legislation have a sunset date?</w:t>
      </w:r>
    </w:p>
    <w:p w14:paraId="182E2CEA" w14:textId="77777777" w:rsidR="002B309C" w:rsidRPr="00E710A2" w:rsidRDefault="0017748E"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Council Appointment Required</w:t>
      </w:r>
      <w:r w:rsidR="002B309C" w:rsidRPr="00E710A2">
        <w:rPr>
          <w:szCs w:val="22"/>
        </w:rPr>
        <w:t>: Is an appointment by the Council required?</w:t>
      </w:r>
    </w:p>
    <w:p w14:paraId="0641290A" w14:textId="77777777" w:rsidR="002B309C" w:rsidRPr="00E710A2" w:rsidRDefault="0017748E" w:rsidP="00A5189C">
      <w:pPr>
        <w:tabs>
          <w:tab w:val="left" w:pos="540"/>
        </w:tabs>
        <w:ind w:left="180"/>
        <w:rPr>
          <w:szCs w:val="22"/>
        </w:rPr>
      </w:pPr>
      <w:r>
        <w:rPr>
          <w:rFonts w:ascii="MS Gothic" w:eastAsia="MS Gothic" w:hAnsi="MS Gothic" w:hint="eastAsia"/>
          <w:b/>
          <w:szCs w:val="22"/>
        </w:rPr>
        <w:t>☐</w:t>
      </w:r>
      <w:r w:rsidR="00A5189C" w:rsidRPr="00E710A2">
        <w:rPr>
          <w:b/>
          <w:szCs w:val="22"/>
        </w:rPr>
        <w:t xml:space="preserve"> </w:t>
      </w:r>
      <w:r w:rsidR="002B309C" w:rsidRPr="00E710A2">
        <w:rPr>
          <w:b/>
          <w:szCs w:val="22"/>
        </w:rPr>
        <w:t>Other Appointment Required</w:t>
      </w:r>
      <w:r w:rsidR="002B309C" w:rsidRPr="00E710A2">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2DDCCF7" w:rsidP="008823EE">
      <w:pPr>
        <w:pStyle w:val="NoSpacing"/>
        <w:jc w:val="both"/>
        <w:rPr>
          <w:rStyle w:val="apple-style-span"/>
          <w:rFonts w:ascii="Times New Roman" w:hAnsi="Times New Roman"/>
          <w:sz w:val="24"/>
          <w:szCs w:val="24"/>
        </w:rPr>
      </w:pPr>
      <w:r w:rsidRPr="02DDCCF7">
        <w:rPr>
          <w:rStyle w:val="apple-style-span"/>
          <w:rFonts w:ascii="Times New Roman" w:hAnsi="Times New Roman"/>
          <w:b/>
          <w:bCs/>
          <w:sz w:val="24"/>
          <w:szCs w:val="24"/>
        </w:rPr>
        <w:t>Note:</w:t>
      </w:r>
      <w:r w:rsidRPr="02DDCCF7">
        <w:rPr>
          <w:rStyle w:val="apple-style-span"/>
          <w:rFonts w:ascii="Times New Roman" w:hAnsi="Times New Roman"/>
          <w:sz w:val="24"/>
          <w:szCs w:val="24"/>
        </w:rPr>
        <w:t xml:space="preserve"> In the full bill text online at legistar.council.nyc.gov, language in proposed consolidated laws that </w:t>
      </w:r>
      <w:proofErr w:type="gramStart"/>
      <w:r w:rsidRPr="02DDCCF7">
        <w:rPr>
          <w:rStyle w:val="apple-style-span"/>
          <w:rFonts w:ascii="Times New Roman" w:hAnsi="Times New Roman"/>
          <w:sz w:val="24"/>
          <w:szCs w:val="24"/>
        </w:rPr>
        <w:t>is</w:t>
      </w:r>
      <w:proofErr w:type="gramEnd"/>
      <w:r w:rsidRPr="02DDCCF7">
        <w:rPr>
          <w:rStyle w:val="apple-style-span"/>
          <w:rFonts w:ascii="Times New Roman" w:hAnsi="Times New Roman"/>
          <w:sz w:val="24"/>
          <w:szCs w:val="24"/>
        </w:rPr>
        <w:t xml:space="preserve"> enclosed by [brackets] would be deleted, and language that is </w:t>
      </w:r>
      <w:r w:rsidRPr="02DDCCF7">
        <w:rPr>
          <w:rStyle w:val="apple-style-span"/>
          <w:rFonts w:ascii="Times New Roman" w:hAnsi="Times New Roman"/>
          <w:sz w:val="24"/>
          <w:szCs w:val="24"/>
          <w:u w:val="single"/>
        </w:rPr>
        <w:t>underlined</w:t>
      </w:r>
      <w:r w:rsidRPr="02DDCCF7">
        <w:rPr>
          <w:rStyle w:val="apple-style-span"/>
          <w:rFonts w:ascii="Times New Roman" w:hAnsi="Times New Roman"/>
          <w:sz w:val="24"/>
          <w:szCs w:val="24"/>
        </w:rPr>
        <w:t xml:space="preserve"> would be new. Language in proposed unconsolidated laws, in contrast, will not have brackets or </w:t>
      </w:r>
      <w:proofErr w:type="gramStart"/>
      <w:r w:rsidRPr="02DDCCF7">
        <w:rPr>
          <w:rStyle w:val="apple-style-span"/>
          <w:rFonts w:ascii="Times New Roman" w:hAnsi="Times New Roman"/>
          <w:sz w:val="24"/>
          <w:szCs w:val="24"/>
        </w:rPr>
        <w:t>underlining</w:t>
      </w:r>
      <w:proofErr w:type="gramEnd"/>
      <w:r w:rsidRPr="02DDCCF7">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234501E8" w14:textId="4A0B3689" w:rsidR="002C76DE" w:rsidRPr="002C76DE" w:rsidRDefault="002C76DE" w:rsidP="02DDCCF7">
      <w:pPr>
        <w:spacing w:line="259" w:lineRule="auto"/>
        <w:rPr>
          <w:rFonts w:eastAsia="Times New Roman"/>
          <w:color w:val="000000" w:themeColor="text1"/>
          <w:sz w:val="18"/>
          <w:szCs w:val="18"/>
          <w:u w:val="single"/>
        </w:rPr>
      </w:pPr>
    </w:p>
    <w:p w14:paraId="28130C97" w14:textId="742E88E5" w:rsidR="002C76DE" w:rsidRPr="002C76DE" w:rsidRDefault="002C76DE" w:rsidP="02DDCCF7">
      <w:pPr>
        <w:spacing w:line="259" w:lineRule="auto"/>
        <w:rPr>
          <w:rFonts w:eastAsia="Times New Roman"/>
          <w:color w:val="000000" w:themeColor="text1"/>
          <w:sz w:val="18"/>
          <w:szCs w:val="18"/>
          <w:u w:val="single"/>
        </w:rPr>
      </w:pPr>
    </w:p>
    <w:p w14:paraId="47850F0C" w14:textId="77777777" w:rsidR="00FB1916" w:rsidRPr="00FB1916" w:rsidRDefault="00FB1916" w:rsidP="00FB1916">
      <w:pPr>
        <w:rPr>
          <w:sz w:val="18"/>
          <w:szCs w:val="18"/>
        </w:rPr>
      </w:pPr>
      <w:r w:rsidRPr="00FB1916">
        <w:rPr>
          <w:sz w:val="18"/>
          <w:szCs w:val="18"/>
        </w:rPr>
        <w:t>SS</w:t>
      </w:r>
    </w:p>
    <w:p w14:paraId="569F07AA" w14:textId="77777777" w:rsidR="00FB1916" w:rsidRPr="00FB1916" w:rsidRDefault="00FB1916" w:rsidP="00FB1916">
      <w:pPr>
        <w:rPr>
          <w:sz w:val="18"/>
          <w:szCs w:val="18"/>
        </w:rPr>
      </w:pPr>
      <w:r w:rsidRPr="00FB1916">
        <w:rPr>
          <w:sz w:val="18"/>
          <w:szCs w:val="18"/>
        </w:rPr>
        <w:t xml:space="preserve">LS #574/8188 </w:t>
      </w:r>
    </w:p>
    <w:p w14:paraId="2DF5E976" w14:textId="77777777" w:rsidR="00FB1916" w:rsidRPr="00FB1916" w:rsidRDefault="00FB1916" w:rsidP="00FB1916">
      <w:pPr>
        <w:rPr>
          <w:sz w:val="18"/>
          <w:szCs w:val="18"/>
        </w:rPr>
      </w:pPr>
      <w:proofErr w:type="gramStart"/>
      <w:r w:rsidRPr="00FB1916">
        <w:rPr>
          <w:sz w:val="18"/>
          <w:szCs w:val="18"/>
        </w:rPr>
        <w:t>Int. #</w:t>
      </w:r>
      <w:proofErr w:type="gramEnd"/>
      <w:r w:rsidRPr="00FB1916">
        <w:rPr>
          <w:sz w:val="18"/>
          <w:szCs w:val="18"/>
        </w:rPr>
        <w:t>0499-2024</w:t>
      </w:r>
    </w:p>
    <w:p w14:paraId="4E0A3280" w14:textId="77777777" w:rsidR="00FB1916" w:rsidRPr="00FB1916" w:rsidRDefault="00FB1916" w:rsidP="00FB1916">
      <w:pPr>
        <w:rPr>
          <w:sz w:val="18"/>
          <w:szCs w:val="18"/>
        </w:rPr>
      </w:pPr>
      <w:r w:rsidRPr="00FB1916">
        <w:rPr>
          <w:sz w:val="18"/>
          <w:szCs w:val="18"/>
        </w:rPr>
        <w:t>1/14/2026 5:22 PM</w:t>
      </w:r>
    </w:p>
    <w:p w14:paraId="72A3D3EC" w14:textId="77777777" w:rsidR="00506D68" w:rsidRDefault="00506D68" w:rsidP="00506D68">
      <w:pPr>
        <w:rPr>
          <w:sz w:val="18"/>
          <w:szCs w:val="18"/>
        </w:rPr>
      </w:pPr>
    </w:p>
    <w:p w14:paraId="0D0B940D" w14:textId="77777777" w:rsidR="006C314E" w:rsidRPr="00506D68" w:rsidRDefault="006C314E" w:rsidP="00506D68"/>
    <w:sectPr w:rsidR="006C314E" w:rsidRPr="00506D6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511F" w14:textId="77777777" w:rsidR="00AC542B" w:rsidRDefault="00AC542B" w:rsidP="00272634">
      <w:r>
        <w:separator/>
      </w:r>
    </w:p>
  </w:endnote>
  <w:endnote w:type="continuationSeparator" w:id="0">
    <w:p w14:paraId="4D58A2B5" w14:textId="77777777" w:rsidR="00AC542B" w:rsidRDefault="00AC542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F327" w14:textId="77777777" w:rsidR="00AC542B" w:rsidRDefault="00AC542B" w:rsidP="00272634">
      <w:r>
        <w:separator/>
      </w:r>
    </w:p>
  </w:footnote>
  <w:footnote w:type="continuationSeparator" w:id="0">
    <w:p w14:paraId="20D32267" w14:textId="77777777" w:rsidR="00AC542B" w:rsidRDefault="00AC542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4756179">
    <w:abstractNumId w:val="0"/>
  </w:num>
  <w:num w:numId="2" w16cid:durableId="944308330">
    <w:abstractNumId w:val="2"/>
  </w:num>
  <w:num w:numId="3" w16cid:durableId="490217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4CD"/>
    <w:rsid w:val="00003F4B"/>
    <w:rsid w:val="00006640"/>
    <w:rsid w:val="000209F7"/>
    <w:rsid w:val="000765AF"/>
    <w:rsid w:val="00080B67"/>
    <w:rsid w:val="000B46E5"/>
    <w:rsid w:val="000E4F15"/>
    <w:rsid w:val="000E69BF"/>
    <w:rsid w:val="000F5323"/>
    <w:rsid w:val="0010786F"/>
    <w:rsid w:val="00134583"/>
    <w:rsid w:val="001349AE"/>
    <w:rsid w:val="00174AF9"/>
    <w:rsid w:val="0017748E"/>
    <w:rsid w:val="001E3407"/>
    <w:rsid w:val="00216A92"/>
    <w:rsid w:val="00220726"/>
    <w:rsid w:val="00246608"/>
    <w:rsid w:val="00254B85"/>
    <w:rsid w:val="00272634"/>
    <w:rsid w:val="00280543"/>
    <w:rsid w:val="002B309C"/>
    <w:rsid w:val="002C76DE"/>
    <w:rsid w:val="002D78A5"/>
    <w:rsid w:val="002E2E4D"/>
    <w:rsid w:val="0030342F"/>
    <w:rsid w:val="00306352"/>
    <w:rsid w:val="00314831"/>
    <w:rsid w:val="00384D99"/>
    <w:rsid w:val="00396139"/>
    <w:rsid w:val="003A304F"/>
    <w:rsid w:val="003E2F46"/>
    <w:rsid w:val="003E57E6"/>
    <w:rsid w:val="0041520B"/>
    <w:rsid w:val="00424E79"/>
    <w:rsid w:val="00461AF4"/>
    <w:rsid w:val="004702A8"/>
    <w:rsid w:val="00474067"/>
    <w:rsid w:val="00493BFD"/>
    <w:rsid w:val="004B589D"/>
    <w:rsid w:val="004C09A6"/>
    <w:rsid w:val="004D228A"/>
    <w:rsid w:val="004E1B4A"/>
    <w:rsid w:val="005021D5"/>
    <w:rsid w:val="005042A0"/>
    <w:rsid w:val="00506D68"/>
    <w:rsid w:val="00512FB5"/>
    <w:rsid w:val="005331A0"/>
    <w:rsid w:val="00560A29"/>
    <w:rsid w:val="00560C0C"/>
    <w:rsid w:val="00563377"/>
    <w:rsid w:val="005B1E8E"/>
    <w:rsid w:val="005E5537"/>
    <w:rsid w:val="005F5B19"/>
    <w:rsid w:val="006013BD"/>
    <w:rsid w:val="00606846"/>
    <w:rsid w:val="00615680"/>
    <w:rsid w:val="00617310"/>
    <w:rsid w:val="00644012"/>
    <w:rsid w:val="00651D12"/>
    <w:rsid w:val="006C314E"/>
    <w:rsid w:val="006C3782"/>
    <w:rsid w:val="006F5093"/>
    <w:rsid w:val="00741E2B"/>
    <w:rsid w:val="00747AEA"/>
    <w:rsid w:val="00751580"/>
    <w:rsid w:val="00781399"/>
    <w:rsid w:val="00781D34"/>
    <w:rsid w:val="00787C7E"/>
    <w:rsid w:val="00791F4F"/>
    <w:rsid w:val="007D08E4"/>
    <w:rsid w:val="0082024D"/>
    <w:rsid w:val="00820C10"/>
    <w:rsid w:val="00826434"/>
    <w:rsid w:val="00837EB5"/>
    <w:rsid w:val="00862DC5"/>
    <w:rsid w:val="0086326E"/>
    <w:rsid w:val="00873045"/>
    <w:rsid w:val="008823EE"/>
    <w:rsid w:val="008D4368"/>
    <w:rsid w:val="009243C8"/>
    <w:rsid w:val="00932BFA"/>
    <w:rsid w:val="00962A70"/>
    <w:rsid w:val="00962D86"/>
    <w:rsid w:val="00963901"/>
    <w:rsid w:val="009B087E"/>
    <w:rsid w:val="00A0603B"/>
    <w:rsid w:val="00A11E8B"/>
    <w:rsid w:val="00A16FA5"/>
    <w:rsid w:val="00A3238B"/>
    <w:rsid w:val="00A33CD8"/>
    <w:rsid w:val="00A50388"/>
    <w:rsid w:val="00A5189C"/>
    <w:rsid w:val="00A54037"/>
    <w:rsid w:val="00A603AE"/>
    <w:rsid w:val="00A82B4F"/>
    <w:rsid w:val="00A84EC1"/>
    <w:rsid w:val="00A87143"/>
    <w:rsid w:val="00AC542B"/>
    <w:rsid w:val="00AF56D8"/>
    <w:rsid w:val="00B14AC3"/>
    <w:rsid w:val="00B578BD"/>
    <w:rsid w:val="00B9759C"/>
    <w:rsid w:val="00BA1D4D"/>
    <w:rsid w:val="00BD2104"/>
    <w:rsid w:val="00BD51CA"/>
    <w:rsid w:val="00C050A4"/>
    <w:rsid w:val="00C20C57"/>
    <w:rsid w:val="00C20D76"/>
    <w:rsid w:val="00C22CDF"/>
    <w:rsid w:val="00C40BE3"/>
    <w:rsid w:val="00C564A2"/>
    <w:rsid w:val="00C67FA9"/>
    <w:rsid w:val="00CC3989"/>
    <w:rsid w:val="00CC3F79"/>
    <w:rsid w:val="00CF5152"/>
    <w:rsid w:val="00D0018B"/>
    <w:rsid w:val="00D23845"/>
    <w:rsid w:val="00D25C62"/>
    <w:rsid w:val="00D442F8"/>
    <w:rsid w:val="00D74104"/>
    <w:rsid w:val="00D91156"/>
    <w:rsid w:val="00D92C74"/>
    <w:rsid w:val="00DA25D7"/>
    <w:rsid w:val="00DB03BA"/>
    <w:rsid w:val="00DB46CB"/>
    <w:rsid w:val="00DB673B"/>
    <w:rsid w:val="00DD166F"/>
    <w:rsid w:val="00DD6660"/>
    <w:rsid w:val="00DF0E02"/>
    <w:rsid w:val="00DF3C5E"/>
    <w:rsid w:val="00DF40CB"/>
    <w:rsid w:val="00E3518C"/>
    <w:rsid w:val="00E444FF"/>
    <w:rsid w:val="00E51C0A"/>
    <w:rsid w:val="00E710A2"/>
    <w:rsid w:val="00E7597E"/>
    <w:rsid w:val="00E76463"/>
    <w:rsid w:val="00EC1526"/>
    <w:rsid w:val="00EF0E87"/>
    <w:rsid w:val="00F00ECB"/>
    <w:rsid w:val="00F05707"/>
    <w:rsid w:val="00F05B57"/>
    <w:rsid w:val="00F21FC5"/>
    <w:rsid w:val="00F42BA3"/>
    <w:rsid w:val="00F4558B"/>
    <w:rsid w:val="00F51D32"/>
    <w:rsid w:val="00F656F0"/>
    <w:rsid w:val="00F74918"/>
    <w:rsid w:val="00F74B3D"/>
    <w:rsid w:val="00F8773C"/>
    <w:rsid w:val="00F96012"/>
    <w:rsid w:val="00FA0455"/>
    <w:rsid w:val="00FB1916"/>
    <w:rsid w:val="00FC2592"/>
    <w:rsid w:val="00FC373C"/>
    <w:rsid w:val="00FE30E8"/>
    <w:rsid w:val="02DDCCF7"/>
    <w:rsid w:val="25D2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DFBD"/>
  <w15:docId w15:val="{99A56A87-C5F2-4562-8C76-AEAD2502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17925-7C06-402A-9222-71491C039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B2C27-4C98-4317-8D30-2705AC969665}">
  <ds:schemaRefs>
    <ds:schemaRef ds:uri="http://schemas.microsoft.com/sharepoint/v3/contenttype/forms"/>
  </ds:schemaRefs>
</ds:datastoreItem>
</file>

<file path=customXml/itemProps3.xml><?xml version="1.0" encoding="utf-8"?>
<ds:datastoreItem xmlns:ds="http://schemas.openxmlformats.org/officeDocument/2006/customXml" ds:itemID="{C8BB7EBA-0CE0-4F7E-AADD-EF23097D66A7}">
  <ds:schemaRefs>
    <ds:schemaRef ds:uri="c66f7040-da4e-4e4b-b586-62eb2c5c6722"/>
    <ds:schemaRef ds:uri="http://schemas.microsoft.com/office/2006/documentManagement/types"/>
    <ds:schemaRef ds:uri="http://purl.org/dc/terms/"/>
    <ds:schemaRef ds:uri="http://purl.org/dc/dcmitype/"/>
    <ds:schemaRef ds:uri="http://www.w3.org/XML/1998/namespace"/>
    <ds:schemaRef ds:uri="4a40a8ad-34f3-44c1-b402-bec622f40e54"/>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2019-01-23T16:00:00Z</cp:lastPrinted>
  <dcterms:created xsi:type="dcterms:W3CDTF">2026-02-02T16:34:00Z</dcterms:created>
  <dcterms:modified xsi:type="dcterms:W3CDTF">2026-02-02T16:34:00Z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