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DFB6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542ACE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9F112E3" w14:textId="3CEC7B49" w:rsidR="0041520B" w:rsidRPr="00A5189C" w:rsidRDefault="0004593B" w:rsidP="006C314E">
      <w:pPr>
        <w:pStyle w:val="NoSpacing"/>
        <w:spacing w:before="80"/>
        <w:jc w:val="both"/>
        <w:rPr>
          <w:rFonts w:cs="Times New Roman"/>
          <w:szCs w:val="24"/>
        </w:rPr>
      </w:pPr>
      <w:r>
        <w:rPr>
          <w:rFonts w:cs="Times New Roman"/>
          <w:szCs w:val="24"/>
        </w:rPr>
        <w:t>Int. No.</w:t>
      </w:r>
      <w:r w:rsidR="001E35A9">
        <w:rPr>
          <w:rFonts w:cs="Times New Roman"/>
          <w:szCs w:val="24"/>
        </w:rPr>
        <w:t xml:space="preserve"> 49</w:t>
      </w:r>
      <w:r w:rsidR="002A2630" w:rsidRPr="002A2630">
        <w:rPr>
          <w:rFonts w:cs="Times New Roman"/>
          <w:szCs w:val="24"/>
        </w:rPr>
        <w:t xml:space="preserve"> </w:t>
      </w:r>
    </w:p>
    <w:p w14:paraId="006E3B93" w14:textId="77777777" w:rsidR="0041520B" w:rsidRDefault="0041520B" w:rsidP="0041520B">
      <w:pPr>
        <w:pStyle w:val="NoSpacing"/>
        <w:jc w:val="both"/>
        <w:rPr>
          <w:rFonts w:cs="Times New Roman"/>
          <w:b/>
          <w:szCs w:val="24"/>
        </w:rPr>
      </w:pPr>
    </w:p>
    <w:p w14:paraId="1FF0373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283D623" w14:textId="104AEE7F" w:rsidR="00A83193" w:rsidRDefault="00A83193" w:rsidP="00A83193">
      <w:pPr>
        <w:autoSpaceDE w:val="0"/>
        <w:autoSpaceDN w:val="0"/>
        <w:adjustRightInd w:val="0"/>
        <w:jc w:val="both"/>
        <w:rPr>
          <w:rFonts w:eastAsiaTheme="minorHAnsi"/>
          <w:szCs w:val="24"/>
        </w:rPr>
      </w:pPr>
      <w:r>
        <w:rPr>
          <w:rFonts w:eastAsiaTheme="minorHAnsi"/>
          <w:szCs w:val="24"/>
        </w:rPr>
        <w:t>By Council Member</w:t>
      </w:r>
      <w:r w:rsidR="00452245">
        <w:rPr>
          <w:rFonts w:eastAsiaTheme="minorHAnsi"/>
          <w:szCs w:val="24"/>
        </w:rPr>
        <w:t xml:space="preserve"> </w:t>
      </w:r>
      <w:r>
        <w:rPr>
          <w:rFonts w:eastAsiaTheme="minorHAnsi"/>
          <w:szCs w:val="24"/>
        </w:rPr>
        <w:t xml:space="preserve">Avilés </w:t>
      </w:r>
    </w:p>
    <w:p w14:paraId="09253794" w14:textId="77777777" w:rsidR="00E3518C" w:rsidRPr="003A304F" w:rsidRDefault="00E3518C" w:rsidP="0041520B">
      <w:pPr>
        <w:pStyle w:val="NoSpacing"/>
        <w:jc w:val="both"/>
        <w:rPr>
          <w:rFonts w:cs="Times New Roman"/>
          <w:szCs w:val="24"/>
        </w:rPr>
      </w:pPr>
    </w:p>
    <w:p w14:paraId="73D1D54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EFB439" w14:textId="77777777" w:rsidR="0041520B" w:rsidRDefault="001218E3" w:rsidP="001218E3">
      <w:pPr>
        <w:pStyle w:val="BodyText"/>
        <w:spacing w:before="80" w:line="240" w:lineRule="auto"/>
        <w:ind w:firstLine="0"/>
      </w:pPr>
      <w:r>
        <w:t>A Local Law to</w:t>
      </w:r>
      <w:r w:rsidR="00A9132D">
        <w:t xml:space="preserve"> </w:t>
      </w:r>
      <w:r w:rsidR="00574E8B" w:rsidRPr="00574E8B">
        <w:t>amend the administrative code of the city of New York, in relation to reporting on the number of alternate compliance options to street tree planting requirements approved by the department of parks and recreation</w:t>
      </w:r>
    </w:p>
    <w:p w14:paraId="2DE1C7CC" w14:textId="77777777" w:rsidR="008823EE" w:rsidRDefault="008823EE" w:rsidP="0041520B">
      <w:pPr>
        <w:pStyle w:val="NoSpacing"/>
        <w:jc w:val="both"/>
        <w:rPr>
          <w:rFonts w:cs="Times New Roman"/>
          <w:szCs w:val="24"/>
        </w:rPr>
      </w:pPr>
    </w:p>
    <w:p w14:paraId="49BAB5D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ADE3BE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AAC644E" w14:textId="6FEBDFE7" w:rsidR="0017748E" w:rsidRDefault="009D3F0D" w:rsidP="00CC3F79">
      <w:pPr>
        <w:pStyle w:val="NoSpacing"/>
        <w:spacing w:before="120"/>
        <w:jc w:val="both"/>
        <w:rPr>
          <w:rFonts w:cs="Times New Roman"/>
          <w:szCs w:val="24"/>
        </w:rPr>
      </w:pPr>
      <w:r>
        <w:rPr>
          <w:rFonts w:cs="Times New Roman"/>
          <w:szCs w:val="24"/>
        </w:rPr>
        <w:t xml:space="preserve">This bill would </w:t>
      </w:r>
      <w:r w:rsidR="00574E8B">
        <w:rPr>
          <w:rFonts w:cs="Times New Roman"/>
          <w:szCs w:val="24"/>
        </w:rPr>
        <w:t xml:space="preserve">require the Department of Parks and Recreation (Parks) to report on any instance where </w:t>
      </w:r>
      <w:r w:rsidR="00552E2E">
        <w:rPr>
          <w:rFonts w:cs="Times New Roman"/>
          <w:szCs w:val="24"/>
        </w:rPr>
        <w:t xml:space="preserve">it has </w:t>
      </w:r>
      <w:r w:rsidR="00574E8B">
        <w:rPr>
          <w:rFonts w:cs="Times New Roman"/>
          <w:szCs w:val="24"/>
        </w:rPr>
        <w:t xml:space="preserve">waived the requirement that a development plant a certain number of street trees along its lot. This report would </w:t>
      </w:r>
      <w:r w:rsidR="00552E2E">
        <w:rPr>
          <w:rFonts w:cs="Times New Roman"/>
          <w:szCs w:val="24"/>
        </w:rPr>
        <w:t>include</w:t>
      </w:r>
      <w:r w:rsidR="00574E8B">
        <w:rPr>
          <w:rFonts w:cs="Times New Roman"/>
          <w:szCs w:val="24"/>
        </w:rPr>
        <w:t xml:space="preserve"> each time a waiver has been granted, which type of alternate compliance has been used, and the locations of any trees that have been planted </w:t>
      </w:r>
      <w:r w:rsidR="00552E2E">
        <w:rPr>
          <w:rFonts w:cs="Times New Roman"/>
          <w:szCs w:val="24"/>
        </w:rPr>
        <w:t xml:space="preserve">off-site </w:t>
      </w:r>
      <w:r w:rsidR="00574E8B">
        <w:rPr>
          <w:rFonts w:cs="Times New Roman"/>
          <w:szCs w:val="24"/>
        </w:rPr>
        <w:t xml:space="preserve">to account for the waived trees. </w:t>
      </w:r>
    </w:p>
    <w:p w14:paraId="2290F34F" w14:textId="77777777" w:rsidR="008823EE" w:rsidRDefault="008823EE" w:rsidP="0041520B">
      <w:pPr>
        <w:pStyle w:val="NoSpacing"/>
        <w:jc w:val="both"/>
        <w:rPr>
          <w:rFonts w:cs="Times New Roman"/>
          <w:szCs w:val="24"/>
        </w:rPr>
      </w:pPr>
    </w:p>
    <w:p w14:paraId="2DD2D18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BBDDC60" w14:textId="77777777" w:rsidR="0041520B" w:rsidRPr="00A5189C" w:rsidRDefault="00574E8B" w:rsidP="006C314E">
      <w:pPr>
        <w:pStyle w:val="NoSpacing"/>
        <w:spacing w:before="80"/>
        <w:jc w:val="both"/>
        <w:rPr>
          <w:rFonts w:cs="Times New Roman"/>
          <w:szCs w:val="24"/>
        </w:rPr>
      </w:pPr>
      <w:r>
        <w:rPr>
          <w:rFonts w:cs="Times New Roman"/>
          <w:szCs w:val="24"/>
        </w:rPr>
        <w:t>Immediately</w:t>
      </w:r>
    </w:p>
    <w:p w14:paraId="0DBC13AA" w14:textId="77777777" w:rsidR="00D92C74" w:rsidRDefault="00D92C74" w:rsidP="0041520B"/>
    <w:p w14:paraId="034B0A7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0DE6447" w14:textId="77777777" w:rsidR="002B309C" w:rsidRPr="002B309C" w:rsidRDefault="00602C6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B9F634" w14:textId="77777777" w:rsidR="002B309C" w:rsidRPr="002B309C" w:rsidRDefault="00602C6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74E8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F26DD6A" w14:textId="77777777" w:rsidR="002B309C" w:rsidRPr="002B309C" w:rsidRDefault="00602C6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1091202" w14:textId="77777777" w:rsidR="002B309C" w:rsidRPr="002B309C" w:rsidRDefault="00602C6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404C327" w14:textId="77777777" w:rsidR="002B309C" w:rsidRPr="002B309C" w:rsidRDefault="00602C6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5BF5C5A" w14:textId="77777777" w:rsidR="00A5189C" w:rsidRDefault="00A5189C" w:rsidP="008823EE">
      <w:pPr>
        <w:pStyle w:val="NoSpacing"/>
        <w:jc w:val="both"/>
        <w:rPr>
          <w:rStyle w:val="apple-style-span"/>
          <w:b/>
          <w:bCs/>
          <w:szCs w:val="24"/>
        </w:rPr>
      </w:pPr>
    </w:p>
    <w:p w14:paraId="5946B07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7ED129D" w14:textId="77777777" w:rsidR="006C314E" w:rsidRPr="00AC5EE7" w:rsidRDefault="006C314E" w:rsidP="008823EE">
      <w:pPr>
        <w:pStyle w:val="NoSpacing"/>
        <w:jc w:val="both"/>
        <w:rPr>
          <w:rStyle w:val="apple-style-span"/>
          <w:sz w:val="18"/>
          <w:szCs w:val="18"/>
        </w:rPr>
      </w:pPr>
    </w:p>
    <w:p w14:paraId="22C3CFD1" w14:textId="77777777" w:rsidR="00BC5AC4" w:rsidRDefault="00BC5AC4" w:rsidP="00BC5AC4">
      <w:pPr>
        <w:jc w:val="both"/>
        <w:rPr>
          <w:sz w:val="18"/>
          <w:szCs w:val="18"/>
        </w:rPr>
      </w:pPr>
      <w:r>
        <w:rPr>
          <w:sz w:val="18"/>
          <w:szCs w:val="18"/>
        </w:rPr>
        <w:t>NAW</w:t>
      </w:r>
    </w:p>
    <w:p w14:paraId="4D08406B" w14:textId="77777777" w:rsidR="00BC5AC4" w:rsidRDefault="00BC5AC4" w:rsidP="00BC5AC4">
      <w:pPr>
        <w:jc w:val="both"/>
        <w:rPr>
          <w:sz w:val="18"/>
          <w:szCs w:val="18"/>
        </w:rPr>
      </w:pPr>
      <w:r>
        <w:rPr>
          <w:sz w:val="18"/>
          <w:szCs w:val="18"/>
        </w:rPr>
        <w:t>LS #14643</w:t>
      </w:r>
    </w:p>
    <w:p w14:paraId="509C2B40" w14:textId="6237005C" w:rsidR="00BC5AC4" w:rsidRDefault="00BC5AC4" w:rsidP="00BC5AC4">
      <w:pPr>
        <w:jc w:val="both"/>
        <w:rPr>
          <w:sz w:val="18"/>
          <w:szCs w:val="18"/>
        </w:rPr>
      </w:pPr>
      <w:proofErr w:type="gramStart"/>
      <w:r>
        <w:rPr>
          <w:sz w:val="18"/>
          <w:szCs w:val="18"/>
        </w:rPr>
        <w:t>Int. #</w:t>
      </w:r>
      <w:proofErr w:type="gramEnd"/>
      <w:r>
        <w:rPr>
          <w:sz w:val="18"/>
          <w:szCs w:val="18"/>
        </w:rPr>
        <w:t>1159-202</w:t>
      </w:r>
      <w:r w:rsidR="006D01C1">
        <w:rPr>
          <w:sz w:val="18"/>
          <w:szCs w:val="18"/>
        </w:rPr>
        <w:t>5</w:t>
      </w:r>
    </w:p>
    <w:p w14:paraId="1234230D" w14:textId="77777777" w:rsidR="00BC5AC4" w:rsidRDefault="00BC5AC4" w:rsidP="00BC5AC4">
      <w:pPr>
        <w:rPr>
          <w:sz w:val="18"/>
          <w:szCs w:val="18"/>
        </w:rPr>
      </w:pPr>
      <w:r>
        <w:rPr>
          <w:sz w:val="18"/>
          <w:szCs w:val="18"/>
        </w:rPr>
        <w:t>1/6/2026 10:35 AM</w:t>
      </w:r>
    </w:p>
    <w:p w14:paraId="2B937F9E" w14:textId="6AADA5F0" w:rsidR="00B32C52" w:rsidRPr="009B7689" w:rsidRDefault="00B32C52">
      <w:pPr>
        <w:rPr>
          <w:sz w:val="18"/>
          <w:szCs w:val="18"/>
        </w:rPr>
      </w:pP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56F4F" w14:textId="77777777" w:rsidR="00E50E39" w:rsidRDefault="00E50E39" w:rsidP="00272634">
      <w:r>
        <w:separator/>
      </w:r>
    </w:p>
  </w:endnote>
  <w:endnote w:type="continuationSeparator" w:id="0">
    <w:p w14:paraId="7FB3C34A" w14:textId="77777777" w:rsidR="00E50E39" w:rsidRDefault="00E50E3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61FE" w14:textId="77777777" w:rsidR="00C206CF" w:rsidRDefault="00C20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DF3A" w14:textId="77777777" w:rsidR="00C206CF" w:rsidRDefault="00C206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DD51" w14:textId="77777777" w:rsidR="00C206CF" w:rsidRDefault="00C20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10A9C" w14:textId="77777777" w:rsidR="00E50E39" w:rsidRDefault="00E50E39" w:rsidP="00272634">
      <w:r>
        <w:separator/>
      </w:r>
    </w:p>
  </w:footnote>
  <w:footnote w:type="continuationSeparator" w:id="0">
    <w:p w14:paraId="1CBFEA2D" w14:textId="77777777" w:rsidR="00E50E39" w:rsidRDefault="00E50E3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04D4" w14:textId="77777777" w:rsidR="00C206CF" w:rsidRDefault="00C206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1CDB4"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E5B0" w14:textId="77777777" w:rsidR="00C206CF" w:rsidRDefault="00C20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7223893">
    <w:abstractNumId w:val="0"/>
  </w:num>
  <w:num w:numId="2" w16cid:durableId="1687823498">
    <w:abstractNumId w:val="2"/>
  </w:num>
  <w:num w:numId="3" w16cid:durableId="1637370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979A9"/>
    <w:rsid w:val="00006640"/>
    <w:rsid w:val="00031B2A"/>
    <w:rsid w:val="0004593B"/>
    <w:rsid w:val="000765AF"/>
    <w:rsid w:val="00080B67"/>
    <w:rsid w:val="000E4F15"/>
    <w:rsid w:val="0010786F"/>
    <w:rsid w:val="001218E3"/>
    <w:rsid w:val="00134583"/>
    <w:rsid w:val="001349AE"/>
    <w:rsid w:val="0017748E"/>
    <w:rsid w:val="001A7315"/>
    <w:rsid w:val="001E3407"/>
    <w:rsid w:val="001E35A9"/>
    <w:rsid w:val="00216A92"/>
    <w:rsid w:val="00220726"/>
    <w:rsid w:val="00272634"/>
    <w:rsid w:val="00276CD7"/>
    <w:rsid w:val="00280543"/>
    <w:rsid w:val="002A2630"/>
    <w:rsid w:val="002B309C"/>
    <w:rsid w:val="002D78A5"/>
    <w:rsid w:val="00314831"/>
    <w:rsid w:val="0033433B"/>
    <w:rsid w:val="00345D79"/>
    <w:rsid w:val="0035723D"/>
    <w:rsid w:val="003A304F"/>
    <w:rsid w:val="003D6D23"/>
    <w:rsid w:val="003E2F46"/>
    <w:rsid w:val="003E57E6"/>
    <w:rsid w:val="0041520B"/>
    <w:rsid w:val="00424E79"/>
    <w:rsid w:val="00452245"/>
    <w:rsid w:val="00462FBB"/>
    <w:rsid w:val="00474067"/>
    <w:rsid w:val="004B589D"/>
    <w:rsid w:val="005021D5"/>
    <w:rsid w:val="00512FB5"/>
    <w:rsid w:val="005331A0"/>
    <w:rsid w:val="00552E2E"/>
    <w:rsid w:val="00563377"/>
    <w:rsid w:val="00574E8B"/>
    <w:rsid w:val="00597FA2"/>
    <w:rsid w:val="005B1E8E"/>
    <w:rsid w:val="005D07D2"/>
    <w:rsid w:val="005E5537"/>
    <w:rsid w:val="005E60DC"/>
    <w:rsid w:val="00606846"/>
    <w:rsid w:val="00615680"/>
    <w:rsid w:val="00617310"/>
    <w:rsid w:val="006209CB"/>
    <w:rsid w:val="0063578B"/>
    <w:rsid w:val="00651D12"/>
    <w:rsid w:val="006B0536"/>
    <w:rsid w:val="006C314E"/>
    <w:rsid w:val="006D01C1"/>
    <w:rsid w:val="006F5093"/>
    <w:rsid w:val="00701FD6"/>
    <w:rsid w:val="00751580"/>
    <w:rsid w:val="00781399"/>
    <w:rsid w:val="0082024D"/>
    <w:rsid w:val="00820C10"/>
    <w:rsid w:val="00837EB5"/>
    <w:rsid w:val="0086326E"/>
    <w:rsid w:val="008749A3"/>
    <w:rsid w:val="008823EE"/>
    <w:rsid w:val="009243C8"/>
    <w:rsid w:val="00932BFA"/>
    <w:rsid w:val="00957F28"/>
    <w:rsid w:val="00962A70"/>
    <w:rsid w:val="009654CB"/>
    <w:rsid w:val="0099608B"/>
    <w:rsid w:val="009979A9"/>
    <w:rsid w:val="009B087E"/>
    <w:rsid w:val="009B7689"/>
    <w:rsid w:val="009D3F0D"/>
    <w:rsid w:val="00A0603B"/>
    <w:rsid w:val="00A23AED"/>
    <w:rsid w:val="00A3468E"/>
    <w:rsid w:val="00A5189C"/>
    <w:rsid w:val="00A54037"/>
    <w:rsid w:val="00A63F05"/>
    <w:rsid w:val="00A6526E"/>
    <w:rsid w:val="00A83193"/>
    <w:rsid w:val="00A87143"/>
    <w:rsid w:val="00A9132D"/>
    <w:rsid w:val="00A93C6B"/>
    <w:rsid w:val="00AB6EBE"/>
    <w:rsid w:val="00AC5EE7"/>
    <w:rsid w:val="00AD7EC0"/>
    <w:rsid w:val="00AE4DE1"/>
    <w:rsid w:val="00AF56D8"/>
    <w:rsid w:val="00B32C52"/>
    <w:rsid w:val="00B578BD"/>
    <w:rsid w:val="00B64C26"/>
    <w:rsid w:val="00B9759C"/>
    <w:rsid w:val="00BA1D4D"/>
    <w:rsid w:val="00BC5AC4"/>
    <w:rsid w:val="00BD2104"/>
    <w:rsid w:val="00BD51CA"/>
    <w:rsid w:val="00C206CF"/>
    <w:rsid w:val="00C20C57"/>
    <w:rsid w:val="00C20D76"/>
    <w:rsid w:val="00C22CDF"/>
    <w:rsid w:val="00C564A2"/>
    <w:rsid w:val="00C67FA9"/>
    <w:rsid w:val="00CC191F"/>
    <w:rsid w:val="00CC3989"/>
    <w:rsid w:val="00CC3F79"/>
    <w:rsid w:val="00CF1435"/>
    <w:rsid w:val="00D0018B"/>
    <w:rsid w:val="00D25C62"/>
    <w:rsid w:val="00D442F8"/>
    <w:rsid w:val="00D74104"/>
    <w:rsid w:val="00D92C74"/>
    <w:rsid w:val="00DA25D7"/>
    <w:rsid w:val="00DB46CB"/>
    <w:rsid w:val="00E12AF9"/>
    <w:rsid w:val="00E3518C"/>
    <w:rsid w:val="00E444FF"/>
    <w:rsid w:val="00E47F9F"/>
    <w:rsid w:val="00E50E39"/>
    <w:rsid w:val="00EF0E87"/>
    <w:rsid w:val="00F21FC5"/>
    <w:rsid w:val="00F2363A"/>
    <w:rsid w:val="00F42BA3"/>
    <w:rsid w:val="00F4558B"/>
    <w:rsid w:val="00F51D32"/>
    <w:rsid w:val="00F656F0"/>
    <w:rsid w:val="00F74B3D"/>
    <w:rsid w:val="00F8773C"/>
    <w:rsid w:val="00FD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3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2026-02-03T21:16:00Z</dcterms:created>
  <dcterms:modified xsi:type="dcterms:W3CDTF">2026-02-03T21:16:00Z</dcterms:modified>
</cp:coreProperties>
</file>