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95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7799A6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F24C82A" w14:textId="12D402BC" w:rsidR="0041520B" w:rsidRPr="00A5189C" w:rsidRDefault="0004593B" w:rsidP="006C314E">
      <w:pPr>
        <w:pStyle w:val="NoSpacing"/>
        <w:spacing w:before="80"/>
        <w:jc w:val="both"/>
        <w:rPr>
          <w:rFonts w:cs="Times New Roman"/>
          <w:szCs w:val="24"/>
        </w:rPr>
      </w:pPr>
      <w:r>
        <w:rPr>
          <w:rFonts w:cs="Times New Roman"/>
          <w:szCs w:val="24"/>
        </w:rPr>
        <w:t>Int. No.</w:t>
      </w:r>
      <w:r w:rsidR="003F4857" w:rsidRPr="003F4857">
        <w:rPr>
          <w:rFonts w:cs="Times New Roman"/>
          <w:szCs w:val="24"/>
        </w:rPr>
        <w:t xml:space="preserve"> </w:t>
      </w:r>
      <w:r w:rsidR="00D1527C">
        <w:rPr>
          <w:rFonts w:cs="Times New Roman"/>
          <w:szCs w:val="24"/>
        </w:rPr>
        <w:t>67</w:t>
      </w:r>
    </w:p>
    <w:p w14:paraId="711FEB4A" w14:textId="77777777" w:rsidR="0041520B" w:rsidRDefault="0041520B" w:rsidP="0041520B">
      <w:pPr>
        <w:pStyle w:val="NoSpacing"/>
        <w:jc w:val="both"/>
        <w:rPr>
          <w:rFonts w:cs="Times New Roman"/>
          <w:b/>
          <w:szCs w:val="24"/>
        </w:rPr>
      </w:pPr>
    </w:p>
    <w:p w14:paraId="709275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5E8D23D" w14:textId="721078A1" w:rsidR="00223ABB" w:rsidRDefault="00223ABB" w:rsidP="00223ABB">
      <w:pPr>
        <w:autoSpaceDE w:val="0"/>
        <w:autoSpaceDN w:val="0"/>
        <w:adjustRightInd w:val="0"/>
        <w:jc w:val="both"/>
        <w:rPr>
          <w:rFonts w:eastAsiaTheme="minorHAnsi"/>
          <w:szCs w:val="24"/>
        </w:rPr>
      </w:pPr>
      <w:r>
        <w:rPr>
          <w:rFonts w:eastAsiaTheme="minorHAnsi"/>
          <w:szCs w:val="24"/>
        </w:rPr>
        <w:t xml:space="preserve">By Council Member </w:t>
      </w:r>
      <w:r w:rsidR="00676251">
        <w:rPr>
          <w:rFonts w:eastAsiaTheme="minorHAnsi"/>
          <w:szCs w:val="24"/>
        </w:rPr>
        <w:t>Carr</w:t>
      </w:r>
    </w:p>
    <w:p w14:paraId="2954BA88" w14:textId="77777777" w:rsidR="00E3518C" w:rsidRPr="003A304F" w:rsidRDefault="00E3518C" w:rsidP="0041520B">
      <w:pPr>
        <w:pStyle w:val="NoSpacing"/>
        <w:jc w:val="both"/>
        <w:rPr>
          <w:rFonts w:cs="Times New Roman"/>
          <w:szCs w:val="24"/>
        </w:rPr>
      </w:pPr>
    </w:p>
    <w:p w14:paraId="3284C2F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94122E1" w14:textId="273C1C04" w:rsidR="008F3FA8" w:rsidRPr="008F3FA8" w:rsidRDefault="001218E3" w:rsidP="008F3FA8">
      <w:pPr>
        <w:pStyle w:val="BodyText"/>
        <w:spacing w:before="80" w:line="240" w:lineRule="auto"/>
        <w:ind w:firstLine="0"/>
      </w:pPr>
      <w:r>
        <w:t>A Local Law to</w:t>
      </w:r>
      <w:r w:rsidR="00A9132D">
        <w:t xml:space="preserve"> </w:t>
      </w:r>
      <w:r w:rsidR="00A6479F" w:rsidRPr="00A6479F">
        <w:t>amend the administrative code of the city of New York,</w:t>
      </w:r>
      <w:r w:rsidR="008F3FA8" w:rsidRPr="008F3FA8">
        <w:t xml:space="preserve"> in relation to</w:t>
      </w:r>
      <w:r w:rsidR="008F3FA8" w:rsidRPr="008F3FA8">
        <w:rPr>
          <w:bCs/>
        </w:rPr>
        <w:t xml:space="preserve"> establishing a public outreach </w:t>
      </w:r>
      <w:r w:rsidR="00076B7C">
        <w:rPr>
          <w:bCs/>
        </w:rPr>
        <w:t xml:space="preserve">and education </w:t>
      </w:r>
      <w:r w:rsidR="008F3FA8" w:rsidRPr="008F3FA8">
        <w:rPr>
          <w:bCs/>
        </w:rPr>
        <w:t xml:space="preserve">campaign </w:t>
      </w:r>
      <w:r w:rsidR="00076B7C">
        <w:rPr>
          <w:bCs/>
        </w:rPr>
        <w:t>regarding</w:t>
      </w:r>
      <w:r w:rsidR="008F3FA8" w:rsidRPr="008F3FA8">
        <w:rPr>
          <w:bCs/>
        </w:rPr>
        <w:t xml:space="preserve"> the</w:t>
      </w:r>
      <w:r w:rsidR="00076B7C">
        <w:rPr>
          <w:bCs/>
        </w:rPr>
        <w:t xml:space="preserve"> availability and</w:t>
      </w:r>
      <w:r w:rsidR="008F3FA8" w:rsidRPr="008F3FA8">
        <w:rPr>
          <w:bCs/>
        </w:rPr>
        <w:t xml:space="preserve"> use</w:t>
      </w:r>
      <w:r w:rsidR="00076B7C">
        <w:rPr>
          <w:bCs/>
        </w:rPr>
        <w:t xml:space="preserve"> </w:t>
      </w:r>
      <w:r w:rsidR="008F3FA8" w:rsidRPr="008F3FA8">
        <w:rPr>
          <w:bCs/>
        </w:rPr>
        <w:t>of fentanyl test strips</w:t>
      </w:r>
    </w:p>
    <w:p w14:paraId="64F38B51" w14:textId="75FBE5BB" w:rsidR="008823EE" w:rsidRDefault="008823EE" w:rsidP="0041520B">
      <w:pPr>
        <w:pStyle w:val="NoSpacing"/>
        <w:jc w:val="both"/>
        <w:rPr>
          <w:rFonts w:cs="Times New Roman"/>
          <w:szCs w:val="24"/>
        </w:rPr>
      </w:pPr>
    </w:p>
    <w:p w14:paraId="6E348A0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A0F69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A9B62C" w14:textId="7D993252" w:rsidR="009B2AAC" w:rsidRPr="009B2AAC" w:rsidRDefault="009B2AAC" w:rsidP="009B2AAC">
      <w:pPr>
        <w:pStyle w:val="NoSpacing"/>
        <w:spacing w:before="120"/>
        <w:jc w:val="both"/>
      </w:pPr>
      <w:r w:rsidRPr="009B2AAC">
        <w:t>This bill would require the Commissioner of Health and Mental Hygiene to</w:t>
      </w:r>
      <w:r w:rsidR="00076B7C">
        <w:t>, no later than one year after the effective date of the proposed legislation,</w:t>
      </w:r>
      <w:r w:rsidRPr="009B2AAC">
        <w:t xml:space="preserve"> establish a</w:t>
      </w:r>
      <w:r w:rsidR="000F150F">
        <w:t>n ongoing</w:t>
      </w:r>
      <w:r w:rsidRPr="009B2AAC">
        <w:t xml:space="preserve"> public outreach and education campaign </w:t>
      </w:r>
      <w:r w:rsidR="00076B7C">
        <w:t>regarding the</w:t>
      </w:r>
      <w:r w:rsidR="000F150F">
        <w:t xml:space="preserve"> use </w:t>
      </w:r>
      <w:r w:rsidR="00076B7C">
        <w:t xml:space="preserve">and availability </w:t>
      </w:r>
      <w:r w:rsidR="000F150F">
        <w:t xml:space="preserve">of </w:t>
      </w:r>
      <w:r w:rsidRPr="009B2AAC">
        <w:t xml:space="preserve">fentanyl test strips. </w:t>
      </w:r>
      <w:r w:rsidR="000F150F" w:rsidRPr="000F150F">
        <w:t xml:space="preserve">The campaign would focus on </w:t>
      </w:r>
      <w:r w:rsidR="00076B7C">
        <w:t xml:space="preserve">the </w:t>
      </w:r>
      <w:r w:rsidR="000F150F" w:rsidRPr="000F150F">
        <w:t>creati</w:t>
      </w:r>
      <w:r w:rsidR="00076B7C">
        <w:t>o</w:t>
      </w:r>
      <w:r w:rsidR="000F150F" w:rsidRPr="000F150F">
        <w:t>n and distributi</w:t>
      </w:r>
      <w:r w:rsidR="00076B7C">
        <w:t>o</w:t>
      </w:r>
      <w:r w:rsidR="000F150F" w:rsidRPr="000F150F">
        <w:t xml:space="preserve">n </w:t>
      </w:r>
      <w:r w:rsidR="00076B7C">
        <w:t xml:space="preserve">of </w:t>
      </w:r>
      <w:r w:rsidR="000F150F" w:rsidRPr="000F150F">
        <w:t>informational materials that inform New Yorkers about organizations through which and locations where these strips are available, educate New Yorkers on how to use these strips effectively, and encourage New Yorkers to use these strips. The Commissioner would</w:t>
      </w:r>
      <w:r w:rsidR="004F18D6">
        <w:t xml:space="preserve"> also</w:t>
      </w:r>
      <w:r w:rsidR="000F150F" w:rsidRPr="000F150F">
        <w:t xml:space="preserve"> be required to post these materials on</w:t>
      </w:r>
      <w:r w:rsidR="00076B7C">
        <w:t>line</w:t>
      </w:r>
      <w:r w:rsidR="000F150F" w:rsidRPr="000F150F">
        <w:t xml:space="preserve"> and make </w:t>
      </w:r>
      <w:r w:rsidR="009E1A8D">
        <w:t>all of the materials</w:t>
      </w:r>
      <w:r w:rsidR="009E1A8D" w:rsidRPr="000F150F">
        <w:t xml:space="preserve"> </w:t>
      </w:r>
      <w:r w:rsidR="000F150F" w:rsidRPr="000F150F">
        <w:t>available in English and in each of the designated citywide languages.</w:t>
      </w:r>
    </w:p>
    <w:p w14:paraId="79342E0D" w14:textId="48C42DA5" w:rsidR="008823EE" w:rsidRDefault="008823EE" w:rsidP="0041520B">
      <w:pPr>
        <w:pStyle w:val="NoSpacing"/>
        <w:jc w:val="both"/>
        <w:rPr>
          <w:rFonts w:cs="Times New Roman"/>
          <w:szCs w:val="24"/>
        </w:rPr>
      </w:pPr>
    </w:p>
    <w:p w14:paraId="61D79DC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CC1131" w14:textId="6D51BB9C" w:rsidR="0041520B" w:rsidRPr="00A5189C" w:rsidRDefault="00657365" w:rsidP="006C314E">
      <w:pPr>
        <w:pStyle w:val="NoSpacing"/>
        <w:spacing w:before="80"/>
        <w:jc w:val="both"/>
        <w:rPr>
          <w:rFonts w:cs="Times New Roman"/>
          <w:szCs w:val="24"/>
        </w:rPr>
      </w:pPr>
      <w:r>
        <w:rPr>
          <w:rFonts w:cs="Times New Roman"/>
          <w:szCs w:val="24"/>
        </w:rPr>
        <w:t>Immediately</w:t>
      </w:r>
    </w:p>
    <w:p w14:paraId="5ABC45FD" w14:textId="77777777" w:rsidR="00D92C74" w:rsidRDefault="00D92C74" w:rsidP="0041520B"/>
    <w:p w14:paraId="03D5D5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77D99D" w14:textId="7AC7CF06"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6D7FA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9E4221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FCC62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F4C069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A6938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763108" w14:textId="77777777" w:rsidR="00A5189C" w:rsidRDefault="00A5189C" w:rsidP="008823EE">
      <w:pPr>
        <w:pStyle w:val="NoSpacing"/>
        <w:jc w:val="both"/>
        <w:rPr>
          <w:rStyle w:val="apple-style-span"/>
          <w:b/>
          <w:bCs/>
          <w:szCs w:val="24"/>
        </w:rPr>
      </w:pPr>
    </w:p>
    <w:p w14:paraId="5043BFF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965516E" w14:textId="77777777" w:rsidR="001B1032" w:rsidRDefault="001B1032" w:rsidP="001218E3">
      <w:pPr>
        <w:rPr>
          <w:sz w:val="18"/>
          <w:szCs w:val="18"/>
        </w:rPr>
      </w:pPr>
    </w:p>
    <w:p w14:paraId="7EF1AC65" w14:textId="77777777" w:rsidR="001B1032" w:rsidRDefault="001B1032" w:rsidP="001B1032">
      <w:pPr>
        <w:jc w:val="both"/>
        <w:rPr>
          <w:sz w:val="18"/>
          <w:szCs w:val="18"/>
        </w:rPr>
      </w:pPr>
      <w:r w:rsidRPr="00A95600">
        <w:rPr>
          <w:sz w:val="18"/>
          <w:szCs w:val="18"/>
        </w:rPr>
        <w:t>JL</w:t>
      </w:r>
    </w:p>
    <w:p w14:paraId="186F8AD1" w14:textId="77777777" w:rsidR="001B1032" w:rsidRDefault="001B1032" w:rsidP="001B1032">
      <w:pPr>
        <w:jc w:val="both"/>
        <w:rPr>
          <w:sz w:val="18"/>
          <w:szCs w:val="18"/>
        </w:rPr>
      </w:pPr>
      <w:r>
        <w:rPr>
          <w:sz w:val="18"/>
          <w:szCs w:val="18"/>
        </w:rPr>
        <w:t>LS #16003</w:t>
      </w:r>
    </w:p>
    <w:p w14:paraId="0A2D2B9A" w14:textId="77777777" w:rsidR="001B1032" w:rsidRDefault="001B1032" w:rsidP="001B1032">
      <w:pPr>
        <w:jc w:val="both"/>
        <w:rPr>
          <w:sz w:val="18"/>
          <w:szCs w:val="18"/>
        </w:rPr>
      </w:pPr>
      <w:r>
        <w:rPr>
          <w:sz w:val="18"/>
          <w:szCs w:val="18"/>
        </w:rPr>
        <w:t>Int. #1179-2025</w:t>
      </w:r>
    </w:p>
    <w:p w14:paraId="01EE64DA" w14:textId="77777777" w:rsidR="001B1032" w:rsidRDefault="001B1032" w:rsidP="001B1032">
      <w:pPr>
        <w:rPr>
          <w:sz w:val="18"/>
          <w:szCs w:val="18"/>
        </w:rPr>
      </w:pPr>
      <w:r>
        <w:rPr>
          <w:sz w:val="18"/>
          <w:szCs w:val="18"/>
        </w:rPr>
        <w:t xml:space="preserve">1/7/2026 1:23 PM </w:t>
      </w:r>
    </w:p>
    <w:p w14:paraId="0B9385B3" w14:textId="617DFD25" w:rsidR="00B32C52" w:rsidRPr="009B7689" w:rsidRDefault="00A6479F" w:rsidP="001218E3">
      <w:pPr>
        <w:rPr>
          <w:sz w:val="18"/>
          <w:szCs w:val="18"/>
        </w:rPr>
      </w:pP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41E8" w14:textId="77777777" w:rsidR="00E03414" w:rsidRDefault="00E03414" w:rsidP="00272634">
      <w:r>
        <w:separator/>
      </w:r>
    </w:p>
  </w:endnote>
  <w:endnote w:type="continuationSeparator" w:id="0">
    <w:p w14:paraId="742D0F7C" w14:textId="77777777" w:rsidR="00E03414" w:rsidRDefault="00E0341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3F3E" w14:textId="77777777" w:rsidR="00E03414" w:rsidRDefault="00E03414" w:rsidP="00272634">
      <w:r>
        <w:separator/>
      </w:r>
    </w:p>
  </w:footnote>
  <w:footnote w:type="continuationSeparator" w:id="0">
    <w:p w14:paraId="4DFB3AD0" w14:textId="77777777" w:rsidR="00E03414" w:rsidRDefault="00E0341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A99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205469">
    <w:abstractNumId w:val="0"/>
  </w:num>
  <w:num w:numId="2" w16cid:durableId="1145508248">
    <w:abstractNumId w:val="2"/>
  </w:num>
  <w:num w:numId="3" w16cid:durableId="2043051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6479F"/>
    <w:rsid w:val="00006640"/>
    <w:rsid w:val="0004593B"/>
    <w:rsid w:val="00054241"/>
    <w:rsid w:val="00061098"/>
    <w:rsid w:val="000765AF"/>
    <w:rsid w:val="00076B7C"/>
    <w:rsid w:val="00080B67"/>
    <w:rsid w:val="00081B6D"/>
    <w:rsid w:val="0008491A"/>
    <w:rsid w:val="000A1CFF"/>
    <w:rsid w:val="000B6497"/>
    <w:rsid w:val="000D0E2C"/>
    <w:rsid w:val="000E4F15"/>
    <w:rsid w:val="000F150F"/>
    <w:rsid w:val="001060F4"/>
    <w:rsid w:val="0010786F"/>
    <w:rsid w:val="001148D1"/>
    <w:rsid w:val="001218E3"/>
    <w:rsid w:val="00134583"/>
    <w:rsid w:val="001349AE"/>
    <w:rsid w:val="00143845"/>
    <w:rsid w:val="00167F7A"/>
    <w:rsid w:val="0017748E"/>
    <w:rsid w:val="001B1032"/>
    <w:rsid w:val="001E3407"/>
    <w:rsid w:val="00212B33"/>
    <w:rsid w:val="00216A92"/>
    <w:rsid w:val="00220726"/>
    <w:rsid w:val="00223ABB"/>
    <w:rsid w:val="002342AE"/>
    <w:rsid w:val="00272634"/>
    <w:rsid w:val="00280543"/>
    <w:rsid w:val="002A6BD9"/>
    <w:rsid w:val="002B309C"/>
    <w:rsid w:val="002C41A7"/>
    <w:rsid w:val="002D78A5"/>
    <w:rsid w:val="00314831"/>
    <w:rsid w:val="00317D8E"/>
    <w:rsid w:val="0033433B"/>
    <w:rsid w:val="003414C4"/>
    <w:rsid w:val="00341FEE"/>
    <w:rsid w:val="00345D79"/>
    <w:rsid w:val="0035723D"/>
    <w:rsid w:val="003A304F"/>
    <w:rsid w:val="003D20E7"/>
    <w:rsid w:val="003D6D23"/>
    <w:rsid w:val="003E2F46"/>
    <w:rsid w:val="003E57E6"/>
    <w:rsid w:val="003F4857"/>
    <w:rsid w:val="0041520B"/>
    <w:rsid w:val="00424E79"/>
    <w:rsid w:val="00474067"/>
    <w:rsid w:val="00476720"/>
    <w:rsid w:val="0048676C"/>
    <w:rsid w:val="004A2908"/>
    <w:rsid w:val="004B589D"/>
    <w:rsid w:val="004C5E54"/>
    <w:rsid w:val="004F18D6"/>
    <w:rsid w:val="005021D5"/>
    <w:rsid w:val="00512FB5"/>
    <w:rsid w:val="005331A0"/>
    <w:rsid w:val="00563377"/>
    <w:rsid w:val="0057108F"/>
    <w:rsid w:val="00584F56"/>
    <w:rsid w:val="00597FA2"/>
    <w:rsid w:val="005B1E8E"/>
    <w:rsid w:val="005B2851"/>
    <w:rsid w:val="005D07D2"/>
    <w:rsid w:val="005E5537"/>
    <w:rsid w:val="005E60DC"/>
    <w:rsid w:val="00606846"/>
    <w:rsid w:val="00615680"/>
    <w:rsid w:val="00617310"/>
    <w:rsid w:val="00617627"/>
    <w:rsid w:val="006209CB"/>
    <w:rsid w:val="00651D12"/>
    <w:rsid w:val="00657365"/>
    <w:rsid w:val="00676251"/>
    <w:rsid w:val="00686836"/>
    <w:rsid w:val="006B0536"/>
    <w:rsid w:val="006C314E"/>
    <w:rsid w:val="006C37AD"/>
    <w:rsid w:val="006D7FA4"/>
    <w:rsid w:val="006E3198"/>
    <w:rsid w:val="006F3F73"/>
    <w:rsid w:val="006F5093"/>
    <w:rsid w:val="00701FD6"/>
    <w:rsid w:val="00751580"/>
    <w:rsid w:val="00760972"/>
    <w:rsid w:val="007625BB"/>
    <w:rsid w:val="00781399"/>
    <w:rsid w:val="00800A68"/>
    <w:rsid w:val="0082024D"/>
    <w:rsid w:val="00820C10"/>
    <w:rsid w:val="00837EB5"/>
    <w:rsid w:val="00847ED6"/>
    <w:rsid w:val="0086326E"/>
    <w:rsid w:val="00873E9B"/>
    <w:rsid w:val="008749A3"/>
    <w:rsid w:val="008823EE"/>
    <w:rsid w:val="008F3FA8"/>
    <w:rsid w:val="00911DFD"/>
    <w:rsid w:val="009243C8"/>
    <w:rsid w:val="00932BFA"/>
    <w:rsid w:val="00957F28"/>
    <w:rsid w:val="00962A70"/>
    <w:rsid w:val="009654CB"/>
    <w:rsid w:val="0099608B"/>
    <w:rsid w:val="00997A90"/>
    <w:rsid w:val="009B087E"/>
    <w:rsid w:val="009B2AAC"/>
    <w:rsid w:val="009B7689"/>
    <w:rsid w:val="009C3325"/>
    <w:rsid w:val="009C3431"/>
    <w:rsid w:val="009D3F0D"/>
    <w:rsid w:val="009E1A8D"/>
    <w:rsid w:val="00A0603B"/>
    <w:rsid w:val="00A23AED"/>
    <w:rsid w:val="00A5189C"/>
    <w:rsid w:val="00A54037"/>
    <w:rsid w:val="00A6479F"/>
    <w:rsid w:val="00A6526E"/>
    <w:rsid w:val="00A87143"/>
    <w:rsid w:val="00A90268"/>
    <w:rsid w:val="00A9132D"/>
    <w:rsid w:val="00AB333D"/>
    <w:rsid w:val="00AB6EBE"/>
    <w:rsid w:val="00AC5EE7"/>
    <w:rsid w:val="00AD7EC0"/>
    <w:rsid w:val="00AE4DE1"/>
    <w:rsid w:val="00AF56D8"/>
    <w:rsid w:val="00B17EBA"/>
    <w:rsid w:val="00B23469"/>
    <w:rsid w:val="00B32C52"/>
    <w:rsid w:val="00B36A7A"/>
    <w:rsid w:val="00B40280"/>
    <w:rsid w:val="00B402BD"/>
    <w:rsid w:val="00B578BD"/>
    <w:rsid w:val="00B9759C"/>
    <w:rsid w:val="00BA1D4D"/>
    <w:rsid w:val="00BA2AAE"/>
    <w:rsid w:val="00BA6D5B"/>
    <w:rsid w:val="00BD2104"/>
    <w:rsid w:val="00BD51CA"/>
    <w:rsid w:val="00C139A5"/>
    <w:rsid w:val="00C20C57"/>
    <w:rsid w:val="00C20D76"/>
    <w:rsid w:val="00C22CDF"/>
    <w:rsid w:val="00C564A2"/>
    <w:rsid w:val="00C67FA9"/>
    <w:rsid w:val="00C870B2"/>
    <w:rsid w:val="00CC1A13"/>
    <w:rsid w:val="00CC2B3A"/>
    <w:rsid w:val="00CC3989"/>
    <w:rsid w:val="00CC3F79"/>
    <w:rsid w:val="00CE1109"/>
    <w:rsid w:val="00CF1435"/>
    <w:rsid w:val="00CF7AA7"/>
    <w:rsid w:val="00D0018B"/>
    <w:rsid w:val="00D05A18"/>
    <w:rsid w:val="00D14F6E"/>
    <w:rsid w:val="00D1527C"/>
    <w:rsid w:val="00D25C62"/>
    <w:rsid w:val="00D324F9"/>
    <w:rsid w:val="00D40510"/>
    <w:rsid w:val="00D442F8"/>
    <w:rsid w:val="00D74104"/>
    <w:rsid w:val="00D92C74"/>
    <w:rsid w:val="00DA25D7"/>
    <w:rsid w:val="00DA5A73"/>
    <w:rsid w:val="00DB46CB"/>
    <w:rsid w:val="00DF2D5D"/>
    <w:rsid w:val="00E03414"/>
    <w:rsid w:val="00E1005E"/>
    <w:rsid w:val="00E3518C"/>
    <w:rsid w:val="00E444FF"/>
    <w:rsid w:val="00E47F9F"/>
    <w:rsid w:val="00E82507"/>
    <w:rsid w:val="00EB38BE"/>
    <w:rsid w:val="00EB499E"/>
    <w:rsid w:val="00EF0E87"/>
    <w:rsid w:val="00F11399"/>
    <w:rsid w:val="00F21FC5"/>
    <w:rsid w:val="00F23649"/>
    <w:rsid w:val="00F42BA3"/>
    <w:rsid w:val="00F449B5"/>
    <w:rsid w:val="00F4558B"/>
    <w:rsid w:val="00F51D32"/>
    <w:rsid w:val="00F656F0"/>
    <w:rsid w:val="00F74B3D"/>
    <w:rsid w:val="00F83EC8"/>
    <w:rsid w:val="00F83ED6"/>
    <w:rsid w:val="00F8773C"/>
    <w:rsid w:val="00FA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BA60"/>
  <w15:docId w15:val="{6F2A041E-ED28-4B7C-AC47-2A1D0BBF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800A6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8055">
      <w:bodyDiv w:val="1"/>
      <w:marLeft w:val="0"/>
      <w:marRight w:val="0"/>
      <w:marTop w:val="0"/>
      <w:marBottom w:val="0"/>
      <w:divBdr>
        <w:top w:val="none" w:sz="0" w:space="0" w:color="auto"/>
        <w:left w:val="none" w:sz="0" w:space="0" w:color="auto"/>
        <w:bottom w:val="none" w:sz="0" w:space="0" w:color="auto"/>
        <w:right w:val="none" w:sz="0" w:space="0" w:color="auto"/>
      </w:divBdr>
    </w:div>
    <w:div w:id="1392300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Ettricks, Jonathan</cp:lastModifiedBy>
  <cp:revision>3</cp:revision>
  <cp:lastPrinted>2018-02-28T16:57:00Z</cp:lastPrinted>
  <dcterms:created xsi:type="dcterms:W3CDTF">2026-02-04T16:51:00Z</dcterms:created>
  <dcterms:modified xsi:type="dcterms:W3CDTF">2026-02-04T16:58:00Z</dcterms:modified>
</cp:coreProperties>
</file>