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778D5" w14:textId="61C6EF9B" w:rsidR="004E1CF2" w:rsidRDefault="004E1CF2" w:rsidP="00E97376">
      <w:pPr>
        <w:ind w:firstLine="0"/>
        <w:jc w:val="center"/>
      </w:pPr>
      <w:r>
        <w:t>Int. No.</w:t>
      </w:r>
      <w:r w:rsidR="00373849">
        <w:t xml:space="preserve"> 63</w:t>
      </w:r>
    </w:p>
    <w:p w14:paraId="2C634265" w14:textId="77777777" w:rsidR="00E97376" w:rsidRDefault="00E97376" w:rsidP="00E97376">
      <w:pPr>
        <w:ind w:firstLine="0"/>
        <w:jc w:val="center"/>
      </w:pPr>
    </w:p>
    <w:p w14:paraId="14FD18F6" w14:textId="77777777" w:rsidR="00432D1B" w:rsidRDefault="00432D1B" w:rsidP="00432D1B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Louis and Maloney</w:t>
      </w:r>
    </w:p>
    <w:p w14:paraId="79FB00FB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60AA344" w14:textId="7549D38C" w:rsidR="004E1CF2" w:rsidRPr="00453214" w:rsidRDefault="00453214" w:rsidP="007101A2">
      <w:pPr>
        <w:pStyle w:val="BodyText"/>
        <w:spacing w:line="240" w:lineRule="auto"/>
        <w:ind w:firstLine="0"/>
        <w:rPr>
          <w:vanish/>
        </w:rPr>
      </w:pPr>
      <w:r w:rsidRPr="00453214">
        <w:rPr>
          <w:vanish/>
        </w:rPr>
        <w:t>..Title</w:t>
      </w:r>
    </w:p>
    <w:p w14:paraId="31261B1B" w14:textId="6884D0C8" w:rsidR="004E1CF2" w:rsidRDefault="00453214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E1220">
        <w:t>administrative code of the city of New York</w:t>
      </w:r>
      <w:r w:rsidR="004E1CF2">
        <w:t xml:space="preserve">, </w:t>
      </w:r>
      <w:r w:rsidR="005E7551">
        <w:t xml:space="preserve">in relation </w:t>
      </w:r>
      <w:r w:rsidR="009E7744">
        <w:t xml:space="preserve">to artist </w:t>
      </w:r>
      <w:r w:rsidR="0086774F">
        <w:t>p</w:t>
      </w:r>
      <w:r w:rsidR="00266FF5">
        <w:t xml:space="preserve">references in </w:t>
      </w:r>
      <w:r w:rsidR="009E7744">
        <w:t>housing under the human rights law</w:t>
      </w:r>
    </w:p>
    <w:p w14:paraId="4A4A6797" w14:textId="6ABD5056" w:rsidR="00453214" w:rsidRPr="00453214" w:rsidRDefault="00453214" w:rsidP="007101A2">
      <w:pPr>
        <w:pStyle w:val="BodyText"/>
        <w:spacing w:line="240" w:lineRule="auto"/>
        <w:ind w:firstLine="0"/>
        <w:rPr>
          <w:vanish/>
        </w:rPr>
      </w:pPr>
      <w:r w:rsidRPr="00453214">
        <w:rPr>
          <w:vanish/>
        </w:rPr>
        <w:t>..Body</w:t>
      </w:r>
    </w:p>
    <w:p w14:paraId="1DEAA584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DDC701A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CC5634C" w14:textId="77777777" w:rsidR="004E1CF2" w:rsidRDefault="004E1CF2" w:rsidP="006662DF">
      <w:pPr>
        <w:jc w:val="both"/>
      </w:pPr>
    </w:p>
    <w:p w14:paraId="5B7F29E2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63ED41" w14:textId="71DFD0D7" w:rsidR="001A4203" w:rsidRDefault="007101A2" w:rsidP="0095140E">
      <w:pPr>
        <w:spacing w:line="480" w:lineRule="auto"/>
        <w:jc w:val="both"/>
        <w:rPr>
          <w:u w:val="single"/>
        </w:rPr>
      </w:pPr>
      <w:r>
        <w:t>S</w:t>
      </w:r>
      <w:r w:rsidR="004E1CF2">
        <w:t xml:space="preserve">ection </w:t>
      </w:r>
      <w:r w:rsidR="002473B4">
        <w:t xml:space="preserve">1. Paragraph </w:t>
      </w:r>
      <w:r w:rsidR="00B14060">
        <w:t>(</w:t>
      </w:r>
      <w:r w:rsidR="002473B4">
        <w:t>n</w:t>
      </w:r>
      <w:r w:rsidR="00B14060">
        <w:t>)</w:t>
      </w:r>
      <w:r w:rsidR="002473B4">
        <w:t xml:space="preserve"> of subdivision 5 of s</w:t>
      </w:r>
      <w:r w:rsidR="0037486A">
        <w:t>ection 8-107 of the administrative code of the city of New York</w:t>
      </w:r>
      <w:r w:rsidR="005B2A1D">
        <w:t xml:space="preserve">, as amended by local law </w:t>
      </w:r>
      <w:r w:rsidR="00CD756F">
        <w:t xml:space="preserve">number </w:t>
      </w:r>
      <w:r w:rsidR="00806F74">
        <w:t>40</w:t>
      </w:r>
      <w:r w:rsidR="005B2A1D">
        <w:t xml:space="preserve"> for the year </w:t>
      </w:r>
      <w:r w:rsidR="00FE40DD">
        <w:t>20</w:t>
      </w:r>
      <w:r w:rsidR="00806F74">
        <w:t>16</w:t>
      </w:r>
      <w:r w:rsidR="005B2A1D">
        <w:t>,</w:t>
      </w:r>
      <w:r w:rsidR="0037486A">
        <w:t xml:space="preserve"> is amended to read as follows:</w:t>
      </w:r>
    </w:p>
    <w:p w14:paraId="7E391988" w14:textId="3CF788EA" w:rsidR="00970FBA" w:rsidRPr="001A4203" w:rsidRDefault="001A4203" w:rsidP="001A4203">
      <w:pPr>
        <w:spacing w:line="480" w:lineRule="auto"/>
        <w:jc w:val="both"/>
        <w:rPr>
          <w:u w:val="single"/>
        </w:rPr>
      </w:pPr>
      <w:r>
        <w:t>(n)</w:t>
      </w:r>
      <w:r w:rsidRPr="001A4203">
        <w:t> </w:t>
      </w:r>
      <w:r w:rsidRPr="001302A5">
        <w:rPr>
          <w:iCs/>
        </w:rPr>
        <w:t>Discrimination on the basis of occupation prohibited in housing accommodations.</w:t>
      </w:r>
      <w:r w:rsidRPr="001302A5">
        <w:t xml:space="preserve"> </w:t>
      </w:r>
      <w:r w:rsidRPr="001A4203">
        <w:rPr>
          <w:u w:val="single"/>
        </w:rPr>
        <w:t>(1)</w:t>
      </w:r>
      <w:r>
        <w:t xml:space="preserve"> </w:t>
      </w:r>
      <w:r w:rsidRPr="001A4203">
        <w:t xml:space="preserve">Where a housing accommodation or an interest therein is sought or occupied exclusively for residential purposes, the provisions of this subdivision shall be construed to prohibit discrimination on account of a person's occupation in: </w:t>
      </w:r>
    </w:p>
    <w:p w14:paraId="34F21AEB" w14:textId="024771C6" w:rsidR="00970FBA" w:rsidRPr="001A4203" w:rsidRDefault="001A4203" w:rsidP="00E6674B">
      <w:pPr>
        <w:spacing w:line="480" w:lineRule="auto"/>
        <w:jc w:val="both"/>
      </w:pPr>
      <w:r>
        <w:t>[</w:t>
      </w:r>
      <w:r w:rsidRPr="001A4203">
        <w:t>(1)</w:t>
      </w:r>
      <w:r>
        <w:t>]</w:t>
      </w:r>
      <w:r w:rsidR="00970FBA">
        <w:t xml:space="preserve"> </w:t>
      </w:r>
      <w:r w:rsidRPr="001A4203">
        <w:rPr>
          <w:u w:val="single"/>
        </w:rPr>
        <w:t>(A)</w:t>
      </w:r>
      <w:r w:rsidRPr="001A4203">
        <w:t xml:space="preserve"> The sale, rental, or leasing of such housing accommodation or interest therein; </w:t>
      </w:r>
    </w:p>
    <w:p w14:paraId="2BA4EB8D" w14:textId="57B5941B" w:rsidR="00970FBA" w:rsidRDefault="001A4203" w:rsidP="00E6674B">
      <w:pPr>
        <w:spacing w:line="480" w:lineRule="auto"/>
        <w:jc w:val="both"/>
      </w:pPr>
      <w:r>
        <w:t>[</w:t>
      </w:r>
      <w:r w:rsidRPr="001A4203">
        <w:t>(</w:t>
      </w:r>
      <w:r>
        <w:t>2</w:t>
      </w:r>
      <w:r w:rsidRPr="001A4203">
        <w:t>)</w:t>
      </w:r>
      <w:r>
        <w:t>]</w:t>
      </w:r>
      <w:r w:rsidR="00970FBA">
        <w:t xml:space="preserve"> </w:t>
      </w:r>
      <w:r w:rsidRPr="001A4203">
        <w:rPr>
          <w:u w:val="single"/>
        </w:rPr>
        <w:t>(</w:t>
      </w:r>
      <w:r>
        <w:rPr>
          <w:u w:val="single"/>
        </w:rPr>
        <w:t>B</w:t>
      </w:r>
      <w:r w:rsidRPr="001A4203">
        <w:rPr>
          <w:u w:val="single"/>
        </w:rPr>
        <w:t>)</w:t>
      </w:r>
      <w:r w:rsidRPr="001A4203">
        <w:t xml:space="preserve"> The terms, conditions and privileges of the sale, rental or leasing of such housing accommodation or interest therein; </w:t>
      </w:r>
    </w:p>
    <w:p w14:paraId="1BF24565" w14:textId="691FCD03" w:rsidR="00970FBA" w:rsidRPr="001A4203" w:rsidRDefault="001A4203" w:rsidP="00E6674B">
      <w:pPr>
        <w:spacing w:line="480" w:lineRule="auto"/>
        <w:jc w:val="both"/>
      </w:pPr>
      <w:r>
        <w:t>[(3</w:t>
      </w:r>
      <w:r w:rsidRPr="001A4203">
        <w:t>)</w:t>
      </w:r>
      <w:r>
        <w:t>]</w:t>
      </w:r>
      <w:r w:rsidR="00970FBA">
        <w:t xml:space="preserve"> </w:t>
      </w:r>
      <w:r w:rsidRPr="001A4203">
        <w:rPr>
          <w:u w:val="single"/>
        </w:rPr>
        <w:t>(</w:t>
      </w:r>
      <w:r>
        <w:rPr>
          <w:u w:val="single"/>
        </w:rPr>
        <w:t>C</w:t>
      </w:r>
      <w:r w:rsidRPr="001A4203">
        <w:rPr>
          <w:u w:val="single"/>
        </w:rPr>
        <w:t>)</w:t>
      </w:r>
      <w:r w:rsidRPr="001A4203">
        <w:t xml:space="preserve"> Furnishing facilities or services in connection therewith; and </w:t>
      </w:r>
    </w:p>
    <w:p w14:paraId="0B1C3742" w14:textId="303FF9CD" w:rsidR="001A4203" w:rsidRPr="001A4203" w:rsidRDefault="001A4203" w:rsidP="00E6674B">
      <w:pPr>
        <w:spacing w:line="480" w:lineRule="auto"/>
        <w:jc w:val="both"/>
      </w:pPr>
      <w:r>
        <w:t>[</w:t>
      </w:r>
      <w:r w:rsidRPr="001A4203">
        <w:t>(4)</w:t>
      </w:r>
      <w:r>
        <w:t>]</w:t>
      </w:r>
      <w:r w:rsidR="00970FBA">
        <w:t xml:space="preserve"> </w:t>
      </w:r>
      <w:r>
        <w:rPr>
          <w:u w:val="single"/>
        </w:rPr>
        <w:t>(D)</w:t>
      </w:r>
      <w:r w:rsidRPr="001A4203">
        <w:t xml:space="preserve"> Representing whether or not such housing accommodation or interest therein is available for sale, rental, or leasing. </w:t>
      </w:r>
    </w:p>
    <w:p w14:paraId="548099CB" w14:textId="3E328064" w:rsidR="0037486A" w:rsidRDefault="001A4203" w:rsidP="0064012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(2) Nothing in subparagraph (1) shall prohibit </w:t>
      </w:r>
      <w:r w:rsidR="002154B2">
        <w:rPr>
          <w:u w:val="single"/>
        </w:rPr>
        <w:t xml:space="preserve">giving </w:t>
      </w:r>
      <w:r w:rsidR="00467F6A">
        <w:rPr>
          <w:u w:val="single"/>
        </w:rPr>
        <w:t>occupancy preference</w:t>
      </w:r>
      <w:r w:rsidR="00467F6A" w:rsidDel="00640123">
        <w:rPr>
          <w:u w:val="single"/>
        </w:rPr>
        <w:t xml:space="preserve"> </w:t>
      </w:r>
      <w:r w:rsidR="00467F6A">
        <w:rPr>
          <w:u w:val="single"/>
        </w:rPr>
        <w:t xml:space="preserve">to </w:t>
      </w:r>
      <w:r w:rsidR="00D45D22">
        <w:rPr>
          <w:u w:val="single"/>
        </w:rPr>
        <w:t>individuals who are involved in artistic activities</w:t>
      </w:r>
      <w:r w:rsidR="00AA34CC">
        <w:rPr>
          <w:u w:val="single"/>
        </w:rPr>
        <w:t>,</w:t>
      </w:r>
      <w:r w:rsidR="00EE5828">
        <w:rPr>
          <w:u w:val="single"/>
        </w:rPr>
        <w:t xml:space="preserve"> </w:t>
      </w:r>
      <w:r w:rsidR="00467F6A">
        <w:rPr>
          <w:u w:val="single"/>
        </w:rPr>
        <w:t xml:space="preserve">provided that such preference is implemented </w:t>
      </w:r>
      <w:r w:rsidR="00E6674B">
        <w:rPr>
          <w:u w:val="single"/>
        </w:rPr>
        <w:t xml:space="preserve">or authorized by </w:t>
      </w:r>
      <w:r w:rsidR="00467F6A">
        <w:rPr>
          <w:u w:val="single"/>
        </w:rPr>
        <w:t>a</w:t>
      </w:r>
      <w:r w:rsidR="00266FF5">
        <w:rPr>
          <w:u w:val="single"/>
        </w:rPr>
        <w:t>n</w:t>
      </w:r>
      <w:r w:rsidR="00467F6A">
        <w:rPr>
          <w:u w:val="single"/>
        </w:rPr>
        <w:t xml:space="preserve"> agency</w:t>
      </w:r>
      <w:r w:rsidR="00E6674B">
        <w:rPr>
          <w:u w:val="single"/>
        </w:rPr>
        <w:t xml:space="preserve"> or the stat</w:t>
      </w:r>
      <w:r w:rsidR="00082C94">
        <w:rPr>
          <w:u w:val="single"/>
        </w:rPr>
        <w:t>e</w:t>
      </w:r>
      <w:r w:rsidR="00EE5828">
        <w:rPr>
          <w:u w:val="single"/>
        </w:rPr>
        <w:t xml:space="preserve"> of New York</w:t>
      </w:r>
      <w:r w:rsidR="00395EDC">
        <w:rPr>
          <w:u w:val="single"/>
        </w:rPr>
        <w:t>.</w:t>
      </w:r>
    </w:p>
    <w:p w14:paraId="6498F123" w14:textId="4060B107" w:rsidR="002473B4" w:rsidRDefault="002473B4" w:rsidP="009609BD">
      <w:pPr>
        <w:spacing w:line="480" w:lineRule="auto"/>
        <w:jc w:val="both"/>
      </w:pPr>
      <w:r>
        <w:t>§ </w:t>
      </w:r>
      <w:r w:rsidR="0095140E">
        <w:t>2</w:t>
      </w:r>
      <w:r>
        <w:t xml:space="preserve">. </w:t>
      </w:r>
      <w:r w:rsidR="009609BD">
        <w:t>This local law takes effect 90 days after it becomes law.</w:t>
      </w:r>
      <w:r>
        <w:t xml:space="preserve"> </w:t>
      </w:r>
    </w:p>
    <w:p w14:paraId="5A67B73C" w14:textId="77777777" w:rsidR="002473B4" w:rsidRPr="002473B4" w:rsidRDefault="002473B4" w:rsidP="007101A2">
      <w:pPr>
        <w:ind w:firstLine="0"/>
        <w:jc w:val="both"/>
        <w:rPr>
          <w:sz w:val="18"/>
          <w:szCs w:val="18"/>
          <w:u w:val="single"/>
        </w:rPr>
        <w:sectPr w:rsidR="002473B4" w:rsidRPr="002473B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7ED6BB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A4AFD90" w14:textId="77777777" w:rsidR="00EB262D" w:rsidRDefault="00AE1220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ST</w:t>
      </w:r>
    </w:p>
    <w:p w14:paraId="39EE573A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E1220">
        <w:rPr>
          <w:sz w:val="18"/>
          <w:szCs w:val="18"/>
        </w:rPr>
        <w:t>11759</w:t>
      </w:r>
    </w:p>
    <w:p w14:paraId="0B31A475" w14:textId="436F4CC6" w:rsidR="00EB23BA" w:rsidRDefault="00EB23B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#1470-2025</w:t>
      </w:r>
    </w:p>
    <w:p w14:paraId="585CB790" w14:textId="5EDF3848" w:rsidR="002D5F4F" w:rsidRDefault="00EB23B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4:07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9BFB0" w14:textId="77777777" w:rsidR="00693DA5" w:rsidRDefault="00693DA5">
      <w:r>
        <w:separator/>
      </w:r>
    </w:p>
    <w:p w14:paraId="0F2BA5EC" w14:textId="77777777" w:rsidR="00693DA5" w:rsidRDefault="00693DA5"/>
  </w:endnote>
  <w:endnote w:type="continuationSeparator" w:id="0">
    <w:p w14:paraId="5AD906C8" w14:textId="77777777" w:rsidR="00693DA5" w:rsidRDefault="00693DA5">
      <w:r>
        <w:continuationSeparator/>
      </w:r>
    </w:p>
    <w:p w14:paraId="52E5FC39" w14:textId="77777777" w:rsidR="00693DA5" w:rsidRDefault="00693D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44E48B" w14:textId="70C992B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41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008D6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53983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3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03631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E1246" w14:textId="77777777" w:rsidR="00693DA5" w:rsidRDefault="00693DA5">
      <w:r>
        <w:separator/>
      </w:r>
    </w:p>
    <w:p w14:paraId="61DFD3B4" w14:textId="77777777" w:rsidR="00693DA5" w:rsidRDefault="00693DA5"/>
  </w:footnote>
  <w:footnote w:type="continuationSeparator" w:id="0">
    <w:p w14:paraId="6B9E7ED6" w14:textId="77777777" w:rsidR="00693DA5" w:rsidRDefault="00693DA5">
      <w:r>
        <w:continuationSeparator/>
      </w:r>
    </w:p>
    <w:p w14:paraId="3A74D53F" w14:textId="77777777" w:rsidR="00693DA5" w:rsidRDefault="00693D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A11AA"/>
    <w:multiLevelType w:val="hybridMultilevel"/>
    <w:tmpl w:val="B0D097DA"/>
    <w:lvl w:ilvl="0" w:tplc="430C74D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221993">
    <w:abstractNumId w:val="1"/>
  </w:num>
  <w:num w:numId="2" w16cid:durableId="1363361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220"/>
    <w:rsid w:val="000135A3"/>
    <w:rsid w:val="00030E72"/>
    <w:rsid w:val="00035181"/>
    <w:rsid w:val="000369F8"/>
    <w:rsid w:val="00036BFD"/>
    <w:rsid w:val="000502BC"/>
    <w:rsid w:val="00056BB0"/>
    <w:rsid w:val="00064AFB"/>
    <w:rsid w:val="00082C94"/>
    <w:rsid w:val="000864D2"/>
    <w:rsid w:val="0009173E"/>
    <w:rsid w:val="00094A70"/>
    <w:rsid w:val="000B6EC1"/>
    <w:rsid w:val="000D4A7F"/>
    <w:rsid w:val="000D7887"/>
    <w:rsid w:val="001073BD"/>
    <w:rsid w:val="00115B31"/>
    <w:rsid w:val="001302A5"/>
    <w:rsid w:val="0013312F"/>
    <w:rsid w:val="001509BF"/>
    <w:rsid w:val="00150A27"/>
    <w:rsid w:val="00162FC0"/>
    <w:rsid w:val="00164C3C"/>
    <w:rsid w:val="00165627"/>
    <w:rsid w:val="00167107"/>
    <w:rsid w:val="00180BD2"/>
    <w:rsid w:val="00193513"/>
    <w:rsid w:val="00195A80"/>
    <w:rsid w:val="001A2E9E"/>
    <w:rsid w:val="001A4203"/>
    <w:rsid w:val="001B252E"/>
    <w:rsid w:val="001D4249"/>
    <w:rsid w:val="001D7F04"/>
    <w:rsid w:val="001F0595"/>
    <w:rsid w:val="00205741"/>
    <w:rsid w:val="00207323"/>
    <w:rsid w:val="002154B2"/>
    <w:rsid w:val="0021642E"/>
    <w:rsid w:val="0022099D"/>
    <w:rsid w:val="0022410E"/>
    <w:rsid w:val="00241F94"/>
    <w:rsid w:val="002473B4"/>
    <w:rsid w:val="00266FF5"/>
    <w:rsid w:val="00270162"/>
    <w:rsid w:val="00280955"/>
    <w:rsid w:val="00285F63"/>
    <w:rsid w:val="00292C42"/>
    <w:rsid w:val="002A15B7"/>
    <w:rsid w:val="002C4435"/>
    <w:rsid w:val="002D44C9"/>
    <w:rsid w:val="002D5F4F"/>
    <w:rsid w:val="002E1F2D"/>
    <w:rsid w:val="002F196D"/>
    <w:rsid w:val="002F269C"/>
    <w:rsid w:val="0030152A"/>
    <w:rsid w:val="00301E5D"/>
    <w:rsid w:val="00305497"/>
    <w:rsid w:val="0032074F"/>
    <w:rsid w:val="00320D3B"/>
    <w:rsid w:val="0033027F"/>
    <w:rsid w:val="003447CD"/>
    <w:rsid w:val="0034521A"/>
    <w:rsid w:val="00352CA7"/>
    <w:rsid w:val="0035338C"/>
    <w:rsid w:val="00362BDA"/>
    <w:rsid w:val="003671E4"/>
    <w:rsid w:val="003720CF"/>
    <w:rsid w:val="00373849"/>
    <w:rsid w:val="0037486A"/>
    <w:rsid w:val="0038352E"/>
    <w:rsid w:val="003874A1"/>
    <w:rsid w:val="00387754"/>
    <w:rsid w:val="00392ACA"/>
    <w:rsid w:val="00395EDC"/>
    <w:rsid w:val="003A29EF"/>
    <w:rsid w:val="003A75C2"/>
    <w:rsid w:val="003D7C21"/>
    <w:rsid w:val="003F26F9"/>
    <w:rsid w:val="003F3109"/>
    <w:rsid w:val="00432688"/>
    <w:rsid w:val="00432D1B"/>
    <w:rsid w:val="00444642"/>
    <w:rsid w:val="00447A01"/>
    <w:rsid w:val="00453214"/>
    <w:rsid w:val="00465293"/>
    <w:rsid w:val="00467F6A"/>
    <w:rsid w:val="004948B5"/>
    <w:rsid w:val="00497233"/>
    <w:rsid w:val="004B097C"/>
    <w:rsid w:val="004C217A"/>
    <w:rsid w:val="004E1CF2"/>
    <w:rsid w:val="004E4F2F"/>
    <w:rsid w:val="004F3343"/>
    <w:rsid w:val="005020E8"/>
    <w:rsid w:val="00527EA6"/>
    <w:rsid w:val="00550E96"/>
    <w:rsid w:val="00554C35"/>
    <w:rsid w:val="00571B74"/>
    <w:rsid w:val="0057235A"/>
    <w:rsid w:val="00586366"/>
    <w:rsid w:val="00595589"/>
    <w:rsid w:val="005A1EBD"/>
    <w:rsid w:val="005B2A1D"/>
    <w:rsid w:val="005B5DE4"/>
    <w:rsid w:val="005C6980"/>
    <w:rsid w:val="005D4A03"/>
    <w:rsid w:val="005E655A"/>
    <w:rsid w:val="005E7551"/>
    <w:rsid w:val="005E7681"/>
    <w:rsid w:val="005F3AA6"/>
    <w:rsid w:val="006047D0"/>
    <w:rsid w:val="00607FDC"/>
    <w:rsid w:val="00613555"/>
    <w:rsid w:val="00630AB3"/>
    <w:rsid w:val="00640123"/>
    <w:rsid w:val="006662DF"/>
    <w:rsid w:val="00681A93"/>
    <w:rsid w:val="00687344"/>
    <w:rsid w:val="00693DA5"/>
    <w:rsid w:val="006A50D3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45CA5"/>
    <w:rsid w:val="00750030"/>
    <w:rsid w:val="00765DF9"/>
    <w:rsid w:val="00767CD4"/>
    <w:rsid w:val="00770B9A"/>
    <w:rsid w:val="0077700A"/>
    <w:rsid w:val="00787269"/>
    <w:rsid w:val="00792A88"/>
    <w:rsid w:val="0079466F"/>
    <w:rsid w:val="00797612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06F74"/>
    <w:rsid w:val="008167F4"/>
    <w:rsid w:val="0083646C"/>
    <w:rsid w:val="0083665B"/>
    <w:rsid w:val="0085260B"/>
    <w:rsid w:val="00853E42"/>
    <w:rsid w:val="00862216"/>
    <w:rsid w:val="00863591"/>
    <w:rsid w:val="0086774F"/>
    <w:rsid w:val="00872BFD"/>
    <w:rsid w:val="00873B26"/>
    <w:rsid w:val="00880099"/>
    <w:rsid w:val="00891463"/>
    <w:rsid w:val="008C0A2A"/>
    <w:rsid w:val="008D0F2F"/>
    <w:rsid w:val="008E28FA"/>
    <w:rsid w:val="008F0B17"/>
    <w:rsid w:val="00900ACB"/>
    <w:rsid w:val="00925D71"/>
    <w:rsid w:val="00932820"/>
    <w:rsid w:val="0094029B"/>
    <w:rsid w:val="0095140E"/>
    <w:rsid w:val="0095504E"/>
    <w:rsid w:val="00956F24"/>
    <w:rsid w:val="009609BD"/>
    <w:rsid w:val="00970FBA"/>
    <w:rsid w:val="00972010"/>
    <w:rsid w:val="009822E5"/>
    <w:rsid w:val="00983290"/>
    <w:rsid w:val="00990ECE"/>
    <w:rsid w:val="009A682B"/>
    <w:rsid w:val="009B1E67"/>
    <w:rsid w:val="009D6CDE"/>
    <w:rsid w:val="009E42D5"/>
    <w:rsid w:val="009E7744"/>
    <w:rsid w:val="00A03635"/>
    <w:rsid w:val="00A10451"/>
    <w:rsid w:val="00A269C2"/>
    <w:rsid w:val="00A43611"/>
    <w:rsid w:val="00A46ACE"/>
    <w:rsid w:val="00A531EC"/>
    <w:rsid w:val="00A654D0"/>
    <w:rsid w:val="00A954EA"/>
    <w:rsid w:val="00AA323D"/>
    <w:rsid w:val="00AA34CC"/>
    <w:rsid w:val="00AC1D72"/>
    <w:rsid w:val="00AD1881"/>
    <w:rsid w:val="00AE1220"/>
    <w:rsid w:val="00AE212E"/>
    <w:rsid w:val="00AF39A5"/>
    <w:rsid w:val="00B14060"/>
    <w:rsid w:val="00B15D83"/>
    <w:rsid w:val="00B1635A"/>
    <w:rsid w:val="00B30100"/>
    <w:rsid w:val="00B47730"/>
    <w:rsid w:val="00B52CE5"/>
    <w:rsid w:val="00B5616D"/>
    <w:rsid w:val="00BA4408"/>
    <w:rsid w:val="00BA599A"/>
    <w:rsid w:val="00BB6434"/>
    <w:rsid w:val="00BC1806"/>
    <w:rsid w:val="00BD4E49"/>
    <w:rsid w:val="00BF76F0"/>
    <w:rsid w:val="00C55C6C"/>
    <w:rsid w:val="00C92A35"/>
    <w:rsid w:val="00C93F56"/>
    <w:rsid w:val="00C96CEE"/>
    <w:rsid w:val="00CA09E2"/>
    <w:rsid w:val="00CA2899"/>
    <w:rsid w:val="00CA30A1"/>
    <w:rsid w:val="00CA6B5C"/>
    <w:rsid w:val="00CC07F5"/>
    <w:rsid w:val="00CC4ED3"/>
    <w:rsid w:val="00CD756F"/>
    <w:rsid w:val="00CE602C"/>
    <w:rsid w:val="00CF17D2"/>
    <w:rsid w:val="00D002F7"/>
    <w:rsid w:val="00D112DA"/>
    <w:rsid w:val="00D12BB2"/>
    <w:rsid w:val="00D220FC"/>
    <w:rsid w:val="00D30A34"/>
    <w:rsid w:val="00D45D22"/>
    <w:rsid w:val="00D52CE9"/>
    <w:rsid w:val="00D543DE"/>
    <w:rsid w:val="00D77DEE"/>
    <w:rsid w:val="00D929DF"/>
    <w:rsid w:val="00D94395"/>
    <w:rsid w:val="00D975BE"/>
    <w:rsid w:val="00DA1362"/>
    <w:rsid w:val="00DA1AC8"/>
    <w:rsid w:val="00DB6BFB"/>
    <w:rsid w:val="00DC57C0"/>
    <w:rsid w:val="00DD3AF0"/>
    <w:rsid w:val="00DE6E46"/>
    <w:rsid w:val="00DF6E88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6674B"/>
    <w:rsid w:val="00E76E89"/>
    <w:rsid w:val="00E84A4E"/>
    <w:rsid w:val="00E955FE"/>
    <w:rsid w:val="00E96AB4"/>
    <w:rsid w:val="00E97376"/>
    <w:rsid w:val="00EB23BA"/>
    <w:rsid w:val="00EB262D"/>
    <w:rsid w:val="00EB4F54"/>
    <w:rsid w:val="00EB5A95"/>
    <w:rsid w:val="00ED266D"/>
    <w:rsid w:val="00ED2846"/>
    <w:rsid w:val="00ED6ADF"/>
    <w:rsid w:val="00EE5828"/>
    <w:rsid w:val="00EE5BD1"/>
    <w:rsid w:val="00EF1E62"/>
    <w:rsid w:val="00F01C1E"/>
    <w:rsid w:val="00F0418B"/>
    <w:rsid w:val="00F1227D"/>
    <w:rsid w:val="00F12CB7"/>
    <w:rsid w:val="00F1371E"/>
    <w:rsid w:val="00F23C44"/>
    <w:rsid w:val="00F250E5"/>
    <w:rsid w:val="00F30319"/>
    <w:rsid w:val="00F33321"/>
    <w:rsid w:val="00F34140"/>
    <w:rsid w:val="00F3642D"/>
    <w:rsid w:val="00F42E2F"/>
    <w:rsid w:val="00F60349"/>
    <w:rsid w:val="00F64EE3"/>
    <w:rsid w:val="00FA5BBD"/>
    <w:rsid w:val="00FA63F7"/>
    <w:rsid w:val="00FB2FD6"/>
    <w:rsid w:val="00FC547E"/>
    <w:rsid w:val="00FD2D9D"/>
    <w:rsid w:val="00FE26DD"/>
    <w:rsid w:val="00FE40DD"/>
    <w:rsid w:val="00FF2456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DE2CFA"/>
  <w15:docId w15:val="{E7FE8F44-A34C-47A4-B941-A7E42A50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D78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78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788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8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887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91463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0123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0123"/>
    <w:rPr>
      <w:rFonts w:ascii="Consolas" w:eastAsia="Times New Roman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3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7AC1C-B54F-4DC1-9C14-F164709EB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Martin, William</cp:lastModifiedBy>
  <cp:revision>6</cp:revision>
  <dcterms:created xsi:type="dcterms:W3CDTF">2026-02-03T13:19:00Z</dcterms:created>
  <dcterms:modified xsi:type="dcterms:W3CDTF">2026-03-27T17:00:00Z</dcterms:modified>
</cp:coreProperties>
</file>