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7ADD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335F40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7E00E07" w14:textId="721B8FBB" w:rsidR="0041520B" w:rsidRPr="00A5189C" w:rsidRDefault="00CF787C"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D40A66">
        <w:rPr>
          <w:rFonts w:cs="Times New Roman"/>
          <w:szCs w:val="24"/>
        </w:rPr>
        <w:t xml:space="preserve"> 31</w:t>
      </w:r>
      <w:r>
        <w:rPr>
          <w:rFonts w:cs="Times New Roman"/>
          <w:szCs w:val="24"/>
        </w:rPr>
        <w:t>-A</w:t>
      </w:r>
      <w:r w:rsidR="003E5BE1">
        <w:rPr>
          <w:rFonts w:cs="Times New Roman"/>
          <w:szCs w:val="24"/>
        </w:rPr>
        <w:t xml:space="preserve"> </w:t>
      </w:r>
    </w:p>
    <w:p w14:paraId="1987200D" w14:textId="77777777" w:rsidR="0041520B" w:rsidRDefault="0041520B" w:rsidP="0041520B">
      <w:pPr>
        <w:pStyle w:val="NoSpacing"/>
        <w:jc w:val="both"/>
        <w:rPr>
          <w:rFonts w:cs="Times New Roman"/>
          <w:b/>
          <w:szCs w:val="24"/>
        </w:rPr>
      </w:pPr>
    </w:p>
    <w:p w14:paraId="6FE54FB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656DEE3" w14:textId="108E9478" w:rsidR="002E06A1" w:rsidRDefault="002E06A1" w:rsidP="002E06A1">
      <w:pPr>
        <w:autoSpaceDE w:val="0"/>
        <w:autoSpaceDN w:val="0"/>
        <w:adjustRightInd w:val="0"/>
        <w:jc w:val="both"/>
        <w:rPr>
          <w:rFonts w:eastAsiaTheme="minorHAnsi"/>
          <w:szCs w:val="24"/>
        </w:rPr>
      </w:pPr>
      <w:r>
        <w:rPr>
          <w:rFonts w:eastAsiaTheme="minorHAnsi"/>
          <w:szCs w:val="24"/>
        </w:rPr>
        <w:t xml:space="preserve">By Council Members </w:t>
      </w:r>
      <w:r w:rsidR="00CF787C">
        <w:t>Abreu, Nurse, Louis, Brewer, Brooks-Powers, Hanif, J. Sanchez and Epstein</w:t>
      </w:r>
      <w:r w:rsidR="00CF787C" w:rsidRPr="00E07A90" w:rsidDel="00CF787C">
        <w:rPr>
          <w:rFonts w:eastAsiaTheme="minorHAnsi"/>
          <w:szCs w:val="24"/>
        </w:rPr>
        <w:t xml:space="preserve"> </w:t>
      </w:r>
    </w:p>
    <w:p w14:paraId="4BEE3989" w14:textId="77777777" w:rsidR="00626B12" w:rsidRPr="003A304F" w:rsidRDefault="00626B12" w:rsidP="0041520B">
      <w:pPr>
        <w:pStyle w:val="NoSpacing"/>
        <w:jc w:val="both"/>
        <w:rPr>
          <w:rFonts w:cs="Times New Roman"/>
          <w:szCs w:val="24"/>
        </w:rPr>
      </w:pPr>
    </w:p>
    <w:p w14:paraId="07671C3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9B26517" w14:textId="48E28188" w:rsidR="0041520B" w:rsidRDefault="001218E3" w:rsidP="001218E3">
      <w:pPr>
        <w:pStyle w:val="BodyText"/>
        <w:spacing w:before="80" w:line="240" w:lineRule="auto"/>
        <w:ind w:firstLine="0"/>
      </w:pPr>
      <w:r>
        <w:t>A Local Law to</w:t>
      </w:r>
      <w:r w:rsidR="00A9132D">
        <w:t xml:space="preserve"> </w:t>
      </w:r>
      <w:r w:rsidR="00150A06" w:rsidRPr="00150A06">
        <w:t xml:space="preserve">amend the administrative code of the city of New York, </w:t>
      </w:r>
      <w:r w:rsidR="00CD0DD7">
        <w:t xml:space="preserve">in relation to expanding </w:t>
      </w:r>
      <w:r w:rsidR="00BA7B40" w:rsidRPr="00BA7B40">
        <w:t xml:space="preserve">the categories of </w:t>
      </w:r>
      <w:r w:rsidR="00CF787C">
        <w:t>establishments</w:t>
      </w:r>
      <w:r w:rsidR="00CF787C" w:rsidRPr="00BA7B40">
        <w:t xml:space="preserve"> </w:t>
      </w:r>
      <w:r w:rsidR="00BA7B40" w:rsidRPr="00BA7B40">
        <w:t>that may be subject to requirements regarding the disposal of commercial organic waste</w:t>
      </w:r>
      <w:r w:rsidR="00CF787C">
        <w:t xml:space="preserve">, and to repeal </w:t>
      </w:r>
      <w:r w:rsidR="00CF787C">
        <w:rPr>
          <w:color w:val="000000" w:themeColor="text1"/>
        </w:rPr>
        <w:t>subdivision h of section 16-306.1 of such code</w:t>
      </w:r>
      <w:r w:rsidR="00CF787C">
        <w:t xml:space="preserve">  </w:t>
      </w:r>
    </w:p>
    <w:p w14:paraId="6BDCE78A" w14:textId="77777777" w:rsidR="008823EE" w:rsidRDefault="008823EE" w:rsidP="0041520B">
      <w:pPr>
        <w:pStyle w:val="NoSpacing"/>
        <w:jc w:val="both"/>
        <w:rPr>
          <w:rFonts w:cs="Times New Roman"/>
          <w:szCs w:val="24"/>
        </w:rPr>
      </w:pPr>
    </w:p>
    <w:p w14:paraId="14AB7E3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215B8C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65F92D9" w14:textId="643C1B5D" w:rsidR="0017748E" w:rsidRDefault="009D3F0D" w:rsidP="00CC3F79">
      <w:pPr>
        <w:pStyle w:val="NoSpacing"/>
        <w:spacing w:before="120"/>
        <w:jc w:val="both"/>
        <w:rPr>
          <w:rFonts w:cs="Times New Roman"/>
          <w:szCs w:val="24"/>
        </w:rPr>
      </w:pPr>
      <w:r>
        <w:rPr>
          <w:rFonts w:cs="Times New Roman"/>
          <w:szCs w:val="24"/>
        </w:rPr>
        <w:t xml:space="preserve">This bill would </w:t>
      </w:r>
      <w:r w:rsidR="00CD0DD7">
        <w:rPr>
          <w:rFonts w:cs="Times New Roman"/>
          <w:szCs w:val="24"/>
        </w:rPr>
        <w:t xml:space="preserve">expand the </w:t>
      </w:r>
      <w:r w:rsidR="00BA7B40">
        <w:rPr>
          <w:rFonts w:cs="Times New Roman"/>
          <w:szCs w:val="24"/>
        </w:rPr>
        <w:t xml:space="preserve">categories </w:t>
      </w:r>
      <w:r w:rsidR="00CD0DD7">
        <w:rPr>
          <w:rFonts w:cs="Times New Roman"/>
          <w:szCs w:val="24"/>
        </w:rPr>
        <w:t xml:space="preserve">of </w:t>
      </w:r>
      <w:r w:rsidR="004262D0">
        <w:rPr>
          <w:rFonts w:cs="Times New Roman"/>
          <w:szCs w:val="24"/>
        </w:rPr>
        <w:t xml:space="preserve">establishments </w:t>
      </w:r>
      <w:r w:rsidR="00CC4E5E">
        <w:rPr>
          <w:rFonts w:cs="Times New Roman"/>
          <w:szCs w:val="24"/>
        </w:rPr>
        <w:t xml:space="preserve">that can be designated by the Department of Sanitation </w:t>
      </w:r>
      <w:r w:rsidR="009E6A93">
        <w:rPr>
          <w:rFonts w:cs="Times New Roman"/>
          <w:szCs w:val="24"/>
        </w:rPr>
        <w:t xml:space="preserve">(“DSNY”) </w:t>
      </w:r>
      <w:r w:rsidR="00CC4E5E">
        <w:rPr>
          <w:rFonts w:cs="Times New Roman"/>
          <w:szCs w:val="24"/>
        </w:rPr>
        <w:t xml:space="preserve">to be </w:t>
      </w:r>
      <w:r w:rsidR="00BA7B40">
        <w:rPr>
          <w:rFonts w:cs="Times New Roman"/>
          <w:szCs w:val="24"/>
        </w:rPr>
        <w:t xml:space="preserve">subject to requirements regarding separation and disposal of organic </w:t>
      </w:r>
      <w:proofErr w:type="gramStart"/>
      <w:r w:rsidR="00BA7B40">
        <w:rPr>
          <w:rFonts w:cs="Times New Roman"/>
          <w:szCs w:val="24"/>
        </w:rPr>
        <w:t>waste</w:t>
      </w:r>
      <w:r w:rsidR="009E6A93">
        <w:rPr>
          <w:rFonts w:cs="Times New Roman"/>
          <w:szCs w:val="24"/>
        </w:rPr>
        <w:t>, and</w:t>
      </w:r>
      <w:proofErr w:type="gramEnd"/>
      <w:r w:rsidR="009E6A93">
        <w:rPr>
          <w:rFonts w:cs="Times New Roman"/>
          <w:szCs w:val="24"/>
        </w:rPr>
        <w:t xml:space="preserve"> would require DSNY to designate additional covered establishments </w:t>
      </w:r>
      <w:r w:rsidR="00CF787C">
        <w:rPr>
          <w:rFonts w:cs="Times New Roman"/>
          <w:szCs w:val="24"/>
        </w:rPr>
        <w:t>by December 1, 2026</w:t>
      </w:r>
      <w:r w:rsidR="009E6A93">
        <w:rPr>
          <w:rFonts w:cs="Times New Roman"/>
          <w:szCs w:val="24"/>
        </w:rPr>
        <w:t xml:space="preserve">. Any </w:t>
      </w:r>
      <w:proofErr w:type="gramStart"/>
      <w:r w:rsidR="009E6A93">
        <w:rPr>
          <w:rFonts w:cs="Times New Roman"/>
          <w:szCs w:val="24"/>
        </w:rPr>
        <w:t>establishment so</w:t>
      </w:r>
      <w:proofErr w:type="gramEnd"/>
      <w:r w:rsidR="009E6A93">
        <w:rPr>
          <w:rFonts w:cs="Times New Roman"/>
          <w:szCs w:val="24"/>
        </w:rPr>
        <w:t xml:space="preserve"> designated would be required to comply with</w:t>
      </w:r>
      <w:r w:rsidR="004262D0">
        <w:rPr>
          <w:rFonts w:cs="Times New Roman"/>
          <w:szCs w:val="24"/>
        </w:rPr>
        <w:t xml:space="preserve"> such</w:t>
      </w:r>
      <w:r w:rsidR="009E6A93">
        <w:rPr>
          <w:rFonts w:cs="Times New Roman"/>
          <w:szCs w:val="24"/>
        </w:rPr>
        <w:t xml:space="preserve"> requirements </w:t>
      </w:r>
      <w:r w:rsidR="00CF787C">
        <w:rPr>
          <w:rFonts w:cs="Times New Roman"/>
          <w:szCs w:val="24"/>
        </w:rPr>
        <w:t xml:space="preserve">on the latter of June 1, </w:t>
      </w:r>
      <w:proofErr w:type="gramStart"/>
      <w:r w:rsidR="00CF787C">
        <w:rPr>
          <w:rFonts w:cs="Times New Roman"/>
          <w:szCs w:val="24"/>
        </w:rPr>
        <w:t>2027</w:t>
      </w:r>
      <w:proofErr w:type="gramEnd"/>
      <w:r w:rsidR="00CF787C">
        <w:rPr>
          <w:rFonts w:cs="Times New Roman"/>
          <w:szCs w:val="24"/>
        </w:rPr>
        <w:t xml:space="preserve"> or </w:t>
      </w:r>
      <w:r w:rsidR="008670E0">
        <w:rPr>
          <w:rFonts w:cs="Times New Roman"/>
          <w:szCs w:val="24"/>
        </w:rPr>
        <w:t>when the</w:t>
      </w:r>
      <w:r w:rsidR="004262D0">
        <w:rPr>
          <w:rFonts w:cs="Times New Roman"/>
          <w:szCs w:val="24"/>
        </w:rPr>
        <w:t xml:space="preserve"> establishment’s</w:t>
      </w:r>
      <w:r w:rsidR="008670E0">
        <w:rPr>
          <w:rFonts w:cs="Times New Roman"/>
          <w:szCs w:val="24"/>
        </w:rPr>
        <w:t xml:space="preserve"> commercial waste zone goes into effect</w:t>
      </w:r>
      <w:r w:rsidR="00CF787C">
        <w:rPr>
          <w:rFonts w:cs="Times New Roman"/>
          <w:szCs w:val="24"/>
        </w:rPr>
        <w:t xml:space="preserve">. </w:t>
      </w:r>
      <w:r w:rsidR="004262D0">
        <w:rPr>
          <w:rFonts w:cs="Times New Roman"/>
          <w:szCs w:val="24"/>
        </w:rPr>
        <w:t>The bill would also require c</w:t>
      </w:r>
      <w:r w:rsidR="00CF787C">
        <w:rPr>
          <w:rFonts w:cs="Times New Roman"/>
          <w:szCs w:val="24"/>
        </w:rPr>
        <w:t xml:space="preserve">ommercial waste zone </w:t>
      </w:r>
      <w:r w:rsidR="004262D0">
        <w:rPr>
          <w:rFonts w:cs="Times New Roman"/>
          <w:szCs w:val="24"/>
        </w:rPr>
        <w:t>awardee-</w:t>
      </w:r>
      <w:r w:rsidR="00CF787C">
        <w:rPr>
          <w:rFonts w:cs="Times New Roman"/>
          <w:szCs w:val="24"/>
        </w:rPr>
        <w:t>carters to provide information on the donation of excess edible food to any establishment receiving organic waste collection.</w:t>
      </w:r>
    </w:p>
    <w:p w14:paraId="7B916AC4" w14:textId="77777777" w:rsidR="008823EE" w:rsidRDefault="008823EE" w:rsidP="0041520B">
      <w:pPr>
        <w:pStyle w:val="NoSpacing"/>
        <w:jc w:val="both"/>
        <w:rPr>
          <w:rFonts w:cs="Times New Roman"/>
          <w:szCs w:val="24"/>
        </w:rPr>
      </w:pPr>
    </w:p>
    <w:p w14:paraId="14B9DC8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94E4D03" w14:textId="77777777" w:rsidR="0041520B" w:rsidRPr="00A5189C" w:rsidRDefault="003F6C1E" w:rsidP="006C314E">
      <w:pPr>
        <w:pStyle w:val="NoSpacing"/>
        <w:spacing w:before="80"/>
        <w:jc w:val="both"/>
        <w:rPr>
          <w:rFonts w:cs="Times New Roman"/>
          <w:szCs w:val="24"/>
        </w:rPr>
      </w:pPr>
      <w:r>
        <w:rPr>
          <w:rFonts w:cs="Times New Roman"/>
          <w:szCs w:val="24"/>
        </w:rPr>
        <w:t>120 days after becoming law</w:t>
      </w:r>
    </w:p>
    <w:p w14:paraId="0BED2C62" w14:textId="77777777" w:rsidR="00D92C74" w:rsidRDefault="00D92C74" w:rsidP="0041520B"/>
    <w:p w14:paraId="24CC593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E881E06" w14:textId="70F2A31D" w:rsidR="002B309C" w:rsidRPr="002B309C" w:rsidRDefault="00DF388A"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4262D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6F4B41B" w14:textId="77777777" w:rsidR="002B309C" w:rsidRPr="002B309C" w:rsidRDefault="00DF388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4AE472E" w14:textId="77777777" w:rsidR="002B309C" w:rsidRPr="002B309C" w:rsidRDefault="00DF388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CED5B3F" w14:textId="77777777" w:rsidR="002B309C" w:rsidRPr="002B309C" w:rsidRDefault="00DF388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8D247D2" w14:textId="77777777" w:rsidR="002B309C" w:rsidRPr="002B309C" w:rsidRDefault="00DF388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61A0527" w14:textId="77777777" w:rsidR="00A5189C" w:rsidRDefault="00A5189C" w:rsidP="008823EE">
      <w:pPr>
        <w:pStyle w:val="NoSpacing"/>
        <w:jc w:val="both"/>
        <w:rPr>
          <w:rStyle w:val="apple-style-span"/>
          <w:b/>
          <w:bCs/>
          <w:szCs w:val="24"/>
        </w:rPr>
      </w:pPr>
    </w:p>
    <w:p w14:paraId="4F44760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0716BC6" w14:textId="77777777" w:rsidR="006C314E" w:rsidRPr="00AC5EE7" w:rsidRDefault="006C314E" w:rsidP="008823EE">
      <w:pPr>
        <w:pStyle w:val="NoSpacing"/>
        <w:jc w:val="both"/>
        <w:rPr>
          <w:rStyle w:val="apple-style-span"/>
          <w:sz w:val="18"/>
          <w:szCs w:val="18"/>
        </w:rPr>
      </w:pPr>
    </w:p>
    <w:p w14:paraId="2B7F6BDF" w14:textId="77777777" w:rsidR="00A044BC" w:rsidRPr="00A044BC" w:rsidRDefault="00A044BC" w:rsidP="00A044BC">
      <w:pPr>
        <w:rPr>
          <w:sz w:val="18"/>
          <w:szCs w:val="18"/>
        </w:rPr>
      </w:pPr>
      <w:r w:rsidRPr="00A044BC">
        <w:rPr>
          <w:sz w:val="18"/>
          <w:szCs w:val="18"/>
        </w:rPr>
        <w:t>NAW/MBB</w:t>
      </w:r>
    </w:p>
    <w:p w14:paraId="525A02E2" w14:textId="77777777" w:rsidR="00A044BC" w:rsidRPr="00A044BC" w:rsidRDefault="00A044BC" w:rsidP="00A044BC">
      <w:pPr>
        <w:rPr>
          <w:sz w:val="18"/>
          <w:szCs w:val="18"/>
        </w:rPr>
      </w:pPr>
      <w:r w:rsidRPr="00A044BC">
        <w:rPr>
          <w:sz w:val="18"/>
          <w:szCs w:val="18"/>
        </w:rPr>
        <w:t>LS #16174/16564</w:t>
      </w:r>
    </w:p>
    <w:p w14:paraId="622D6CC5" w14:textId="77777777" w:rsidR="00A044BC" w:rsidRPr="00A044BC" w:rsidRDefault="00A044BC" w:rsidP="00A044BC">
      <w:pPr>
        <w:rPr>
          <w:sz w:val="18"/>
          <w:szCs w:val="18"/>
        </w:rPr>
      </w:pPr>
      <w:proofErr w:type="gramStart"/>
      <w:r w:rsidRPr="00A044BC">
        <w:rPr>
          <w:sz w:val="18"/>
          <w:szCs w:val="18"/>
        </w:rPr>
        <w:t>Int. #</w:t>
      </w:r>
      <w:proofErr w:type="gramEnd"/>
      <w:r w:rsidRPr="00A044BC">
        <w:rPr>
          <w:sz w:val="18"/>
          <w:szCs w:val="18"/>
        </w:rPr>
        <w:t>1228-2025</w:t>
      </w:r>
    </w:p>
    <w:p w14:paraId="7E87867E" w14:textId="524DE4EA" w:rsidR="00B32C52" w:rsidRPr="009B7689" w:rsidRDefault="00CF787C" w:rsidP="00CF787C">
      <w:pPr>
        <w:rPr>
          <w:sz w:val="18"/>
          <w:szCs w:val="18"/>
        </w:rPr>
      </w:pPr>
      <w:r>
        <w:rPr>
          <w:sz w:val="18"/>
          <w:szCs w:val="18"/>
        </w:rPr>
        <w:t>06/18/2026 6:58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46B89" w14:textId="77777777" w:rsidR="00DF388A" w:rsidRDefault="00DF388A" w:rsidP="00272634">
      <w:r>
        <w:separator/>
      </w:r>
    </w:p>
  </w:endnote>
  <w:endnote w:type="continuationSeparator" w:id="0">
    <w:p w14:paraId="7259D7CA" w14:textId="77777777" w:rsidR="00DF388A" w:rsidRDefault="00DF388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4F324" w14:textId="77777777" w:rsidR="00DF388A" w:rsidRDefault="00DF388A" w:rsidP="00272634">
      <w:r>
        <w:separator/>
      </w:r>
    </w:p>
  </w:footnote>
  <w:footnote w:type="continuationSeparator" w:id="0">
    <w:p w14:paraId="47C0F372" w14:textId="77777777" w:rsidR="00DF388A" w:rsidRDefault="00DF388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79FC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0903987">
    <w:abstractNumId w:val="0"/>
  </w:num>
  <w:num w:numId="2" w16cid:durableId="1489246855">
    <w:abstractNumId w:val="2"/>
  </w:num>
  <w:num w:numId="3" w16cid:durableId="240911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466D2"/>
    <w:rsid w:val="00006640"/>
    <w:rsid w:val="0004593B"/>
    <w:rsid w:val="000466D2"/>
    <w:rsid w:val="00060E09"/>
    <w:rsid w:val="000765AF"/>
    <w:rsid w:val="00080B67"/>
    <w:rsid w:val="000B6974"/>
    <w:rsid w:val="000D7B0E"/>
    <w:rsid w:val="000E4F15"/>
    <w:rsid w:val="0010786F"/>
    <w:rsid w:val="001218E3"/>
    <w:rsid w:val="00134583"/>
    <w:rsid w:val="001349AE"/>
    <w:rsid w:val="0013509F"/>
    <w:rsid w:val="00150A06"/>
    <w:rsid w:val="0016576F"/>
    <w:rsid w:val="00175731"/>
    <w:rsid w:val="0017748E"/>
    <w:rsid w:val="001C7EDA"/>
    <w:rsid w:val="001E3407"/>
    <w:rsid w:val="002052D9"/>
    <w:rsid w:val="00205723"/>
    <w:rsid w:val="00211CE6"/>
    <w:rsid w:val="00216A92"/>
    <w:rsid w:val="00220726"/>
    <w:rsid w:val="002624D8"/>
    <w:rsid w:val="00272634"/>
    <w:rsid w:val="00280543"/>
    <w:rsid w:val="002908E0"/>
    <w:rsid w:val="002B309C"/>
    <w:rsid w:val="002D78A5"/>
    <w:rsid w:val="002E06A1"/>
    <w:rsid w:val="00314831"/>
    <w:rsid w:val="0033433B"/>
    <w:rsid w:val="00345D79"/>
    <w:rsid w:val="0035723D"/>
    <w:rsid w:val="003951CF"/>
    <w:rsid w:val="003A304F"/>
    <w:rsid w:val="003D6D23"/>
    <w:rsid w:val="003E2F46"/>
    <w:rsid w:val="003E57E6"/>
    <w:rsid w:val="003E5BE1"/>
    <w:rsid w:val="003F6C1E"/>
    <w:rsid w:val="0041520B"/>
    <w:rsid w:val="00422A4C"/>
    <w:rsid w:val="00424E79"/>
    <w:rsid w:val="004262D0"/>
    <w:rsid w:val="00474067"/>
    <w:rsid w:val="004B2A80"/>
    <w:rsid w:val="004B589D"/>
    <w:rsid w:val="004F5C97"/>
    <w:rsid w:val="005021D5"/>
    <w:rsid w:val="00510D10"/>
    <w:rsid w:val="00512FB5"/>
    <w:rsid w:val="005226C7"/>
    <w:rsid w:val="005331A0"/>
    <w:rsid w:val="00563377"/>
    <w:rsid w:val="00597FA2"/>
    <w:rsid w:val="005A27DC"/>
    <w:rsid w:val="005B1E8E"/>
    <w:rsid w:val="005D07D2"/>
    <w:rsid w:val="005E5537"/>
    <w:rsid w:val="005E60DC"/>
    <w:rsid w:val="00606846"/>
    <w:rsid w:val="00613911"/>
    <w:rsid w:val="00615680"/>
    <w:rsid w:val="00617310"/>
    <w:rsid w:val="006209CB"/>
    <w:rsid w:val="00621F6B"/>
    <w:rsid w:val="00626B12"/>
    <w:rsid w:val="00634193"/>
    <w:rsid w:val="00651D12"/>
    <w:rsid w:val="006B0536"/>
    <w:rsid w:val="006B484A"/>
    <w:rsid w:val="006C314E"/>
    <w:rsid w:val="006D08CB"/>
    <w:rsid w:val="006E1C70"/>
    <w:rsid w:val="006F5093"/>
    <w:rsid w:val="00701FD6"/>
    <w:rsid w:val="00751580"/>
    <w:rsid w:val="00781399"/>
    <w:rsid w:val="0082024D"/>
    <w:rsid w:val="00820C10"/>
    <w:rsid w:val="00837EB5"/>
    <w:rsid w:val="008468CB"/>
    <w:rsid w:val="0086326E"/>
    <w:rsid w:val="008670E0"/>
    <w:rsid w:val="008749A3"/>
    <w:rsid w:val="00881BCB"/>
    <w:rsid w:val="008823EE"/>
    <w:rsid w:val="008867AA"/>
    <w:rsid w:val="008B007F"/>
    <w:rsid w:val="008C44AC"/>
    <w:rsid w:val="009243C8"/>
    <w:rsid w:val="00927AA8"/>
    <w:rsid w:val="00932BFA"/>
    <w:rsid w:val="009372E4"/>
    <w:rsid w:val="0094410A"/>
    <w:rsid w:val="00957F28"/>
    <w:rsid w:val="00962A70"/>
    <w:rsid w:val="009654CB"/>
    <w:rsid w:val="0099608B"/>
    <w:rsid w:val="009B087E"/>
    <w:rsid w:val="009B7689"/>
    <w:rsid w:val="009C72DA"/>
    <w:rsid w:val="009D3F0D"/>
    <w:rsid w:val="009E6A93"/>
    <w:rsid w:val="009F2EAA"/>
    <w:rsid w:val="00A01096"/>
    <w:rsid w:val="00A044BC"/>
    <w:rsid w:val="00A0603B"/>
    <w:rsid w:val="00A115E9"/>
    <w:rsid w:val="00A23AED"/>
    <w:rsid w:val="00A47625"/>
    <w:rsid w:val="00A5189C"/>
    <w:rsid w:val="00A54037"/>
    <w:rsid w:val="00A6526E"/>
    <w:rsid w:val="00A84C70"/>
    <w:rsid w:val="00A87143"/>
    <w:rsid w:val="00A9132D"/>
    <w:rsid w:val="00AA297F"/>
    <w:rsid w:val="00AB6EBE"/>
    <w:rsid w:val="00AC5EE7"/>
    <w:rsid w:val="00AD7EC0"/>
    <w:rsid w:val="00AE4DE1"/>
    <w:rsid w:val="00AF56D8"/>
    <w:rsid w:val="00B32C52"/>
    <w:rsid w:val="00B37CB2"/>
    <w:rsid w:val="00B578BD"/>
    <w:rsid w:val="00B92A99"/>
    <w:rsid w:val="00B9759C"/>
    <w:rsid w:val="00BA1D4D"/>
    <w:rsid w:val="00BA7B40"/>
    <w:rsid w:val="00BD2104"/>
    <w:rsid w:val="00BD51CA"/>
    <w:rsid w:val="00BE0317"/>
    <w:rsid w:val="00C20C57"/>
    <w:rsid w:val="00C20D76"/>
    <w:rsid w:val="00C22CDF"/>
    <w:rsid w:val="00C564A2"/>
    <w:rsid w:val="00C60B50"/>
    <w:rsid w:val="00C67FA9"/>
    <w:rsid w:val="00CC3989"/>
    <w:rsid w:val="00CC3F79"/>
    <w:rsid w:val="00CC4E5E"/>
    <w:rsid w:val="00CD0DD7"/>
    <w:rsid w:val="00CF1435"/>
    <w:rsid w:val="00CF787C"/>
    <w:rsid w:val="00D0018B"/>
    <w:rsid w:val="00D25C62"/>
    <w:rsid w:val="00D40A66"/>
    <w:rsid w:val="00D442F8"/>
    <w:rsid w:val="00D464D2"/>
    <w:rsid w:val="00D74104"/>
    <w:rsid w:val="00D92C74"/>
    <w:rsid w:val="00DA25D7"/>
    <w:rsid w:val="00DA3B3E"/>
    <w:rsid w:val="00DB46CB"/>
    <w:rsid w:val="00DF388A"/>
    <w:rsid w:val="00E07A90"/>
    <w:rsid w:val="00E3518C"/>
    <w:rsid w:val="00E444FF"/>
    <w:rsid w:val="00E47F9F"/>
    <w:rsid w:val="00E709FB"/>
    <w:rsid w:val="00E939AC"/>
    <w:rsid w:val="00ED254E"/>
    <w:rsid w:val="00EF0E87"/>
    <w:rsid w:val="00F21FC5"/>
    <w:rsid w:val="00F3597E"/>
    <w:rsid w:val="00F42BA3"/>
    <w:rsid w:val="00F4558B"/>
    <w:rsid w:val="00F51D32"/>
    <w:rsid w:val="00F656F0"/>
    <w:rsid w:val="00F74B3D"/>
    <w:rsid w:val="00F8773C"/>
    <w:rsid w:val="00FF3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7873A"/>
  <w15:docId w15:val="{09DDA997-0E81-456F-9716-82CD09D2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927AA8"/>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cp:lastModifiedBy>Jeffries, Jillian</cp:lastModifiedBy>
  <cp:revision>2</cp:revision>
  <dcterms:created xsi:type="dcterms:W3CDTF">2026-06-22T18:53:00Z</dcterms:created>
  <dcterms:modified xsi:type="dcterms:W3CDTF">2026-06-22T18:53:00Z</dcterms:modified>
</cp:coreProperties>
</file>