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57DC0"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3B161793"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599340BC" w14:textId="1CFD6217"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0634FD">
        <w:rPr>
          <w:rFonts w:ascii="Times New Roman" w:hAnsi="Times New Roman" w:cs="Times New Roman"/>
          <w:sz w:val="24"/>
          <w:szCs w:val="24"/>
        </w:rPr>
        <w:t xml:space="preserve"> 24</w:t>
      </w:r>
    </w:p>
    <w:p w14:paraId="01276071" w14:textId="77777777" w:rsidR="00B46BAC" w:rsidRDefault="00B46BAC" w:rsidP="00B46BAC">
      <w:pPr>
        <w:pStyle w:val="NoSpacing"/>
        <w:jc w:val="both"/>
        <w:rPr>
          <w:rFonts w:ascii="Times New Roman" w:hAnsi="Times New Roman" w:cs="Times New Roman"/>
          <w:b/>
          <w:sz w:val="24"/>
          <w:szCs w:val="24"/>
        </w:rPr>
      </w:pPr>
    </w:p>
    <w:p w14:paraId="5EAB70FE"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7EF1111F" w14:textId="39462674" w:rsidR="009B77D2" w:rsidRDefault="009B77D2" w:rsidP="009B77D2">
      <w:pPr>
        <w:autoSpaceDE w:val="0"/>
        <w:autoSpaceDN w:val="0"/>
        <w:adjustRightInd w:val="0"/>
        <w:jc w:val="both"/>
        <w:rPr>
          <w:rFonts w:eastAsiaTheme="minorHAnsi"/>
          <w:szCs w:val="24"/>
        </w:rPr>
      </w:pPr>
      <w:r>
        <w:rPr>
          <w:rFonts w:eastAsiaTheme="minorHAnsi"/>
          <w:szCs w:val="24"/>
        </w:rPr>
        <w:t>By Council Members Abreu</w:t>
      </w:r>
      <w:r w:rsidR="00AE210B">
        <w:rPr>
          <w:rFonts w:eastAsiaTheme="minorHAnsi"/>
          <w:szCs w:val="24"/>
        </w:rPr>
        <w:t xml:space="preserve"> and P. </w:t>
      </w:r>
      <w:r>
        <w:rPr>
          <w:rFonts w:eastAsiaTheme="minorHAnsi"/>
          <w:szCs w:val="24"/>
        </w:rPr>
        <w:t>Sanchez</w:t>
      </w:r>
    </w:p>
    <w:p w14:paraId="0337F4EC" w14:textId="77777777" w:rsidR="00B46BAC" w:rsidRPr="003A304F" w:rsidRDefault="00B46BAC" w:rsidP="00B46BAC">
      <w:pPr>
        <w:pStyle w:val="NoSpacing"/>
        <w:jc w:val="both"/>
        <w:rPr>
          <w:rFonts w:ascii="Times New Roman" w:hAnsi="Times New Roman" w:cs="Times New Roman"/>
          <w:sz w:val="24"/>
          <w:szCs w:val="24"/>
        </w:rPr>
      </w:pPr>
    </w:p>
    <w:p w14:paraId="14BBBD01"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14E9CD8" w14:textId="362246E6" w:rsidR="00B46BAC" w:rsidRDefault="00FD27A0" w:rsidP="00B46BAC">
      <w:pPr>
        <w:pStyle w:val="BodyText"/>
        <w:spacing w:line="240" w:lineRule="auto"/>
        <w:ind w:firstLine="0"/>
      </w:pPr>
      <w:r>
        <w:t>A Local Law to amend the administrative code of the ci</w:t>
      </w:r>
      <w:r w:rsidR="001F2925">
        <w:t xml:space="preserve">ty of New York, in relation to establishing a </w:t>
      </w:r>
      <w:proofErr w:type="gramStart"/>
      <w:r w:rsidR="001F2925">
        <w:t>child care</w:t>
      </w:r>
      <w:proofErr w:type="gramEnd"/>
      <w:r w:rsidR="001F2925">
        <w:t xml:space="preserve"> opioid antagonist program</w:t>
      </w:r>
    </w:p>
    <w:p w14:paraId="3FE3CDE8" w14:textId="77777777" w:rsidR="00B46BAC" w:rsidRDefault="00B46BAC" w:rsidP="00B46BAC">
      <w:pPr>
        <w:pStyle w:val="NoSpacing"/>
        <w:jc w:val="both"/>
        <w:rPr>
          <w:rFonts w:ascii="Times New Roman" w:hAnsi="Times New Roman" w:cs="Times New Roman"/>
          <w:sz w:val="24"/>
          <w:szCs w:val="24"/>
        </w:rPr>
      </w:pPr>
    </w:p>
    <w:p w14:paraId="215F030B"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800E"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8B188BB" w14:textId="29F8C2EA" w:rsidR="00B46BAC" w:rsidRPr="002F2FEA" w:rsidRDefault="002F2FEA" w:rsidP="002F2FEA">
      <w:pPr>
        <w:spacing w:before="120"/>
        <w:jc w:val="both"/>
        <w:rPr>
          <w:rFonts w:eastAsiaTheme="minorHAnsi"/>
          <w:szCs w:val="24"/>
        </w:rPr>
      </w:pPr>
      <w:r>
        <w:rPr>
          <w:rFonts w:eastAsiaTheme="minorHAnsi"/>
          <w:szCs w:val="24"/>
        </w:rPr>
        <w:t xml:space="preserve">This bill would require the </w:t>
      </w:r>
      <w:r w:rsidR="00090A8C">
        <w:rPr>
          <w:rFonts w:eastAsiaTheme="minorHAnsi"/>
          <w:szCs w:val="24"/>
        </w:rPr>
        <w:t xml:space="preserve">Commissioner </w:t>
      </w:r>
      <w:r>
        <w:rPr>
          <w:rFonts w:eastAsiaTheme="minorHAnsi"/>
          <w:szCs w:val="24"/>
        </w:rPr>
        <w:t xml:space="preserve">of Health and Mental Hygiene to create the Child Care Opioid Antagonist Program to help prevent opioid overdoses </w:t>
      </w:r>
      <w:r w:rsidR="00BF3C74">
        <w:rPr>
          <w:rFonts w:eastAsiaTheme="minorHAnsi"/>
          <w:szCs w:val="24"/>
        </w:rPr>
        <w:t>at</w:t>
      </w:r>
      <w:r>
        <w:rPr>
          <w:rFonts w:eastAsiaTheme="minorHAnsi"/>
          <w:szCs w:val="24"/>
        </w:rPr>
        <w:t xml:space="preserve"> </w:t>
      </w:r>
      <w:proofErr w:type="gramStart"/>
      <w:r>
        <w:rPr>
          <w:rFonts w:eastAsiaTheme="minorHAnsi"/>
          <w:szCs w:val="24"/>
        </w:rPr>
        <w:t>child care</w:t>
      </w:r>
      <w:proofErr w:type="gramEnd"/>
      <w:r w:rsidR="002A50B9">
        <w:rPr>
          <w:rFonts w:eastAsiaTheme="minorHAnsi"/>
          <w:szCs w:val="24"/>
        </w:rPr>
        <w:t xml:space="preserve"> </w:t>
      </w:r>
      <w:r w:rsidR="003A5752">
        <w:rPr>
          <w:rFonts w:eastAsiaTheme="minorHAnsi"/>
          <w:szCs w:val="24"/>
        </w:rPr>
        <w:t>centers</w:t>
      </w:r>
      <w:r>
        <w:rPr>
          <w:rFonts w:eastAsiaTheme="minorHAnsi"/>
          <w:szCs w:val="24"/>
        </w:rPr>
        <w:t xml:space="preserve">. The </w:t>
      </w:r>
      <w:r w:rsidR="003A5752">
        <w:rPr>
          <w:rFonts w:eastAsiaTheme="minorHAnsi"/>
          <w:szCs w:val="24"/>
        </w:rPr>
        <w:t>program</w:t>
      </w:r>
      <w:r>
        <w:rPr>
          <w:rFonts w:eastAsiaTheme="minorHAnsi"/>
          <w:szCs w:val="24"/>
        </w:rPr>
        <w:t xml:space="preserve"> would permit</w:t>
      </w:r>
      <w:r w:rsidR="001F2CE3">
        <w:rPr>
          <w:rFonts w:eastAsiaTheme="minorHAnsi"/>
          <w:szCs w:val="24"/>
        </w:rPr>
        <w:t xml:space="preserve"> an</w:t>
      </w:r>
      <w:r w:rsidR="003C1E6F">
        <w:rPr>
          <w:rFonts w:eastAsiaTheme="minorHAnsi"/>
          <w:szCs w:val="24"/>
        </w:rPr>
        <w:t xml:space="preserve"> </w:t>
      </w:r>
      <w:r w:rsidR="003A5752">
        <w:rPr>
          <w:rFonts w:eastAsiaTheme="minorHAnsi"/>
          <w:szCs w:val="24"/>
        </w:rPr>
        <w:t xml:space="preserve">owner </w:t>
      </w:r>
      <w:r w:rsidR="001F2CE3">
        <w:rPr>
          <w:rFonts w:eastAsiaTheme="minorHAnsi"/>
          <w:szCs w:val="24"/>
        </w:rPr>
        <w:t>or</w:t>
      </w:r>
      <w:r w:rsidR="003A5752">
        <w:rPr>
          <w:rFonts w:eastAsiaTheme="minorHAnsi"/>
          <w:szCs w:val="24"/>
        </w:rPr>
        <w:t xml:space="preserve"> </w:t>
      </w:r>
      <w:r w:rsidR="003C1E6F">
        <w:rPr>
          <w:rFonts w:eastAsiaTheme="minorHAnsi"/>
          <w:szCs w:val="24"/>
        </w:rPr>
        <w:t>employee of</w:t>
      </w:r>
      <w:r>
        <w:rPr>
          <w:rFonts w:eastAsiaTheme="minorHAnsi"/>
          <w:szCs w:val="24"/>
        </w:rPr>
        <w:t xml:space="preserve"> </w:t>
      </w:r>
      <w:r w:rsidR="001F2CE3">
        <w:rPr>
          <w:rFonts w:eastAsiaTheme="minorHAnsi"/>
          <w:szCs w:val="24"/>
        </w:rPr>
        <w:t xml:space="preserve">a </w:t>
      </w:r>
      <w:proofErr w:type="gramStart"/>
      <w:r>
        <w:rPr>
          <w:rFonts w:eastAsiaTheme="minorHAnsi"/>
          <w:szCs w:val="24"/>
        </w:rPr>
        <w:t>child care</w:t>
      </w:r>
      <w:proofErr w:type="gramEnd"/>
      <w:r w:rsidR="002A50B9">
        <w:rPr>
          <w:rFonts w:eastAsiaTheme="minorHAnsi"/>
          <w:szCs w:val="24"/>
        </w:rPr>
        <w:t xml:space="preserve"> </w:t>
      </w:r>
      <w:r w:rsidR="003A5752">
        <w:rPr>
          <w:rFonts w:eastAsiaTheme="minorHAnsi"/>
          <w:szCs w:val="24"/>
        </w:rPr>
        <w:t xml:space="preserve">center </w:t>
      </w:r>
      <w:r>
        <w:rPr>
          <w:rFonts w:eastAsiaTheme="minorHAnsi"/>
          <w:szCs w:val="24"/>
        </w:rPr>
        <w:t xml:space="preserve">to request 1 opioid antagonist kit for every child that is registered at the </w:t>
      </w:r>
      <w:r w:rsidR="003A5752">
        <w:rPr>
          <w:rFonts w:eastAsiaTheme="minorHAnsi"/>
          <w:szCs w:val="24"/>
        </w:rPr>
        <w:t>center, and 1 kit for every owner and employee</w:t>
      </w:r>
      <w:r w:rsidR="002F47BC">
        <w:rPr>
          <w:rFonts w:eastAsiaTheme="minorHAnsi"/>
          <w:szCs w:val="24"/>
        </w:rPr>
        <w:t xml:space="preserve"> </w:t>
      </w:r>
      <w:r w:rsidR="00090A8C">
        <w:rPr>
          <w:rFonts w:eastAsiaTheme="minorHAnsi"/>
          <w:szCs w:val="24"/>
        </w:rPr>
        <w:t xml:space="preserve">of </w:t>
      </w:r>
      <w:r w:rsidR="002F47BC">
        <w:rPr>
          <w:rFonts w:eastAsiaTheme="minorHAnsi"/>
          <w:szCs w:val="24"/>
        </w:rPr>
        <w:t>the center</w:t>
      </w:r>
      <w:r w:rsidR="00C67325">
        <w:rPr>
          <w:rFonts w:eastAsiaTheme="minorHAnsi"/>
          <w:szCs w:val="24"/>
        </w:rPr>
        <w:t>,</w:t>
      </w:r>
      <w:r w:rsidR="003A5752">
        <w:rPr>
          <w:rFonts w:eastAsiaTheme="minorHAnsi"/>
          <w:szCs w:val="24"/>
        </w:rPr>
        <w:t xml:space="preserve"> </w:t>
      </w:r>
      <w:r>
        <w:rPr>
          <w:rFonts w:eastAsiaTheme="minorHAnsi"/>
          <w:szCs w:val="24"/>
        </w:rPr>
        <w:t>at one time, free of charge, for administration to individuals</w:t>
      </w:r>
      <w:r w:rsidR="00B9733E">
        <w:rPr>
          <w:rFonts w:eastAsiaTheme="minorHAnsi"/>
          <w:szCs w:val="24"/>
        </w:rPr>
        <w:t xml:space="preserve"> on premises</w:t>
      </w:r>
      <w:r>
        <w:rPr>
          <w:rFonts w:eastAsiaTheme="minorHAnsi"/>
          <w:szCs w:val="24"/>
        </w:rPr>
        <w:t xml:space="preserve"> experiencing an opioid overdose. </w:t>
      </w:r>
      <w:r w:rsidR="0046211B">
        <w:rPr>
          <w:rFonts w:eastAsiaTheme="minorHAnsi"/>
          <w:szCs w:val="24"/>
        </w:rPr>
        <w:t xml:space="preserve">The Commissioner </w:t>
      </w:r>
      <w:r w:rsidR="00014536">
        <w:rPr>
          <w:rFonts w:eastAsiaTheme="minorHAnsi"/>
          <w:szCs w:val="24"/>
        </w:rPr>
        <w:t xml:space="preserve">would be required </w:t>
      </w:r>
      <w:r>
        <w:rPr>
          <w:rFonts w:eastAsiaTheme="minorHAnsi"/>
          <w:szCs w:val="24"/>
        </w:rPr>
        <w:t>to offer free training</w:t>
      </w:r>
      <w:r w:rsidR="002A50B9">
        <w:rPr>
          <w:rFonts w:eastAsiaTheme="minorHAnsi"/>
          <w:szCs w:val="24"/>
        </w:rPr>
        <w:t xml:space="preserve"> and other resources</w:t>
      </w:r>
      <w:r>
        <w:rPr>
          <w:rFonts w:eastAsiaTheme="minorHAnsi"/>
          <w:szCs w:val="24"/>
        </w:rPr>
        <w:t xml:space="preserve"> to </w:t>
      </w:r>
      <w:r w:rsidR="002F47BC">
        <w:rPr>
          <w:rFonts w:eastAsiaTheme="minorHAnsi"/>
          <w:szCs w:val="24"/>
        </w:rPr>
        <w:t xml:space="preserve">owners and </w:t>
      </w:r>
      <w:r w:rsidR="002A50B9">
        <w:rPr>
          <w:rFonts w:eastAsiaTheme="minorHAnsi"/>
          <w:szCs w:val="24"/>
        </w:rPr>
        <w:t xml:space="preserve">employees </w:t>
      </w:r>
      <w:r>
        <w:rPr>
          <w:rFonts w:eastAsiaTheme="minorHAnsi"/>
          <w:szCs w:val="24"/>
        </w:rPr>
        <w:t xml:space="preserve">of </w:t>
      </w:r>
      <w:proofErr w:type="gramStart"/>
      <w:r>
        <w:rPr>
          <w:rFonts w:eastAsiaTheme="minorHAnsi"/>
          <w:szCs w:val="24"/>
        </w:rPr>
        <w:t>child care</w:t>
      </w:r>
      <w:proofErr w:type="gramEnd"/>
      <w:r w:rsidR="00907C7D">
        <w:rPr>
          <w:rFonts w:eastAsiaTheme="minorHAnsi"/>
          <w:szCs w:val="24"/>
        </w:rPr>
        <w:t xml:space="preserve"> </w:t>
      </w:r>
      <w:r w:rsidR="002F47BC">
        <w:rPr>
          <w:rFonts w:eastAsiaTheme="minorHAnsi"/>
          <w:szCs w:val="24"/>
        </w:rPr>
        <w:t xml:space="preserve">centers </w:t>
      </w:r>
      <w:r>
        <w:rPr>
          <w:rFonts w:eastAsiaTheme="minorHAnsi"/>
          <w:szCs w:val="24"/>
        </w:rPr>
        <w:t>on the administration of opioid antagonists</w:t>
      </w:r>
      <w:r w:rsidR="00014536">
        <w:rPr>
          <w:rFonts w:eastAsiaTheme="minorHAnsi"/>
          <w:szCs w:val="24"/>
        </w:rPr>
        <w:t xml:space="preserve">. </w:t>
      </w:r>
      <w:r w:rsidR="0046211B">
        <w:rPr>
          <w:rFonts w:eastAsiaTheme="minorHAnsi"/>
          <w:szCs w:val="24"/>
        </w:rPr>
        <w:t xml:space="preserve">The Commissioner </w:t>
      </w:r>
      <w:r w:rsidR="00014536">
        <w:rPr>
          <w:rFonts w:eastAsiaTheme="minorHAnsi"/>
          <w:szCs w:val="24"/>
        </w:rPr>
        <w:t xml:space="preserve">would also be required </w:t>
      </w:r>
      <w:r w:rsidR="002A50B9">
        <w:rPr>
          <w:rFonts w:eastAsiaTheme="minorHAnsi"/>
          <w:szCs w:val="24"/>
        </w:rPr>
        <w:t xml:space="preserve">to report annually </w:t>
      </w:r>
      <w:r w:rsidR="00634594">
        <w:rPr>
          <w:rFonts w:eastAsiaTheme="minorHAnsi"/>
          <w:szCs w:val="24"/>
        </w:rPr>
        <w:t xml:space="preserve">to the Mayor and the Speaker of the Council </w:t>
      </w:r>
      <w:r w:rsidR="002A50B9">
        <w:rPr>
          <w:rFonts w:eastAsiaTheme="minorHAnsi"/>
          <w:szCs w:val="24"/>
        </w:rPr>
        <w:t>on the number of opioid antagonist kits provided</w:t>
      </w:r>
      <w:r w:rsidR="005B1ACA">
        <w:rPr>
          <w:rFonts w:eastAsiaTheme="minorHAnsi"/>
          <w:szCs w:val="24"/>
        </w:rPr>
        <w:t xml:space="preserve"> by </w:t>
      </w:r>
      <w:r w:rsidR="0046211B">
        <w:rPr>
          <w:rFonts w:eastAsiaTheme="minorHAnsi"/>
          <w:szCs w:val="24"/>
        </w:rPr>
        <w:t>the Departmen</w:t>
      </w:r>
      <w:r w:rsidR="00893170">
        <w:rPr>
          <w:rFonts w:eastAsiaTheme="minorHAnsi"/>
          <w:szCs w:val="24"/>
        </w:rPr>
        <w:t>t of Health and Mental Hygiene</w:t>
      </w:r>
      <w:r w:rsidR="002A50B9">
        <w:rPr>
          <w:rFonts w:eastAsiaTheme="minorHAnsi"/>
          <w:szCs w:val="24"/>
        </w:rPr>
        <w:t xml:space="preserve"> to </w:t>
      </w:r>
      <w:proofErr w:type="gramStart"/>
      <w:r w:rsidR="002A50B9">
        <w:rPr>
          <w:rFonts w:eastAsiaTheme="minorHAnsi"/>
          <w:szCs w:val="24"/>
        </w:rPr>
        <w:t>child care</w:t>
      </w:r>
      <w:proofErr w:type="gramEnd"/>
      <w:r w:rsidR="002A50B9">
        <w:rPr>
          <w:rFonts w:eastAsiaTheme="minorHAnsi"/>
          <w:szCs w:val="24"/>
        </w:rPr>
        <w:t xml:space="preserve"> programs and the number of opioid antagonist trainings offered by </w:t>
      </w:r>
      <w:r w:rsidR="00CA7C60">
        <w:rPr>
          <w:rFonts w:eastAsiaTheme="minorHAnsi"/>
          <w:szCs w:val="24"/>
        </w:rPr>
        <w:t xml:space="preserve">the Commissioner </w:t>
      </w:r>
      <w:r w:rsidR="002A50B9">
        <w:rPr>
          <w:rFonts w:eastAsiaTheme="minorHAnsi"/>
          <w:szCs w:val="24"/>
        </w:rPr>
        <w:t xml:space="preserve">to </w:t>
      </w:r>
      <w:proofErr w:type="gramStart"/>
      <w:r w:rsidR="002A50B9">
        <w:rPr>
          <w:rFonts w:eastAsiaTheme="minorHAnsi"/>
          <w:szCs w:val="24"/>
        </w:rPr>
        <w:t>child care</w:t>
      </w:r>
      <w:proofErr w:type="gramEnd"/>
      <w:r w:rsidR="002A50B9">
        <w:rPr>
          <w:rFonts w:eastAsiaTheme="minorHAnsi"/>
          <w:szCs w:val="24"/>
        </w:rPr>
        <w:t xml:space="preserve"> programs</w:t>
      </w:r>
      <w:r>
        <w:rPr>
          <w:rFonts w:eastAsiaTheme="minorHAnsi"/>
          <w:szCs w:val="24"/>
        </w:rPr>
        <w:t>.</w:t>
      </w:r>
    </w:p>
    <w:p w14:paraId="3DD73A23" w14:textId="77777777" w:rsidR="00B46BAC" w:rsidRDefault="00B46BAC" w:rsidP="00B46BAC">
      <w:pPr>
        <w:pStyle w:val="NoSpacing"/>
        <w:jc w:val="both"/>
        <w:rPr>
          <w:rFonts w:ascii="Times New Roman" w:hAnsi="Times New Roman" w:cs="Times New Roman"/>
          <w:sz w:val="24"/>
          <w:szCs w:val="24"/>
        </w:rPr>
      </w:pPr>
    </w:p>
    <w:p w14:paraId="04DE2025"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5883CD3C" w14:textId="77777777" w:rsidR="00B46BAC" w:rsidRPr="00A5189C" w:rsidRDefault="002F2FEA"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120 days after becoming </w:t>
      </w:r>
      <w:proofErr w:type="gramStart"/>
      <w:r>
        <w:rPr>
          <w:rFonts w:ascii="Times New Roman" w:hAnsi="Times New Roman" w:cs="Times New Roman"/>
          <w:sz w:val="24"/>
          <w:szCs w:val="24"/>
        </w:rPr>
        <w:t>law</w:t>
      </w:r>
      <w:proofErr w:type="gramEnd"/>
    </w:p>
    <w:p w14:paraId="53654D90" w14:textId="77777777" w:rsidR="00B46BAC" w:rsidRDefault="00B46BAC" w:rsidP="00B46BAC"/>
    <w:p w14:paraId="705D7430"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4C3F3E56" w14:textId="77777777" w:rsidR="00B46BAC" w:rsidRPr="002B309C" w:rsidRDefault="00BA67EB"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31474E79" w14:textId="77777777" w:rsidR="00B46BAC" w:rsidRPr="002B309C" w:rsidRDefault="00BA67EB"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2F2FEA">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179A3AA5" w14:textId="77777777" w:rsidR="00B46BAC" w:rsidRPr="002B309C" w:rsidRDefault="00BA67EB"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12C898BF" w14:textId="77777777" w:rsidR="00B46BAC" w:rsidRPr="002B309C" w:rsidRDefault="00BA67EB"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349891D5" w14:textId="77777777" w:rsidR="00B46BAC" w:rsidRPr="002B309C" w:rsidRDefault="00BA67EB"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5C1F65EE" w14:textId="77777777" w:rsidR="00B46BAC" w:rsidRDefault="00B46BAC" w:rsidP="00B46BAC">
      <w:pPr>
        <w:pStyle w:val="NoSpacing"/>
        <w:jc w:val="both"/>
        <w:rPr>
          <w:rStyle w:val="apple-style-span"/>
          <w:rFonts w:ascii="Times New Roman" w:hAnsi="Times New Roman"/>
          <w:b/>
          <w:bCs/>
          <w:sz w:val="24"/>
          <w:szCs w:val="24"/>
        </w:rPr>
      </w:pPr>
    </w:p>
    <w:p w14:paraId="3B96353A"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0C84BCC7" w14:textId="77777777" w:rsidR="00B46BAC" w:rsidRDefault="00B46BAC" w:rsidP="00B46BAC">
      <w:pPr>
        <w:pStyle w:val="NoSpacing"/>
        <w:jc w:val="both"/>
        <w:rPr>
          <w:rStyle w:val="apple-style-span"/>
          <w:rFonts w:ascii="Times New Roman" w:hAnsi="Times New Roman"/>
          <w:sz w:val="24"/>
          <w:szCs w:val="24"/>
        </w:rPr>
      </w:pPr>
    </w:p>
    <w:p w14:paraId="07CF26FC" w14:textId="77777777" w:rsidR="00AE210B" w:rsidRPr="00AE210B" w:rsidRDefault="00AE210B" w:rsidP="00AE210B">
      <w:pPr>
        <w:jc w:val="both"/>
        <w:rPr>
          <w:sz w:val="18"/>
          <w:szCs w:val="18"/>
        </w:rPr>
      </w:pPr>
      <w:r w:rsidRPr="00AE210B">
        <w:rPr>
          <w:sz w:val="18"/>
          <w:szCs w:val="18"/>
        </w:rPr>
        <w:t>JEF</w:t>
      </w:r>
    </w:p>
    <w:p w14:paraId="31173E21" w14:textId="77777777" w:rsidR="00AE210B" w:rsidRPr="00AE210B" w:rsidRDefault="00AE210B" w:rsidP="00AE210B">
      <w:pPr>
        <w:jc w:val="both"/>
        <w:rPr>
          <w:sz w:val="18"/>
          <w:szCs w:val="18"/>
        </w:rPr>
      </w:pPr>
      <w:r w:rsidRPr="00AE210B">
        <w:rPr>
          <w:sz w:val="18"/>
          <w:szCs w:val="18"/>
        </w:rPr>
        <w:lastRenderedPageBreak/>
        <w:t>LS #14526/14710/15444</w:t>
      </w:r>
    </w:p>
    <w:p w14:paraId="63B754BF" w14:textId="77777777" w:rsidR="00AE210B" w:rsidRPr="00AE210B" w:rsidRDefault="00AE210B" w:rsidP="00AE210B">
      <w:pPr>
        <w:jc w:val="both"/>
        <w:rPr>
          <w:sz w:val="18"/>
          <w:szCs w:val="18"/>
        </w:rPr>
      </w:pPr>
      <w:proofErr w:type="gramStart"/>
      <w:r w:rsidRPr="00AE210B">
        <w:rPr>
          <w:sz w:val="18"/>
          <w:szCs w:val="18"/>
        </w:rPr>
        <w:t>Int. #</w:t>
      </w:r>
      <w:proofErr w:type="gramEnd"/>
      <w:r w:rsidRPr="00AE210B">
        <w:rPr>
          <w:sz w:val="18"/>
          <w:szCs w:val="18"/>
        </w:rPr>
        <w:t>0804-2024</w:t>
      </w:r>
    </w:p>
    <w:p w14:paraId="0B3B1EA6" w14:textId="77777777" w:rsidR="00AE210B" w:rsidRPr="00AE210B" w:rsidRDefault="00AE210B" w:rsidP="00AE210B">
      <w:pPr>
        <w:jc w:val="both"/>
        <w:rPr>
          <w:sz w:val="18"/>
          <w:szCs w:val="18"/>
        </w:rPr>
      </w:pPr>
      <w:r w:rsidRPr="00AE210B">
        <w:rPr>
          <w:sz w:val="18"/>
          <w:szCs w:val="18"/>
        </w:rPr>
        <w:t>1/6/2026 2:04 PM</w:t>
      </w:r>
    </w:p>
    <w:p w14:paraId="36E6F631" w14:textId="20F8E753" w:rsidR="00D44CFD" w:rsidRPr="008D5F3D" w:rsidRDefault="00D44CFD" w:rsidP="00AE210B">
      <w:pPr>
        <w:jc w:val="both"/>
        <w:rPr>
          <w:sz w:val="18"/>
          <w:szCs w:val="18"/>
        </w:rPr>
      </w:pPr>
    </w:p>
    <w:sectPr w:rsidR="00D44CFD" w:rsidRPr="008D5F3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3CB6" w14:textId="77777777" w:rsidR="00800EE8" w:rsidRDefault="00800EE8">
      <w:r>
        <w:separator/>
      </w:r>
    </w:p>
  </w:endnote>
  <w:endnote w:type="continuationSeparator" w:id="0">
    <w:p w14:paraId="34E1A865" w14:textId="77777777" w:rsidR="00800EE8" w:rsidRDefault="0080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510CB" w14:textId="77777777" w:rsidR="00800EE8" w:rsidRDefault="00800EE8">
      <w:r>
        <w:separator/>
      </w:r>
    </w:p>
  </w:footnote>
  <w:footnote w:type="continuationSeparator" w:id="0">
    <w:p w14:paraId="570E3CE2" w14:textId="77777777" w:rsidR="00800EE8" w:rsidRDefault="0080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6FFA" w14:textId="77777777" w:rsidR="00AE210B"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4536"/>
    <w:rsid w:val="00017AA3"/>
    <w:rsid w:val="00030483"/>
    <w:rsid w:val="000633BD"/>
    <w:rsid w:val="000634FD"/>
    <w:rsid w:val="00082129"/>
    <w:rsid w:val="00090A8C"/>
    <w:rsid w:val="000931CB"/>
    <w:rsid w:val="000941C6"/>
    <w:rsid w:val="000A08D7"/>
    <w:rsid w:val="000A6458"/>
    <w:rsid w:val="000D75E1"/>
    <w:rsid w:val="000F6EA8"/>
    <w:rsid w:val="00101619"/>
    <w:rsid w:val="00127ABD"/>
    <w:rsid w:val="001361F1"/>
    <w:rsid w:val="001364D4"/>
    <w:rsid w:val="00140E41"/>
    <w:rsid w:val="0016571E"/>
    <w:rsid w:val="00176A86"/>
    <w:rsid w:val="00180472"/>
    <w:rsid w:val="00186D26"/>
    <w:rsid w:val="001952BD"/>
    <w:rsid w:val="001A5027"/>
    <w:rsid w:val="001A627A"/>
    <w:rsid w:val="001B0878"/>
    <w:rsid w:val="001F2925"/>
    <w:rsid w:val="001F2CE3"/>
    <w:rsid w:val="001F7F47"/>
    <w:rsid w:val="0020147B"/>
    <w:rsid w:val="0020695D"/>
    <w:rsid w:val="00260748"/>
    <w:rsid w:val="002914D9"/>
    <w:rsid w:val="002A50B9"/>
    <w:rsid w:val="002B143C"/>
    <w:rsid w:val="002B3694"/>
    <w:rsid w:val="002C431E"/>
    <w:rsid w:val="002F2FEA"/>
    <w:rsid w:val="002F47BC"/>
    <w:rsid w:val="00305A53"/>
    <w:rsid w:val="00353304"/>
    <w:rsid w:val="003635D5"/>
    <w:rsid w:val="00392686"/>
    <w:rsid w:val="003A218A"/>
    <w:rsid w:val="003A5752"/>
    <w:rsid w:val="003A7745"/>
    <w:rsid w:val="003B3476"/>
    <w:rsid w:val="003C1E6F"/>
    <w:rsid w:val="003E06C7"/>
    <w:rsid w:val="003E74F7"/>
    <w:rsid w:val="003F0806"/>
    <w:rsid w:val="003F0BFD"/>
    <w:rsid w:val="003F5805"/>
    <w:rsid w:val="00406E4D"/>
    <w:rsid w:val="0044731F"/>
    <w:rsid w:val="0046211B"/>
    <w:rsid w:val="00467607"/>
    <w:rsid w:val="00486667"/>
    <w:rsid w:val="004D32D0"/>
    <w:rsid w:val="004D4F57"/>
    <w:rsid w:val="004E1F08"/>
    <w:rsid w:val="004E3B37"/>
    <w:rsid w:val="005049D0"/>
    <w:rsid w:val="00563710"/>
    <w:rsid w:val="00582878"/>
    <w:rsid w:val="005B0A5E"/>
    <w:rsid w:val="005B1ACA"/>
    <w:rsid w:val="005C0F57"/>
    <w:rsid w:val="005C710D"/>
    <w:rsid w:val="005D4CF7"/>
    <w:rsid w:val="005E722F"/>
    <w:rsid w:val="005F672A"/>
    <w:rsid w:val="00620704"/>
    <w:rsid w:val="006270F6"/>
    <w:rsid w:val="00634594"/>
    <w:rsid w:val="00637DEC"/>
    <w:rsid w:val="006561E4"/>
    <w:rsid w:val="00661804"/>
    <w:rsid w:val="00674020"/>
    <w:rsid w:val="006E4F2C"/>
    <w:rsid w:val="007243CF"/>
    <w:rsid w:val="00765B54"/>
    <w:rsid w:val="00784A23"/>
    <w:rsid w:val="007A4790"/>
    <w:rsid w:val="007B0511"/>
    <w:rsid w:val="007B3604"/>
    <w:rsid w:val="007C1D6E"/>
    <w:rsid w:val="007D5F5B"/>
    <w:rsid w:val="007E0BE5"/>
    <w:rsid w:val="007F1E9D"/>
    <w:rsid w:val="00800EE8"/>
    <w:rsid w:val="00831F8C"/>
    <w:rsid w:val="008345B6"/>
    <w:rsid w:val="008629B4"/>
    <w:rsid w:val="00874EF7"/>
    <w:rsid w:val="00893170"/>
    <w:rsid w:val="008A3A3D"/>
    <w:rsid w:val="008B68B6"/>
    <w:rsid w:val="008D5F3D"/>
    <w:rsid w:val="008E0E38"/>
    <w:rsid w:val="00907C7D"/>
    <w:rsid w:val="00930481"/>
    <w:rsid w:val="00961D08"/>
    <w:rsid w:val="0098639E"/>
    <w:rsid w:val="009A0D1B"/>
    <w:rsid w:val="009B77D2"/>
    <w:rsid w:val="009E002A"/>
    <w:rsid w:val="00A04A33"/>
    <w:rsid w:val="00A33DF5"/>
    <w:rsid w:val="00A35475"/>
    <w:rsid w:val="00A66C6E"/>
    <w:rsid w:val="00A74BDD"/>
    <w:rsid w:val="00A96EA5"/>
    <w:rsid w:val="00AA3AEA"/>
    <w:rsid w:val="00AB1D26"/>
    <w:rsid w:val="00AD13D1"/>
    <w:rsid w:val="00AD4316"/>
    <w:rsid w:val="00AE210B"/>
    <w:rsid w:val="00AF1418"/>
    <w:rsid w:val="00B1037C"/>
    <w:rsid w:val="00B22380"/>
    <w:rsid w:val="00B46BAC"/>
    <w:rsid w:val="00B52381"/>
    <w:rsid w:val="00B6097C"/>
    <w:rsid w:val="00B850F1"/>
    <w:rsid w:val="00B9733E"/>
    <w:rsid w:val="00BC119C"/>
    <w:rsid w:val="00BE4BD1"/>
    <w:rsid w:val="00BE655F"/>
    <w:rsid w:val="00BE77F8"/>
    <w:rsid w:val="00BF3C74"/>
    <w:rsid w:val="00C202DA"/>
    <w:rsid w:val="00C51720"/>
    <w:rsid w:val="00C67325"/>
    <w:rsid w:val="00C82F1A"/>
    <w:rsid w:val="00CA0393"/>
    <w:rsid w:val="00CA7C60"/>
    <w:rsid w:val="00CB1C15"/>
    <w:rsid w:val="00CC3F8F"/>
    <w:rsid w:val="00CD3A43"/>
    <w:rsid w:val="00CE67A0"/>
    <w:rsid w:val="00D02D96"/>
    <w:rsid w:val="00D05DDE"/>
    <w:rsid w:val="00D11E69"/>
    <w:rsid w:val="00D44CFD"/>
    <w:rsid w:val="00D6697C"/>
    <w:rsid w:val="00DA1DDC"/>
    <w:rsid w:val="00DB138B"/>
    <w:rsid w:val="00DB4334"/>
    <w:rsid w:val="00DC23BE"/>
    <w:rsid w:val="00DD2DF2"/>
    <w:rsid w:val="00DD3C6D"/>
    <w:rsid w:val="00DE128E"/>
    <w:rsid w:val="00DE18C4"/>
    <w:rsid w:val="00DF60F5"/>
    <w:rsid w:val="00DF6EC4"/>
    <w:rsid w:val="00E3710B"/>
    <w:rsid w:val="00E54586"/>
    <w:rsid w:val="00E57EAD"/>
    <w:rsid w:val="00E67C03"/>
    <w:rsid w:val="00E711DE"/>
    <w:rsid w:val="00E85D13"/>
    <w:rsid w:val="00E95C47"/>
    <w:rsid w:val="00EA0D8E"/>
    <w:rsid w:val="00EB1613"/>
    <w:rsid w:val="00ED00FF"/>
    <w:rsid w:val="00ED5D5B"/>
    <w:rsid w:val="00F14284"/>
    <w:rsid w:val="00F228E1"/>
    <w:rsid w:val="00F27EA2"/>
    <w:rsid w:val="00F50FDB"/>
    <w:rsid w:val="00F5474F"/>
    <w:rsid w:val="00F90BC0"/>
    <w:rsid w:val="00FA25AD"/>
    <w:rsid w:val="00FA551A"/>
    <w:rsid w:val="00FD27A0"/>
    <w:rsid w:val="00FE17E4"/>
    <w:rsid w:val="00FE380C"/>
    <w:rsid w:val="00FF0547"/>
    <w:rsid w:val="00FF2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CD27E"/>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95C47"/>
    <w:rPr>
      <w:sz w:val="16"/>
      <w:szCs w:val="16"/>
    </w:rPr>
  </w:style>
  <w:style w:type="paragraph" w:styleId="CommentText">
    <w:name w:val="annotation text"/>
    <w:basedOn w:val="Normal"/>
    <w:link w:val="CommentTextChar"/>
    <w:uiPriority w:val="99"/>
    <w:semiHidden/>
    <w:unhideWhenUsed/>
    <w:rsid w:val="00E95C47"/>
    <w:rPr>
      <w:sz w:val="20"/>
    </w:rPr>
  </w:style>
  <w:style w:type="character" w:customStyle="1" w:styleId="CommentTextChar">
    <w:name w:val="Comment Text Char"/>
    <w:basedOn w:val="DefaultParagraphFont"/>
    <w:link w:val="CommentText"/>
    <w:uiPriority w:val="99"/>
    <w:semiHidden/>
    <w:rsid w:val="00E95C4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5C47"/>
    <w:rPr>
      <w:b/>
      <w:bCs/>
    </w:rPr>
  </w:style>
  <w:style w:type="character" w:customStyle="1" w:styleId="CommentSubjectChar">
    <w:name w:val="Comment Subject Char"/>
    <w:basedOn w:val="CommentTextChar"/>
    <w:link w:val="CommentSubject"/>
    <w:uiPriority w:val="99"/>
    <w:semiHidden/>
    <w:rsid w:val="00E95C47"/>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E95C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C4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EFB9C-B243-4F9C-AC74-7499ED193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dcterms:created xsi:type="dcterms:W3CDTF">2026-02-02T17:34:00Z</dcterms:created>
  <dcterms:modified xsi:type="dcterms:W3CDTF">2026-02-02T17:34:00Z</dcterms:modified>
</cp:coreProperties>
</file>