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58EA" w14:textId="199EEB9F" w:rsidR="00AB636D" w:rsidRDefault="00AB636D" w:rsidP="00B94F37">
      <w:pPr>
        <w:suppressLineNumbers/>
        <w:shd w:val="clear" w:color="auto" w:fill="FFFFFF"/>
        <w:ind w:firstLine="0"/>
        <w:jc w:val="center"/>
        <w:rPr>
          <w:rFonts w:eastAsia="Times New Roman"/>
        </w:rPr>
      </w:pPr>
      <w:r>
        <w:rPr>
          <w:rFonts w:eastAsia="Times New Roman"/>
        </w:rPr>
        <w:t>Int. No.</w:t>
      </w:r>
      <w:r w:rsidR="005B0D53">
        <w:rPr>
          <w:rFonts w:eastAsia="Times New Roman"/>
        </w:rPr>
        <w:t xml:space="preserve"> 73</w:t>
      </w:r>
    </w:p>
    <w:p w14:paraId="7F3858EB" w14:textId="77777777" w:rsidR="00AB636D" w:rsidRPr="00F73DC4" w:rsidRDefault="00AB636D" w:rsidP="00B94F37">
      <w:pPr>
        <w:suppressLineNumbers/>
        <w:shd w:val="clear" w:color="auto" w:fill="FFFFFF"/>
        <w:ind w:firstLine="0"/>
        <w:jc w:val="center"/>
        <w:rPr>
          <w:rFonts w:eastAsia="Times New Roman"/>
        </w:rPr>
      </w:pPr>
    </w:p>
    <w:p w14:paraId="0B84A3E6" w14:textId="77777777" w:rsidR="00F926E9" w:rsidRDefault="00F926E9" w:rsidP="00F926E9">
      <w:pPr>
        <w:suppressLineNumbers/>
        <w:shd w:val="clear" w:color="auto" w:fill="FFFFFF"/>
        <w:autoSpaceDE w:val="0"/>
        <w:autoSpaceDN w:val="0"/>
        <w:adjustRightInd w:val="0"/>
        <w:ind w:firstLine="0"/>
      </w:pPr>
      <w:r>
        <w:t>By Council Members Salaam, Louis, Brewer, Hudson and Brooks-Powers</w:t>
      </w:r>
    </w:p>
    <w:p w14:paraId="7F3858ED" w14:textId="77777777" w:rsidR="00EA5B87" w:rsidRPr="0066705E" w:rsidRDefault="00EA5B87" w:rsidP="00B94F37">
      <w:pPr>
        <w:suppressLineNumbers/>
        <w:shd w:val="clear" w:color="auto" w:fill="FFFFFF"/>
        <w:ind w:firstLine="0"/>
        <w:rPr>
          <w:rFonts w:eastAsia="Times New Roman"/>
        </w:rPr>
      </w:pPr>
    </w:p>
    <w:p w14:paraId="7F3858EE" w14:textId="77777777" w:rsidR="00AB636D" w:rsidRPr="00AB636D" w:rsidRDefault="00AB636D" w:rsidP="00B94F37">
      <w:pPr>
        <w:suppressLineNumbers/>
        <w:shd w:val="clear" w:color="auto" w:fill="FFFFFF"/>
        <w:ind w:firstLine="0"/>
        <w:rPr>
          <w:rFonts w:eastAsia="Times New Roman"/>
          <w:vanish/>
        </w:rPr>
      </w:pPr>
      <w:r w:rsidRPr="00AB636D">
        <w:rPr>
          <w:rFonts w:eastAsia="Times New Roman"/>
          <w:vanish/>
        </w:rPr>
        <w:t>..Title</w:t>
      </w:r>
    </w:p>
    <w:p w14:paraId="7F3858EF" w14:textId="77777777" w:rsidR="00D62831" w:rsidRDefault="00AB636D" w:rsidP="00B94F37">
      <w:pPr>
        <w:suppressLineNumbers/>
        <w:shd w:val="clear" w:color="auto" w:fill="FFFFFF"/>
        <w:ind w:firstLine="0"/>
        <w:rPr>
          <w:lang w:val="en"/>
        </w:rPr>
      </w:pPr>
      <w:r>
        <w:rPr>
          <w:rFonts w:eastAsia="Times New Roman"/>
        </w:rPr>
        <w:t>A Local Law t</w:t>
      </w:r>
      <w:r w:rsidRPr="0066705E">
        <w:rPr>
          <w:rFonts w:eastAsia="Times New Roman"/>
        </w:rPr>
        <w:t>o amend the administrative code of the city of New York,</w:t>
      </w:r>
      <w:r w:rsidR="00615BC5" w:rsidRPr="00615BC5">
        <w:rPr>
          <w:lang w:val="en"/>
        </w:rPr>
        <w:t xml:space="preserve"> </w:t>
      </w:r>
      <w:r w:rsidR="00D62831" w:rsidRPr="00D62831">
        <w:rPr>
          <w:lang w:val="en"/>
        </w:rPr>
        <w:t xml:space="preserve">in relation to requiring </w:t>
      </w:r>
      <w:r w:rsidR="00C7778E">
        <w:rPr>
          <w:lang w:val="en"/>
        </w:rPr>
        <w:t>the department of health and mental hygiene to</w:t>
      </w:r>
      <w:r w:rsidR="006A7841">
        <w:rPr>
          <w:lang w:val="en"/>
        </w:rPr>
        <w:t xml:space="preserve"> staff</w:t>
      </w:r>
      <w:r w:rsidR="00C7778E">
        <w:rPr>
          <w:lang w:val="en"/>
        </w:rPr>
        <w:t xml:space="preserve"> each police precinct with a licensed social worker</w:t>
      </w:r>
    </w:p>
    <w:p w14:paraId="7F3858F0" w14:textId="77777777" w:rsidR="00AB636D" w:rsidRPr="00AB636D" w:rsidRDefault="00AB636D" w:rsidP="00B94F37">
      <w:pPr>
        <w:suppressLineNumbers/>
        <w:shd w:val="clear" w:color="auto" w:fill="FFFFFF"/>
        <w:ind w:firstLine="0"/>
        <w:rPr>
          <w:rFonts w:eastAsia="Times New Roman"/>
          <w:vanish/>
        </w:rPr>
      </w:pPr>
      <w:r w:rsidRPr="00AB636D">
        <w:rPr>
          <w:rFonts w:eastAsia="Times New Roman"/>
          <w:vanish/>
        </w:rPr>
        <w:t>..Body</w:t>
      </w:r>
    </w:p>
    <w:p w14:paraId="7F3858F1" w14:textId="77777777" w:rsidR="00AB636D" w:rsidRPr="00F73DC4" w:rsidRDefault="00AB636D" w:rsidP="00B94F37">
      <w:pPr>
        <w:suppressLineNumbers/>
        <w:shd w:val="clear" w:color="auto" w:fill="FFFFFF"/>
        <w:ind w:firstLine="0"/>
        <w:rPr>
          <w:rFonts w:eastAsia="Times New Roman"/>
        </w:rPr>
      </w:pPr>
    </w:p>
    <w:p w14:paraId="7F3858F2" w14:textId="77777777" w:rsidR="00AB636D" w:rsidRPr="00F73DC4" w:rsidRDefault="00AB636D" w:rsidP="00B94F37">
      <w:pPr>
        <w:suppressLineNumbers/>
        <w:shd w:val="clear" w:color="auto" w:fill="FFFFFF"/>
        <w:spacing w:line="276" w:lineRule="auto"/>
        <w:ind w:firstLine="0"/>
        <w:rPr>
          <w:rFonts w:eastAsia="Times New Roman"/>
          <w:u w:val="single"/>
        </w:rPr>
      </w:pPr>
      <w:r w:rsidRPr="00F73DC4">
        <w:rPr>
          <w:rFonts w:eastAsia="Times New Roman"/>
          <w:u w:val="single"/>
        </w:rPr>
        <w:t>Be it enacted by the Council as follows:</w:t>
      </w:r>
    </w:p>
    <w:p w14:paraId="7F3858F3" w14:textId="77777777" w:rsidR="00AB636D" w:rsidRPr="00F73DC4" w:rsidRDefault="00AB636D" w:rsidP="00B94F37">
      <w:pPr>
        <w:suppressLineNumbers/>
        <w:shd w:val="clear" w:color="auto" w:fill="FFFFFF"/>
        <w:spacing w:line="276" w:lineRule="auto"/>
        <w:ind w:firstLine="0"/>
        <w:rPr>
          <w:rFonts w:eastAsia="Times New Roman"/>
        </w:rPr>
      </w:pPr>
    </w:p>
    <w:p w14:paraId="7F3858F4" w14:textId="77777777" w:rsidR="00AB636D" w:rsidRDefault="00AB636D" w:rsidP="00AB636D">
      <w:pPr>
        <w:shd w:val="clear" w:color="auto" w:fill="FFFFFF"/>
        <w:spacing w:line="480" w:lineRule="auto"/>
        <w:rPr>
          <w:rFonts w:eastAsia="Times New Roman"/>
        </w:rPr>
      </w:pPr>
      <w:r w:rsidRPr="00F73DC4">
        <w:rPr>
          <w:rFonts w:eastAsia="Times New Roman"/>
        </w:rPr>
        <w:t xml:space="preserve">Section 1. </w:t>
      </w:r>
      <w:r>
        <w:rPr>
          <w:rFonts w:eastAsia="Times New Roman"/>
        </w:rPr>
        <w:t>Chapter 1 of t</w:t>
      </w:r>
      <w:r w:rsidRPr="00F73DC4">
        <w:rPr>
          <w:rFonts w:eastAsia="Times New Roman"/>
        </w:rPr>
        <w:t>itle 1</w:t>
      </w:r>
      <w:r w:rsidR="006A7841">
        <w:rPr>
          <w:rFonts w:eastAsia="Times New Roman"/>
        </w:rPr>
        <w:t>7</w:t>
      </w:r>
      <w:r w:rsidRPr="00F73DC4">
        <w:rPr>
          <w:rFonts w:eastAsia="Times New Roman"/>
        </w:rPr>
        <w:t xml:space="preserve"> of the administrative </w:t>
      </w:r>
      <w:r w:rsidR="00821CDB">
        <w:rPr>
          <w:rFonts w:eastAsia="Times New Roman"/>
        </w:rPr>
        <w:t xml:space="preserve">code of the city of New York is </w:t>
      </w:r>
      <w:r w:rsidRPr="00F73DC4">
        <w:rPr>
          <w:rFonts w:eastAsia="Times New Roman"/>
        </w:rPr>
        <w:t>amende</w:t>
      </w:r>
      <w:r w:rsidR="00615BC5">
        <w:rPr>
          <w:rFonts w:eastAsia="Times New Roman"/>
        </w:rPr>
        <w:t>d by adding a new section 1</w:t>
      </w:r>
      <w:r w:rsidR="006A7841">
        <w:rPr>
          <w:rFonts w:eastAsia="Times New Roman"/>
        </w:rPr>
        <w:t>7</w:t>
      </w:r>
      <w:r w:rsidR="00615BC5">
        <w:rPr>
          <w:rFonts w:eastAsia="Times New Roman"/>
        </w:rPr>
        <w:t>-</w:t>
      </w:r>
      <w:r w:rsidR="00535BF4">
        <w:rPr>
          <w:rFonts w:eastAsia="Times New Roman"/>
        </w:rPr>
        <w:t>199.26</w:t>
      </w:r>
      <w:r w:rsidRPr="00F73DC4">
        <w:rPr>
          <w:rFonts w:eastAsia="Times New Roman"/>
        </w:rPr>
        <w:t xml:space="preserve"> to read as follows:</w:t>
      </w:r>
    </w:p>
    <w:p w14:paraId="7F3858F5" w14:textId="77777777" w:rsidR="00541E47" w:rsidRDefault="00615BC5" w:rsidP="006A7841">
      <w:pPr>
        <w:shd w:val="clear" w:color="auto" w:fill="FFFFFF"/>
        <w:spacing w:line="480" w:lineRule="auto"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§ 1</w:t>
      </w:r>
      <w:r w:rsidR="00C7778E">
        <w:rPr>
          <w:rFonts w:eastAsia="Times New Roman"/>
          <w:u w:val="single"/>
        </w:rPr>
        <w:t>7</w:t>
      </w:r>
      <w:r>
        <w:rPr>
          <w:rFonts w:eastAsia="Times New Roman"/>
          <w:u w:val="single"/>
        </w:rPr>
        <w:t>-</w:t>
      </w:r>
      <w:r w:rsidR="00535BF4">
        <w:rPr>
          <w:rFonts w:eastAsia="Times New Roman"/>
          <w:u w:val="single"/>
        </w:rPr>
        <w:t>199.26</w:t>
      </w:r>
      <w:r>
        <w:rPr>
          <w:rFonts w:eastAsia="Times New Roman"/>
          <w:u w:val="single"/>
        </w:rPr>
        <w:t xml:space="preserve"> </w:t>
      </w:r>
      <w:r w:rsidR="0023282D">
        <w:rPr>
          <w:rFonts w:eastAsia="Times New Roman"/>
          <w:u w:val="single"/>
        </w:rPr>
        <w:t>Social workers at</w:t>
      </w:r>
      <w:r w:rsidR="006A7841">
        <w:rPr>
          <w:rFonts w:eastAsia="Times New Roman"/>
          <w:u w:val="single"/>
        </w:rPr>
        <w:t xml:space="preserve"> police</w:t>
      </w:r>
      <w:r w:rsidR="0023282D">
        <w:rPr>
          <w:rFonts w:eastAsia="Times New Roman"/>
          <w:u w:val="single"/>
        </w:rPr>
        <w:t xml:space="preserve"> precincts.  </w:t>
      </w:r>
      <w:r w:rsidR="00541E47">
        <w:rPr>
          <w:rFonts w:eastAsia="Times New Roman"/>
          <w:u w:val="single"/>
        </w:rPr>
        <w:t>a. Definition.</w:t>
      </w:r>
      <w:r w:rsidR="00541E47" w:rsidRPr="00541E47">
        <w:rPr>
          <w:color w:val="000000"/>
          <w:u w:val="single"/>
          <w:shd w:val="clear" w:color="auto" w:fill="FFFFFF"/>
        </w:rPr>
        <w:t xml:space="preserve"> </w:t>
      </w:r>
      <w:r w:rsidR="00541E47">
        <w:rPr>
          <w:color w:val="000000"/>
          <w:u w:val="single"/>
          <w:shd w:val="clear" w:color="auto" w:fill="FFFFFF"/>
        </w:rPr>
        <w:t>For the purpose of this section the term “</w:t>
      </w:r>
      <w:r w:rsidR="00D062AE">
        <w:rPr>
          <w:color w:val="000000"/>
          <w:u w:val="single"/>
          <w:shd w:val="clear" w:color="auto" w:fill="FFFFFF"/>
        </w:rPr>
        <w:t xml:space="preserve">licensed master </w:t>
      </w:r>
      <w:r w:rsidR="00541E47">
        <w:rPr>
          <w:color w:val="000000"/>
          <w:u w:val="single"/>
          <w:shd w:val="clear" w:color="auto" w:fill="FFFFFF"/>
        </w:rPr>
        <w:t xml:space="preserve">social worker” means any personnel, licensed and certified by New York state as a </w:t>
      </w:r>
      <w:r w:rsidR="00D062AE">
        <w:rPr>
          <w:color w:val="000000"/>
          <w:u w:val="single"/>
          <w:shd w:val="clear" w:color="auto" w:fill="FFFFFF"/>
        </w:rPr>
        <w:t xml:space="preserve">licensed master </w:t>
      </w:r>
      <w:r w:rsidR="00541E47" w:rsidRPr="00541E47">
        <w:rPr>
          <w:u w:val="single"/>
        </w:rPr>
        <w:t>social worker</w:t>
      </w:r>
      <w:r w:rsidR="00541E47">
        <w:rPr>
          <w:color w:val="000000"/>
          <w:u w:val="single"/>
          <w:shd w:val="clear" w:color="auto" w:fill="FFFFFF"/>
        </w:rPr>
        <w:t> as defined in section 7701 of the education law.</w:t>
      </w:r>
    </w:p>
    <w:p w14:paraId="7F3858F6" w14:textId="77777777" w:rsidR="001757B0" w:rsidRDefault="00541E47" w:rsidP="006A7841">
      <w:pPr>
        <w:shd w:val="clear" w:color="auto" w:fill="FFFFFF"/>
        <w:spacing w:line="480" w:lineRule="auto"/>
        <w:jc w:val="both"/>
        <w:rPr>
          <w:rFonts w:eastAsia="Times New Roman"/>
        </w:rPr>
      </w:pPr>
      <w:r>
        <w:rPr>
          <w:rFonts w:eastAsia="Times New Roman"/>
          <w:u w:val="single"/>
        </w:rPr>
        <w:t xml:space="preserve">b. </w:t>
      </w:r>
      <w:r w:rsidR="0023282D">
        <w:rPr>
          <w:rFonts w:eastAsia="Times New Roman"/>
          <w:u w:val="single"/>
        </w:rPr>
        <w:t>The department</w:t>
      </w:r>
      <w:r w:rsidR="006A7841">
        <w:rPr>
          <w:rFonts w:eastAsia="Times New Roman"/>
          <w:u w:val="single"/>
        </w:rPr>
        <w:t xml:space="preserve"> of health and mental hygiene </w:t>
      </w:r>
      <w:r w:rsidR="0023282D">
        <w:rPr>
          <w:rFonts w:eastAsia="Times New Roman"/>
          <w:u w:val="single"/>
        </w:rPr>
        <w:t>shall</w:t>
      </w:r>
      <w:r w:rsidR="006A7841">
        <w:rPr>
          <w:rFonts w:eastAsia="Times New Roman"/>
          <w:u w:val="single"/>
        </w:rPr>
        <w:t xml:space="preserve"> staff each p</w:t>
      </w:r>
      <w:r w:rsidR="00595231">
        <w:rPr>
          <w:rFonts w:eastAsia="Times New Roman"/>
          <w:u w:val="single"/>
        </w:rPr>
        <w:t>olice precinct with</w:t>
      </w:r>
      <w:r w:rsidR="006A7841">
        <w:rPr>
          <w:rFonts w:eastAsia="Times New Roman"/>
          <w:u w:val="single"/>
        </w:rPr>
        <w:t xml:space="preserve"> </w:t>
      </w:r>
      <w:r w:rsidR="004D31E0">
        <w:rPr>
          <w:rFonts w:eastAsia="Times New Roman"/>
          <w:u w:val="single"/>
        </w:rPr>
        <w:t xml:space="preserve">a </w:t>
      </w:r>
      <w:r w:rsidR="00D062AE">
        <w:rPr>
          <w:rFonts w:eastAsia="Times New Roman"/>
          <w:u w:val="single"/>
        </w:rPr>
        <w:t>licensed master</w:t>
      </w:r>
      <w:r w:rsidR="006A7841">
        <w:rPr>
          <w:rFonts w:eastAsia="Times New Roman"/>
          <w:u w:val="single"/>
        </w:rPr>
        <w:t xml:space="preserve"> social worker employed by the department. </w:t>
      </w:r>
      <w:r w:rsidR="00924385">
        <w:rPr>
          <w:rFonts w:eastAsia="Times New Roman"/>
          <w:u w:val="single"/>
        </w:rPr>
        <w:t xml:space="preserve">Such </w:t>
      </w:r>
      <w:r w:rsidR="00D062AE">
        <w:rPr>
          <w:rFonts w:eastAsia="Times New Roman"/>
          <w:u w:val="single"/>
        </w:rPr>
        <w:t>licensed master</w:t>
      </w:r>
      <w:r>
        <w:rPr>
          <w:rFonts w:eastAsia="Times New Roman"/>
          <w:u w:val="single"/>
        </w:rPr>
        <w:t xml:space="preserve"> </w:t>
      </w:r>
      <w:r w:rsidR="00924385">
        <w:rPr>
          <w:rFonts w:eastAsia="Times New Roman"/>
          <w:u w:val="single"/>
        </w:rPr>
        <w:t xml:space="preserve">social workers shall </w:t>
      </w:r>
      <w:r w:rsidR="00821CDB">
        <w:rPr>
          <w:rFonts w:eastAsia="Times New Roman"/>
          <w:u w:val="single"/>
        </w:rPr>
        <w:t>provide consultation upon request of the police department, members of the public</w:t>
      </w:r>
      <w:r w:rsidR="00332F75">
        <w:rPr>
          <w:rFonts w:eastAsia="Times New Roman"/>
          <w:u w:val="single"/>
        </w:rPr>
        <w:t>,</w:t>
      </w:r>
      <w:r w:rsidR="00821CDB">
        <w:rPr>
          <w:rFonts w:eastAsia="Times New Roman"/>
          <w:u w:val="single"/>
        </w:rPr>
        <w:t xml:space="preserve"> detained individuals</w:t>
      </w:r>
      <w:r w:rsidR="00332F75">
        <w:rPr>
          <w:rFonts w:eastAsia="Times New Roman"/>
          <w:u w:val="single"/>
        </w:rPr>
        <w:t xml:space="preserve">, or crime victims and their families, </w:t>
      </w:r>
      <w:r w:rsidR="00821CDB">
        <w:rPr>
          <w:rFonts w:eastAsia="Times New Roman"/>
          <w:u w:val="single"/>
        </w:rPr>
        <w:t xml:space="preserve">and shall be available at each </w:t>
      </w:r>
      <w:r w:rsidR="00595231">
        <w:rPr>
          <w:rFonts w:eastAsia="Times New Roman"/>
          <w:u w:val="single"/>
        </w:rPr>
        <w:t>police</w:t>
      </w:r>
      <w:r w:rsidR="002F65E6">
        <w:rPr>
          <w:rFonts w:eastAsia="Times New Roman"/>
          <w:u w:val="single"/>
        </w:rPr>
        <w:t xml:space="preserve"> precinct twenty-</w:t>
      </w:r>
      <w:r w:rsidR="00924385">
        <w:rPr>
          <w:rFonts w:eastAsia="Times New Roman"/>
          <w:u w:val="single"/>
        </w:rPr>
        <w:t xml:space="preserve">four hours a day and every day of the week.  </w:t>
      </w:r>
      <w:r w:rsidR="0023282D">
        <w:rPr>
          <w:rFonts w:eastAsia="Times New Roman"/>
          <w:u w:val="single"/>
        </w:rPr>
        <w:t xml:space="preserve"> </w:t>
      </w:r>
    </w:p>
    <w:p w14:paraId="7F3858F7" w14:textId="77777777" w:rsidR="00AB636D" w:rsidRPr="001B5B82" w:rsidRDefault="00AB636D" w:rsidP="00AB636D">
      <w:pPr>
        <w:shd w:val="clear" w:color="auto" w:fill="FFFFFF"/>
        <w:spacing w:line="480" w:lineRule="auto"/>
        <w:rPr>
          <w:rFonts w:eastAsia="Times New Roman"/>
        </w:rPr>
      </w:pPr>
      <w:r w:rsidRPr="001B5B82">
        <w:rPr>
          <w:rFonts w:eastAsia="Times New Roman"/>
        </w:rPr>
        <w:t>§ 2. This local law takes effect</w:t>
      </w:r>
      <w:r w:rsidR="0016785F">
        <w:rPr>
          <w:rFonts w:eastAsia="Times New Roman"/>
        </w:rPr>
        <w:t xml:space="preserve"> 120 days after it becomes law.  </w:t>
      </w:r>
    </w:p>
    <w:p w14:paraId="7F3858F8" w14:textId="77777777" w:rsidR="00AB636D" w:rsidRDefault="00AB636D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</w:p>
    <w:p w14:paraId="5C2B0E77" w14:textId="24066E81" w:rsidR="008F4A1B" w:rsidRDefault="008F4A1B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JDK</w:t>
      </w:r>
    </w:p>
    <w:p w14:paraId="7F3858FA" w14:textId="4D56995D" w:rsidR="00325AF8" w:rsidRDefault="004411D7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LS </w:t>
      </w:r>
      <w:r w:rsidR="008F4A1B">
        <w:rPr>
          <w:rFonts w:eastAsia="Times New Roman"/>
          <w:sz w:val="20"/>
          <w:szCs w:val="20"/>
        </w:rPr>
        <w:t>#</w:t>
      </w:r>
      <w:r w:rsidR="002F65E6">
        <w:rPr>
          <w:rFonts w:eastAsia="Times New Roman"/>
          <w:sz w:val="20"/>
          <w:szCs w:val="20"/>
        </w:rPr>
        <w:t>9348/7117</w:t>
      </w:r>
    </w:p>
    <w:p w14:paraId="15F14A29" w14:textId="0E467255" w:rsidR="008F4A1B" w:rsidRDefault="008F4A1B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Int.#0862-2024</w:t>
      </w:r>
    </w:p>
    <w:p w14:paraId="7F3858FC" w14:textId="07953DE6" w:rsidR="002F65E6" w:rsidRDefault="008F4A1B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1/6/2026 </w:t>
      </w:r>
      <w:r w:rsidR="00794888">
        <w:rPr>
          <w:rFonts w:eastAsia="Times New Roman"/>
          <w:sz w:val="20"/>
          <w:szCs w:val="20"/>
        </w:rPr>
        <w:t>4:10 PM</w:t>
      </w:r>
    </w:p>
    <w:p w14:paraId="7F385901" w14:textId="5E25508E" w:rsidR="00506AA5" w:rsidRPr="002F65E6" w:rsidRDefault="00506AA5" w:rsidP="008C63F1">
      <w:pPr>
        <w:suppressLineNumbers/>
        <w:shd w:val="clear" w:color="auto" w:fill="FFFFFF"/>
        <w:ind w:firstLine="0"/>
        <w:rPr>
          <w:rFonts w:eastAsia="Times New Roman"/>
          <w:sz w:val="20"/>
          <w:szCs w:val="20"/>
        </w:rPr>
      </w:pPr>
    </w:p>
    <w:sectPr w:rsidR="00506AA5" w:rsidRPr="002F65E6" w:rsidSect="00B94F37">
      <w:head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D626" w14:textId="77777777" w:rsidR="006B19AA" w:rsidRDefault="006B19AA" w:rsidP="0096261F">
      <w:r>
        <w:separator/>
      </w:r>
    </w:p>
  </w:endnote>
  <w:endnote w:type="continuationSeparator" w:id="0">
    <w:p w14:paraId="2C3831C9" w14:textId="77777777" w:rsidR="006B19AA" w:rsidRDefault="006B19AA" w:rsidP="0096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D28A" w14:textId="77777777" w:rsidR="006B19AA" w:rsidRDefault="006B19AA" w:rsidP="0096261F">
      <w:r>
        <w:separator/>
      </w:r>
    </w:p>
  </w:footnote>
  <w:footnote w:type="continuationSeparator" w:id="0">
    <w:p w14:paraId="38827E01" w14:textId="77777777" w:rsidR="006B19AA" w:rsidRDefault="006B19AA" w:rsidP="00962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5906" w14:textId="77777777" w:rsidR="002F65E6" w:rsidRDefault="002F65E6" w:rsidP="002F65E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36D"/>
    <w:rsid w:val="00003FCD"/>
    <w:rsid w:val="00050DDF"/>
    <w:rsid w:val="000A0D47"/>
    <w:rsid w:val="00121944"/>
    <w:rsid w:val="00123BE9"/>
    <w:rsid w:val="00131486"/>
    <w:rsid w:val="0016785F"/>
    <w:rsid w:val="00173939"/>
    <w:rsid w:val="001757B0"/>
    <w:rsid w:val="001757C9"/>
    <w:rsid w:val="001C02E8"/>
    <w:rsid w:val="001C7366"/>
    <w:rsid w:val="002060A9"/>
    <w:rsid w:val="0023282D"/>
    <w:rsid w:val="00295410"/>
    <w:rsid w:val="002C537B"/>
    <w:rsid w:val="002F65E6"/>
    <w:rsid w:val="00325AF8"/>
    <w:rsid w:val="00332F75"/>
    <w:rsid w:val="00346A92"/>
    <w:rsid w:val="0035248A"/>
    <w:rsid w:val="00395B06"/>
    <w:rsid w:val="003A1E67"/>
    <w:rsid w:val="003A4E3E"/>
    <w:rsid w:val="003B68E8"/>
    <w:rsid w:val="003C1A48"/>
    <w:rsid w:val="003C2ED4"/>
    <w:rsid w:val="003E5189"/>
    <w:rsid w:val="003E59DC"/>
    <w:rsid w:val="003F3677"/>
    <w:rsid w:val="004411D7"/>
    <w:rsid w:val="0045311C"/>
    <w:rsid w:val="00495A22"/>
    <w:rsid w:val="004A3371"/>
    <w:rsid w:val="004B3FCA"/>
    <w:rsid w:val="004D31E0"/>
    <w:rsid w:val="004E363E"/>
    <w:rsid w:val="00506AA5"/>
    <w:rsid w:val="00510D70"/>
    <w:rsid w:val="005210F3"/>
    <w:rsid w:val="00527CF4"/>
    <w:rsid w:val="00535BF4"/>
    <w:rsid w:val="00541E47"/>
    <w:rsid w:val="005714DC"/>
    <w:rsid w:val="00581BD9"/>
    <w:rsid w:val="005870FC"/>
    <w:rsid w:val="00595231"/>
    <w:rsid w:val="005A7F2E"/>
    <w:rsid w:val="005B0D53"/>
    <w:rsid w:val="005C41EE"/>
    <w:rsid w:val="005F4F5A"/>
    <w:rsid w:val="00604953"/>
    <w:rsid w:val="00612FC1"/>
    <w:rsid w:val="00615BC5"/>
    <w:rsid w:val="00631B70"/>
    <w:rsid w:val="00632E15"/>
    <w:rsid w:val="00651C82"/>
    <w:rsid w:val="00656381"/>
    <w:rsid w:val="0067553D"/>
    <w:rsid w:val="006A7841"/>
    <w:rsid w:val="006B19AA"/>
    <w:rsid w:val="006C2134"/>
    <w:rsid w:val="006C7001"/>
    <w:rsid w:val="0071113F"/>
    <w:rsid w:val="007127DA"/>
    <w:rsid w:val="00721C4B"/>
    <w:rsid w:val="00737B08"/>
    <w:rsid w:val="00765341"/>
    <w:rsid w:val="0078790E"/>
    <w:rsid w:val="00794888"/>
    <w:rsid w:val="007A0D54"/>
    <w:rsid w:val="007A218F"/>
    <w:rsid w:val="007B3AE2"/>
    <w:rsid w:val="007B6F62"/>
    <w:rsid w:val="007D72BA"/>
    <w:rsid w:val="007E2543"/>
    <w:rsid w:val="007F6D46"/>
    <w:rsid w:val="00821CDB"/>
    <w:rsid w:val="008860D0"/>
    <w:rsid w:val="008904C5"/>
    <w:rsid w:val="008C63F1"/>
    <w:rsid w:val="008F20B5"/>
    <w:rsid w:val="008F4A1B"/>
    <w:rsid w:val="00900E95"/>
    <w:rsid w:val="00924385"/>
    <w:rsid w:val="00946629"/>
    <w:rsid w:val="0096261F"/>
    <w:rsid w:val="00970249"/>
    <w:rsid w:val="00987BBD"/>
    <w:rsid w:val="009D0F5A"/>
    <w:rsid w:val="009D17F6"/>
    <w:rsid w:val="009D383C"/>
    <w:rsid w:val="009E2618"/>
    <w:rsid w:val="009E6177"/>
    <w:rsid w:val="00A02202"/>
    <w:rsid w:val="00A209DE"/>
    <w:rsid w:val="00A274D4"/>
    <w:rsid w:val="00A40CEB"/>
    <w:rsid w:val="00A75C6A"/>
    <w:rsid w:val="00A94AFB"/>
    <w:rsid w:val="00AB636D"/>
    <w:rsid w:val="00AE0288"/>
    <w:rsid w:val="00AE32B3"/>
    <w:rsid w:val="00AF2EFF"/>
    <w:rsid w:val="00B0533A"/>
    <w:rsid w:val="00B12C88"/>
    <w:rsid w:val="00B1539A"/>
    <w:rsid w:val="00B17C91"/>
    <w:rsid w:val="00B35E9E"/>
    <w:rsid w:val="00B44512"/>
    <w:rsid w:val="00B62BA7"/>
    <w:rsid w:val="00B65DE3"/>
    <w:rsid w:val="00B65F1C"/>
    <w:rsid w:val="00B92EBF"/>
    <w:rsid w:val="00B94F37"/>
    <w:rsid w:val="00C34728"/>
    <w:rsid w:val="00C47767"/>
    <w:rsid w:val="00C7778E"/>
    <w:rsid w:val="00C838D9"/>
    <w:rsid w:val="00CF1898"/>
    <w:rsid w:val="00D062AE"/>
    <w:rsid w:val="00D62831"/>
    <w:rsid w:val="00D6591D"/>
    <w:rsid w:val="00D85935"/>
    <w:rsid w:val="00DA4AD4"/>
    <w:rsid w:val="00DD6F9A"/>
    <w:rsid w:val="00E024A7"/>
    <w:rsid w:val="00E0483A"/>
    <w:rsid w:val="00E24EF9"/>
    <w:rsid w:val="00E43FBC"/>
    <w:rsid w:val="00E57787"/>
    <w:rsid w:val="00EA5B87"/>
    <w:rsid w:val="00EB6684"/>
    <w:rsid w:val="00ED0E49"/>
    <w:rsid w:val="00F07AE2"/>
    <w:rsid w:val="00F117C6"/>
    <w:rsid w:val="00F14573"/>
    <w:rsid w:val="00F30915"/>
    <w:rsid w:val="00F9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858EA"/>
  <w15:chartTrackingRefBased/>
  <w15:docId w15:val="{356FBB3A-E6BD-4D57-AB10-E7B50664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6D"/>
    <w:pPr>
      <w:ind w:firstLine="72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6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261F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26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6261F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2E1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32E15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632E15"/>
    <w:rPr>
      <w:vertAlign w:val="superscript"/>
    </w:rPr>
  </w:style>
  <w:style w:type="character" w:styleId="LineNumber">
    <w:name w:val="line number"/>
    <w:uiPriority w:val="99"/>
    <w:semiHidden/>
    <w:unhideWhenUsed/>
    <w:rsid w:val="00B9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ADB89-5EB9-4AB8-9DF2-B566C472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DelFranco, Ruthie</dc:creator>
  <cp:keywords/>
  <dc:description/>
  <cp:lastModifiedBy>Martin, William</cp:lastModifiedBy>
  <cp:revision>10</cp:revision>
  <dcterms:created xsi:type="dcterms:W3CDTF">2026-02-04T17:20:00Z</dcterms:created>
  <dcterms:modified xsi:type="dcterms:W3CDTF">2026-02-27T13:41:00Z</dcterms:modified>
</cp:coreProperties>
</file>