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1F0F5C" w:rsidRPr="00E3518C" w:rsidRDefault="001F0F5C" w:rsidP="001F0F5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1F0F5C" w:rsidRDefault="001F0F5C" w:rsidP="001F0F5C">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D0280F6" w14:textId="45C1705A" w:rsidR="001F0F5C" w:rsidRPr="00A5189C" w:rsidRDefault="001F0F5C" w:rsidP="28DB6A50">
      <w:pPr>
        <w:pStyle w:val="NoSpacing"/>
        <w:spacing w:before="80"/>
        <w:jc w:val="both"/>
        <w:rPr>
          <w:rFonts w:cs="Times New Roman"/>
        </w:rPr>
      </w:pPr>
      <w:r w:rsidRPr="28DB6A50">
        <w:rPr>
          <w:rFonts w:cs="Times New Roman"/>
        </w:rPr>
        <w:t xml:space="preserve">Int. No. </w:t>
      </w:r>
      <w:r w:rsidR="0056191F">
        <w:rPr>
          <w:rFonts w:cs="Times New Roman"/>
        </w:rPr>
        <w:t>29</w:t>
      </w:r>
    </w:p>
    <w:p w14:paraId="672A6659" w14:textId="77777777" w:rsidR="001F0F5C" w:rsidRDefault="001F0F5C" w:rsidP="001F0F5C">
      <w:pPr>
        <w:pStyle w:val="NoSpacing"/>
        <w:jc w:val="both"/>
        <w:rPr>
          <w:rFonts w:cs="Times New Roman"/>
          <w:b/>
          <w:szCs w:val="24"/>
        </w:rPr>
      </w:pPr>
    </w:p>
    <w:p w14:paraId="2D91F7E5" w14:textId="77777777" w:rsidR="001F0F5C" w:rsidRPr="008823EE" w:rsidRDefault="001F0F5C" w:rsidP="001F0F5C">
      <w:pPr>
        <w:pStyle w:val="NoSpacing"/>
        <w:jc w:val="both"/>
        <w:rPr>
          <w:rFonts w:cs="Times New Roman"/>
          <w:b/>
          <w:szCs w:val="24"/>
          <w:u w:val="single"/>
        </w:rPr>
      </w:pPr>
      <w:r w:rsidRPr="37F10BAA">
        <w:rPr>
          <w:rFonts w:cs="Times New Roman"/>
          <w:b/>
          <w:bCs/>
          <w:u w:val="single"/>
        </w:rPr>
        <w:t>Prime Sponsors</w:t>
      </w:r>
      <w:r w:rsidRPr="37F10BAA">
        <w:rPr>
          <w:rFonts w:cs="Times New Roman"/>
          <w:b/>
          <w:bCs/>
        </w:rPr>
        <w:t>:</w:t>
      </w:r>
    </w:p>
    <w:p w14:paraId="7FDA1723" w14:textId="77777777" w:rsidR="00144A0F" w:rsidRDefault="00144A0F" w:rsidP="00144A0F">
      <w:pPr>
        <w:autoSpaceDE w:val="0"/>
        <w:autoSpaceDN w:val="0"/>
        <w:adjustRightInd w:val="0"/>
        <w:jc w:val="both"/>
        <w:rPr>
          <w:rFonts w:eastAsiaTheme="minorHAnsi"/>
          <w:szCs w:val="24"/>
        </w:rPr>
      </w:pPr>
      <w:r>
        <w:rPr>
          <w:rFonts w:eastAsiaTheme="minorHAnsi"/>
          <w:szCs w:val="24"/>
        </w:rPr>
        <w:t>By Council Members Abreu, P. Sanchez and Marte</w:t>
      </w:r>
    </w:p>
    <w:p w14:paraId="5345E068" w14:textId="77777777" w:rsidR="00101558" w:rsidRPr="003A304F" w:rsidRDefault="00101558" w:rsidP="001F0F5C">
      <w:pPr>
        <w:pStyle w:val="NoSpacing"/>
        <w:jc w:val="both"/>
        <w:rPr>
          <w:rFonts w:cs="Times New Roman"/>
          <w:szCs w:val="24"/>
        </w:rPr>
      </w:pPr>
    </w:p>
    <w:p w14:paraId="65611DCB" w14:textId="77777777" w:rsidR="001F0F5C" w:rsidRPr="008823EE" w:rsidRDefault="001F0F5C" w:rsidP="001F0F5C">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CC92E16" w14:textId="77777777" w:rsidR="00F313E2" w:rsidRDefault="001F0F5C" w:rsidP="00F313E2">
      <w:pPr>
        <w:pStyle w:val="BodyText"/>
        <w:spacing w:line="240" w:lineRule="auto"/>
        <w:ind w:firstLine="0"/>
      </w:pPr>
      <w:r w:rsidRPr="00EC5105">
        <w:t xml:space="preserve">A Local Law </w:t>
      </w:r>
      <w:r w:rsidR="00F313E2">
        <w:t>to amend the administrative code of the city of New York, in relation to requiring the department of buildings to create and maintain a</w:t>
      </w:r>
      <w:r w:rsidR="00913479">
        <w:t>n assistance and outreach program for</w:t>
      </w:r>
      <w:r w:rsidR="00F313E2">
        <w:t xml:space="preserve"> compliance </w:t>
      </w:r>
      <w:r w:rsidR="00913479">
        <w:t>with</w:t>
      </w:r>
      <w:r w:rsidR="007200C1">
        <w:t xml:space="preserve"> façade inspection requirements</w:t>
      </w:r>
    </w:p>
    <w:p w14:paraId="5DAB6C7B" w14:textId="77777777" w:rsidR="001F0F5C" w:rsidRDefault="001F0F5C" w:rsidP="001F0F5C">
      <w:pPr>
        <w:pStyle w:val="BodyText"/>
        <w:spacing w:line="240" w:lineRule="auto"/>
        <w:ind w:firstLine="0"/>
      </w:pPr>
    </w:p>
    <w:p w14:paraId="02EB378F" w14:textId="77777777" w:rsidR="001F0F5C" w:rsidRDefault="001F0F5C" w:rsidP="001F0F5C">
      <w:pPr>
        <w:pStyle w:val="NoSpacing"/>
        <w:jc w:val="both"/>
        <w:rPr>
          <w:rFonts w:cs="Times New Roman"/>
          <w:szCs w:val="24"/>
        </w:rPr>
      </w:pPr>
    </w:p>
    <w:p w14:paraId="2CCB4282" w14:textId="77777777" w:rsidR="001F0F5C" w:rsidRPr="008823EE" w:rsidRDefault="001F0F5C" w:rsidP="001F0F5C">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1F0F5C" w:rsidRPr="00C20D76" w:rsidRDefault="001F0F5C" w:rsidP="001F0F5C">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B02965C" w14:textId="77777777" w:rsidR="001F0F5C" w:rsidRDefault="001F0F5C" w:rsidP="00E9001F">
      <w:pPr>
        <w:pStyle w:val="NoSpacing"/>
        <w:spacing w:before="120"/>
        <w:jc w:val="both"/>
      </w:pPr>
      <w:r>
        <w:rPr>
          <w:rFonts w:cs="Times New Roman"/>
          <w:szCs w:val="24"/>
        </w:rPr>
        <w:t xml:space="preserve">This bill </w:t>
      </w:r>
      <w:r w:rsidRPr="00913479">
        <w:rPr>
          <w:rFonts w:cs="Times New Roman"/>
          <w:szCs w:val="24"/>
        </w:rPr>
        <w:t>would mandat</w:t>
      </w:r>
      <w:r w:rsidR="00913479" w:rsidRPr="00913479">
        <w:rPr>
          <w:rFonts w:cs="Times New Roman"/>
          <w:szCs w:val="24"/>
        </w:rPr>
        <w:t>e the department of buildings to</w:t>
      </w:r>
      <w:r w:rsidRPr="00913479">
        <w:rPr>
          <w:rFonts w:cs="Times New Roman"/>
          <w:szCs w:val="24"/>
        </w:rPr>
        <w:t xml:space="preserve"> cr</w:t>
      </w:r>
      <w:r w:rsidR="00913479" w:rsidRPr="00913479">
        <w:rPr>
          <w:rFonts w:cs="Times New Roman"/>
          <w:szCs w:val="24"/>
        </w:rPr>
        <w:t xml:space="preserve">eate and maintain a </w:t>
      </w:r>
      <w:r w:rsidRPr="00913479">
        <w:rPr>
          <w:rFonts w:cs="Times New Roman"/>
          <w:szCs w:val="24"/>
        </w:rPr>
        <w:t>program</w:t>
      </w:r>
      <w:r w:rsidR="00913479" w:rsidRPr="00913479">
        <w:rPr>
          <w:rFonts w:cs="Times New Roman"/>
          <w:szCs w:val="24"/>
        </w:rPr>
        <w:t xml:space="preserve"> that assists building owners in finding </w:t>
      </w:r>
      <w:r w:rsidR="00206422">
        <w:t>labor and financial resources for their façade inspection requirements.</w:t>
      </w:r>
    </w:p>
    <w:p w14:paraId="6A05A809" w14:textId="77777777" w:rsidR="00E9001F" w:rsidRDefault="00E9001F" w:rsidP="00E9001F">
      <w:pPr>
        <w:pStyle w:val="NoSpacing"/>
        <w:spacing w:before="120"/>
        <w:jc w:val="both"/>
        <w:rPr>
          <w:rFonts w:cs="Times New Roman"/>
          <w:szCs w:val="24"/>
        </w:rPr>
      </w:pPr>
    </w:p>
    <w:p w14:paraId="700F2D74" w14:textId="77777777" w:rsidR="001F0F5C" w:rsidRDefault="001F0F5C" w:rsidP="001F0F5C">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26E2CD9" w14:textId="77777777" w:rsidR="001F0F5C" w:rsidRDefault="00F313E2" w:rsidP="001F0F5C">
      <w:pPr>
        <w:rPr>
          <w:color w:val="000000"/>
          <w:shd w:val="clear" w:color="auto" w:fill="FFFFFF"/>
        </w:rPr>
      </w:pPr>
      <w:r>
        <w:rPr>
          <w:color w:val="000000"/>
          <w:shd w:val="clear" w:color="auto" w:fill="FFFFFF"/>
        </w:rPr>
        <w:t>120 days after it becomes law</w:t>
      </w:r>
    </w:p>
    <w:p w14:paraId="5A39BBE3" w14:textId="77777777" w:rsidR="00F313E2" w:rsidRDefault="00F313E2" w:rsidP="001F0F5C"/>
    <w:p w14:paraId="7F720DE1" w14:textId="77777777" w:rsidR="001F0F5C" w:rsidRPr="008823EE" w:rsidRDefault="001F0F5C" w:rsidP="001F0F5C">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1F0F5C" w:rsidRPr="002B309C" w:rsidRDefault="00000000" w:rsidP="001F0F5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313E2">
            <w:rPr>
              <w:rFonts w:ascii="MS Gothic" w:eastAsia="MS Gothic" w:hAnsi="MS Gothic" w:hint="eastAsia"/>
              <w:b/>
              <w:szCs w:val="22"/>
            </w:rPr>
            <w:t>☐</w:t>
          </w:r>
        </w:sdtContent>
      </w:sdt>
      <w:r w:rsidR="001F0F5C">
        <w:rPr>
          <w:rFonts w:eastAsiaTheme="minorHAnsi"/>
          <w:b/>
          <w:szCs w:val="22"/>
        </w:rPr>
        <w:t xml:space="preserve"> </w:t>
      </w:r>
      <w:r w:rsidR="001F0F5C" w:rsidRPr="002B309C">
        <w:rPr>
          <w:rFonts w:eastAsiaTheme="minorHAnsi"/>
          <w:b/>
          <w:szCs w:val="22"/>
        </w:rPr>
        <w:t>Agency Rulemaking Required</w:t>
      </w:r>
      <w:r w:rsidR="001F0F5C" w:rsidRPr="002B309C">
        <w:rPr>
          <w:rFonts w:eastAsiaTheme="minorHAnsi"/>
          <w:szCs w:val="22"/>
        </w:rPr>
        <w:t>: Is City agency rulemaking required?</w:t>
      </w:r>
    </w:p>
    <w:p w14:paraId="4DD181B5" w14:textId="77777777" w:rsidR="001F0F5C" w:rsidRPr="002B309C" w:rsidRDefault="00000000" w:rsidP="001F0F5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F0F5C">
            <w:rPr>
              <w:rFonts w:ascii="MS Gothic" w:eastAsia="MS Gothic" w:hAnsi="MS Gothic" w:hint="eastAsia"/>
              <w:b/>
              <w:szCs w:val="22"/>
            </w:rPr>
            <w:t>☐</w:t>
          </w:r>
        </w:sdtContent>
      </w:sdt>
      <w:r w:rsidR="001F0F5C">
        <w:rPr>
          <w:rFonts w:eastAsiaTheme="minorHAnsi"/>
          <w:b/>
          <w:szCs w:val="22"/>
        </w:rPr>
        <w:t xml:space="preserve"> </w:t>
      </w:r>
      <w:r w:rsidR="001F0F5C" w:rsidRPr="002B309C">
        <w:rPr>
          <w:rFonts w:eastAsiaTheme="minorHAnsi"/>
          <w:b/>
          <w:szCs w:val="22"/>
        </w:rPr>
        <w:t>Report Required</w:t>
      </w:r>
      <w:r w:rsidR="001F0F5C" w:rsidRPr="002B309C">
        <w:rPr>
          <w:rFonts w:eastAsiaTheme="minorHAnsi"/>
          <w:szCs w:val="22"/>
        </w:rPr>
        <w:t>: Is a report due to Council required?</w:t>
      </w:r>
    </w:p>
    <w:p w14:paraId="1C48C8D3" w14:textId="77777777" w:rsidR="001F0F5C" w:rsidRPr="002B309C" w:rsidRDefault="00000000" w:rsidP="001F0F5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F0F5C">
            <w:rPr>
              <w:rFonts w:ascii="MS Gothic" w:eastAsia="MS Gothic" w:hAnsi="MS Gothic" w:hint="eastAsia"/>
              <w:b/>
              <w:szCs w:val="22"/>
            </w:rPr>
            <w:t>☐</w:t>
          </w:r>
        </w:sdtContent>
      </w:sdt>
      <w:r w:rsidR="001F0F5C">
        <w:rPr>
          <w:rFonts w:eastAsiaTheme="minorHAnsi"/>
          <w:b/>
          <w:szCs w:val="22"/>
        </w:rPr>
        <w:t xml:space="preserve"> </w:t>
      </w:r>
      <w:r w:rsidR="001F0F5C" w:rsidRPr="002B309C">
        <w:rPr>
          <w:rFonts w:eastAsiaTheme="minorHAnsi"/>
          <w:b/>
          <w:szCs w:val="22"/>
        </w:rPr>
        <w:t>Sunset Date Included</w:t>
      </w:r>
      <w:r w:rsidR="001F0F5C" w:rsidRPr="002B309C">
        <w:rPr>
          <w:rFonts w:eastAsiaTheme="minorHAnsi"/>
          <w:szCs w:val="22"/>
        </w:rPr>
        <w:t>: Does the legislation have a sunset date?</w:t>
      </w:r>
    </w:p>
    <w:p w14:paraId="182E2CEA" w14:textId="77777777" w:rsidR="001F0F5C" w:rsidRPr="002B309C" w:rsidRDefault="00000000" w:rsidP="001F0F5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F0F5C">
            <w:rPr>
              <w:rFonts w:ascii="MS Gothic" w:eastAsia="MS Gothic" w:hAnsi="MS Gothic" w:hint="eastAsia"/>
              <w:b/>
              <w:szCs w:val="22"/>
            </w:rPr>
            <w:t>☐</w:t>
          </w:r>
        </w:sdtContent>
      </w:sdt>
      <w:r w:rsidR="001F0F5C">
        <w:rPr>
          <w:rFonts w:eastAsiaTheme="minorHAnsi"/>
          <w:b/>
          <w:szCs w:val="22"/>
        </w:rPr>
        <w:t xml:space="preserve"> </w:t>
      </w:r>
      <w:r w:rsidR="001F0F5C" w:rsidRPr="002B309C">
        <w:rPr>
          <w:rFonts w:eastAsiaTheme="minorHAnsi"/>
          <w:b/>
          <w:szCs w:val="22"/>
        </w:rPr>
        <w:t>Council Appointment Required</w:t>
      </w:r>
      <w:r w:rsidR="001F0F5C" w:rsidRPr="002B309C">
        <w:rPr>
          <w:rFonts w:eastAsiaTheme="minorHAnsi"/>
          <w:szCs w:val="22"/>
        </w:rPr>
        <w:t>: Is an appointment by the Council required?</w:t>
      </w:r>
    </w:p>
    <w:p w14:paraId="0641290A" w14:textId="77777777" w:rsidR="001F0F5C" w:rsidRPr="002B309C" w:rsidRDefault="00000000" w:rsidP="001F0F5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F0F5C">
            <w:rPr>
              <w:rFonts w:ascii="MS Gothic" w:eastAsia="MS Gothic" w:hAnsi="MS Gothic" w:hint="eastAsia"/>
              <w:b/>
              <w:szCs w:val="22"/>
            </w:rPr>
            <w:t>☐</w:t>
          </w:r>
        </w:sdtContent>
      </w:sdt>
      <w:r w:rsidR="001F0F5C">
        <w:rPr>
          <w:rFonts w:eastAsiaTheme="minorHAnsi"/>
          <w:b/>
          <w:szCs w:val="22"/>
        </w:rPr>
        <w:t xml:space="preserve"> </w:t>
      </w:r>
      <w:r w:rsidR="001F0F5C" w:rsidRPr="002B309C">
        <w:rPr>
          <w:rFonts w:eastAsiaTheme="minorHAnsi"/>
          <w:b/>
          <w:szCs w:val="22"/>
        </w:rPr>
        <w:t>Other Appointment Required</w:t>
      </w:r>
      <w:r w:rsidR="001F0F5C" w:rsidRPr="002B309C">
        <w:rPr>
          <w:rFonts w:eastAsiaTheme="minorHAnsi"/>
          <w:szCs w:val="22"/>
        </w:rPr>
        <w:t>: Are other appointments not by the Council required?</w:t>
      </w:r>
    </w:p>
    <w:p w14:paraId="41C8F396" w14:textId="77777777" w:rsidR="001F0F5C" w:rsidRDefault="001F0F5C" w:rsidP="001F0F5C">
      <w:pPr>
        <w:pStyle w:val="NoSpacing"/>
        <w:jc w:val="both"/>
        <w:rPr>
          <w:rStyle w:val="apple-style-span"/>
          <w:b/>
          <w:bCs/>
          <w:szCs w:val="24"/>
        </w:rPr>
      </w:pPr>
    </w:p>
    <w:p w14:paraId="65600FA9" w14:textId="77777777" w:rsidR="001F0F5C" w:rsidRDefault="001F0F5C" w:rsidP="001F0F5C">
      <w:pPr>
        <w:pStyle w:val="NoSpacing"/>
        <w:jc w:val="both"/>
        <w:rPr>
          <w:rStyle w:val="apple-style-span"/>
          <w:szCs w:val="24"/>
        </w:rPr>
      </w:pPr>
      <w:r w:rsidRPr="37F10BAA">
        <w:rPr>
          <w:rStyle w:val="apple-style-span"/>
          <w:b/>
          <w:bCs/>
        </w:rPr>
        <w:t>Note:</w:t>
      </w:r>
      <w:r w:rsidRPr="37F10BAA">
        <w:rPr>
          <w:rStyle w:val="apple-style-span"/>
        </w:rPr>
        <w:t> In the full bill text online at legistar.council.nyc.gov, language in proposed consolidated laws that is enclosed by [brackets] would be deleted, and language that is </w:t>
      </w:r>
      <w:r w:rsidRPr="37F10BAA">
        <w:rPr>
          <w:rStyle w:val="apple-style-span"/>
          <w:u w:val="single"/>
        </w:rPr>
        <w:t>underlined</w:t>
      </w:r>
      <w:r w:rsidRPr="37F10BAA">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7199AC35" w14:textId="77777777" w:rsidR="001F0F5C" w:rsidRDefault="001F0F5C" w:rsidP="37F10BAA">
      <w:pPr>
        <w:pStyle w:val="NoSpacing"/>
        <w:jc w:val="both"/>
        <w:rPr>
          <w:rStyle w:val="apple-style-span"/>
        </w:rPr>
      </w:pPr>
    </w:p>
    <w:p w14:paraId="285C355C" w14:textId="77777777" w:rsidR="0082338F" w:rsidRDefault="0082338F" w:rsidP="0082338F">
      <w:pPr>
        <w:jc w:val="both"/>
        <w:rPr>
          <w:sz w:val="18"/>
          <w:szCs w:val="18"/>
        </w:rPr>
      </w:pPr>
      <w:r w:rsidRPr="706E828A">
        <w:rPr>
          <w:sz w:val="18"/>
          <w:szCs w:val="18"/>
        </w:rPr>
        <w:t>KLF</w:t>
      </w:r>
    </w:p>
    <w:p w14:paraId="7477E0E3" w14:textId="77777777" w:rsidR="0082338F" w:rsidRDefault="0082338F" w:rsidP="0082338F">
      <w:pPr>
        <w:jc w:val="both"/>
        <w:rPr>
          <w:sz w:val="18"/>
          <w:szCs w:val="18"/>
        </w:rPr>
      </w:pPr>
      <w:r>
        <w:rPr>
          <w:sz w:val="18"/>
          <w:szCs w:val="18"/>
        </w:rPr>
        <w:t>LS #12559</w:t>
      </w:r>
    </w:p>
    <w:p w14:paraId="35FB55D5" w14:textId="77777777" w:rsidR="0082338F" w:rsidRDefault="0082338F" w:rsidP="0082338F">
      <w:pPr>
        <w:jc w:val="both"/>
        <w:rPr>
          <w:sz w:val="18"/>
          <w:szCs w:val="18"/>
        </w:rPr>
      </w:pPr>
      <w:r>
        <w:rPr>
          <w:sz w:val="18"/>
          <w:szCs w:val="18"/>
        </w:rPr>
        <w:t>Int. #0503-2024</w:t>
      </w:r>
    </w:p>
    <w:p w14:paraId="06189F7A" w14:textId="77777777" w:rsidR="0082338F" w:rsidRDefault="0082338F" w:rsidP="0082338F">
      <w:pPr>
        <w:rPr>
          <w:sz w:val="18"/>
          <w:szCs w:val="18"/>
        </w:rPr>
      </w:pPr>
      <w:r>
        <w:rPr>
          <w:sz w:val="18"/>
          <w:szCs w:val="18"/>
        </w:rPr>
        <w:t>1/5/2026 2:34 PM</w:t>
      </w:r>
    </w:p>
    <w:p w14:paraId="731DC422" w14:textId="1855A308" w:rsidR="76F17949" w:rsidRDefault="76F17949" w:rsidP="0082338F">
      <w:pPr>
        <w:jc w:val="both"/>
        <w:rPr>
          <w:rFonts w:eastAsia="Times New Roman"/>
          <w:color w:val="000000" w:themeColor="text1"/>
          <w:sz w:val="18"/>
          <w:szCs w:val="18"/>
        </w:rPr>
      </w:pPr>
    </w:p>
    <w:sectPr w:rsidR="76F1794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D2003" w14:textId="77777777" w:rsidR="003E651B" w:rsidRDefault="003E651B">
      <w:r>
        <w:separator/>
      </w:r>
    </w:p>
  </w:endnote>
  <w:endnote w:type="continuationSeparator" w:id="0">
    <w:p w14:paraId="32603F6F" w14:textId="77777777" w:rsidR="003E651B" w:rsidRDefault="003E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DF00" w14:textId="77777777" w:rsidR="003E651B" w:rsidRDefault="003E651B">
      <w:r>
        <w:separator/>
      </w:r>
    </w:p>
  </w:footnote>
  <w:footnote w:type="continuationSeparator" w:id="0">
    <w:p w14:paraId="567D0158" w14:textId="77777777" w:rsidR="003E651B" w:rsidRDefault="003E6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82338F" w:rsidRPr="00CC3989" w:rsidRDefault="00BF7A14"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F5C"/>
    <w:rsid w:val="00000F2D"/>
    <w:rsid w:val="00101558"/>
    <w:rsid w:val="00144A0F"/>
    <w:rsid w:val="001A3C73"/>
    <w:rsid w:val="001C51D9"/>
    <w:rsid w:val="001F0F5C"/>
    <w:rsid w:val="00206422"/>
    <w:rsid w:val="003861B2"/>
    <w:rsid w:val="003E651B"/>
    <w:rsid w:val="0041139B"/>
    <w:rsid w:val="004379AE"/>
    <w:rsid w:val="004B32EE"/>
    <w:rsid w:val="005114E0"/>
    <w:rsid w:val="0056191F"/>
    <w:rsid w:val="00593EEE"/>
    <w:rsid w:val="006B6282"/>
    <w:rsid w:val="006C5711"/>
    <w:rsid w:val="007036DA"/>
    <w:rsid w:val="007200C1"/>
    <w:rsid w:val="00753691"/>
    <w:rsid w:val="007E1A4B"/>
    <w:rsid w:val="0082338F"/>
    <w:rsid w:val="00887038"/>
    <w:rsid w:val="00913479"/>
    <w:rsid w:val="009F71EB"/>
    <w:rsid w:val="00B35B94"/>
    <w:rsid w:val="00BF7A14"/>
    <w:rsid w:val="00D6506D"/>
    <w:rsid w:val="00D65D4A"/>
    <w:rsid w:val="00E13814"/>
    <w:rsid w:val="00E9001F"/>
    <w:rsid w:val="00EB53AB"/>
    <w:rsid w:val="00EE1652"/>
    <w:rsid w:val="00F27321"/>
    <w:rsid w:val="00F313E2"/>
    <w:rsid w:val="0888374F"/>
    <w:rsid w:val="227AEDFB"/>
    <w:rsid w:val="28DB6A50"/>
    <w:rsid w:val="37F10BAA"/>
    <w:rsid w:val="5CF4C638"/>
    <w:rsid w:val="6F0C72FD"/>
    <w:rsid w:val="76F1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946D"/>
  <w15:chartTrackingRefBased/>
  <w15:docId w15:val="{B8984466-FC30-4619-8CAF-DBDB7975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F5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0F5C"/>
    <w:pPr>
      <w:spacing w:after="0" w:line="240" w:lineRule="auto"/>
    </w:pPr>
    <w:rPr>
      <w:rFonts w:ascii="Times New Roman" w:hAnsi="Times New Roman"/>
      <w:sz w:val="24"/>
    </w:rPr>
  </w:style>
  <w:style w:type="paragraph" w:styleId="Header">
    <w:name w:val="header"/>
    <w:basedOn w:val="Normal"/>
    <w:link w:val="HeaderChar"/>
    <w:uiPriority w:val="99"/>
    <w:unhideWhenUsed/>
    <w:rsid w:val="001F0F5C"/>
    <w:pPr>
      <w:tabs>
        <w:tab w:val="center" w:pos="4680"/>
        <w:tab w:val="right" w:pos="9360"/>
      </w:tabs>
    </w:pPr>
  </w:style>
  <w:style w:type="character" w:customStyle="1" w:styleId="HeaderChar">
    <w:name w:val="Header Char"/>
    <w:basedOn w:val="DefaultParagraphFont"/>
    <w:link w:val="Header"/>
    <w:uiPriority w:val="99"/>
    <w:rsid w:val="001F0F5C"/>
    <w:rPr>
      <w:rFonts w:ascii="Times New Roman" w:eastAsia="Calibri" w:hAnsi="Times New Roman" w:cs="Times New Roman"/>
      <w:sz w:val="24"/>
      <w:szCs w:val="20"/>
    </w:rPr>
  </w:style>
  <w:style w:type="character" w:customStyle="1" w:styleId="apple-style-span">
    <w:name w:val="apple-style-span"/>
    <w:basedOn w:val="DefaultParagraphFont"/>
    <w:rsid w:val="001F0F5C"/>
  </w:style>
  <w:style w:type="paragraph" w:styleId="BodyText">
    <w:name w:val="Body Text"/>
    <w:basedOn w:val="Normal"/>
    <w:link w:val="BodyTextChar"/>
    <w:uiPriority w:val="99"/>
    <w:rsid w:val="001F0F5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F0F5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Felsenfeld, Keith</dc:creator>
  <cp:keywords/>
  <dc:description/>
  <cp:lastModifiedBy>Martin, William</cp:lastModifiedBy>
  <cp:revision>4</cp:revision>
  <dcterms:created xsi:type="dcterms:W3CDTF">2026-02-02T18:15:00Z</dcterms:created>
  <dcterms:modified xsi:type="dcterms:W3CDTF">2026-02-04T00:29:00Z</dcterms:modified>
</cp:coreProperties>
</file>