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EA36" w14:textId="77777777" w:rsidR="004E1CF2" w:rsidRDefault="00ED64AA" w:rsidP="00E97376">
      <w:pPr>
        <w:ind w:firstLine="0"/>
        <w:jc w:val="center"/>
      </w:pPr>
      <w:r>
        <w:t xml:space="preserve"> Proposed </w:t>
      </w:r>
      <w:r w:rsidR="004E1CF2">
        <w:t>Int. No.</w:t>
      </w:r>
      <w:r w:rsidR="00B831AD">
        <w:t xml:space="preserve"> </w:t>
      </w:r>
      <w:r w:rsidR="00DC27F1">
        <w:t>203</w:t>
      </w:r>
      <w:r>
        <w:t>-A</w:t>
      </w:r>
    </w:p>
    <w:p w14:paraId="77C5F3E7" w14:textId="77777777" w:rsidR="00E97376" w:rsidRDefault="00E97376" w:rsidP="00E97376">
      <w:pPr>
        <w:ind w:firstLine="0"/>
        <w:jc w:val="center"/>
      </w:pPr>
    </w:p>
    <w:p w14:paraId="08F06DA9" w14:textId="77777777" w:rsidR="00C70991" w:rsidRDefault="00C70991" w:rsidP="00C7099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Restler, Joseph, Banks, Louis, Zhuang, Narcisse, Dinowitz, Brewer, Salaam, Hudson and Hanif</w:t>
      </w:r>
    </w:p>
    <w:p w14:paraId="07EF9016" w14:textId="77777777" w:rsidR="32ED52B6" w:rsidRDefault="32ED52B6" w:rsidP="32ED52B6">
      <w:pPr>
        <w:pStyle w:val="BodyText"/>
        <w:spacing w:line="240" w:lineRule="auto"/>
        <w:ind w:firstLine="0"/>
      </w:pPr>
    </w:p>
    <w:p w14:paraId="0C77461B" w14:textId="77777777" w:rsidR="00386399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..Title</w:t>
      </w:r>
    </w:p>
    <w:p w14:paraId="56C93ECF" w14:textId="77777777" w:rsidR="00386399" w:rsidRDefault="0038639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E603E">
        <w:t>administrative code of the city of New York</w:t>
      </w:r>
      <w:r w:rsidR="004E1CF2">
        <w:t>, in relation to</w:t>
      </w:r>
      <w:r w:rsidR="00873B26">
        <w:t xml:space="preserve"> </w:t>
      </w:r>
      <w:r w:rsidR="00AE603E">
        <w:t xml:space="preserve">reporting on payments to </w:t>
      </w:r>
      <w:r w:rsidR="002005AF">
        <w:t xml:space="preserve">early </w:t>
      </w:r>
      <w:r w:rsidR="00AE603E">
        <w:t>child</w:t>
      </w:r>
      <w:r w:rsidR="002005AF">
        <w:t>hood</w:t>
      </w:r>
      <w:r w:rsidR="00AE603E">
        <w:t xml:space="preserve"> care</w:t>
      </w:r>
      <w:r w:rsidR="002005AF">
        <w:t xml:space="preserve"> and education</w:t>
      </w:r>
      <w:r w:rsidR="00AE603E">
        <w:t xml:space="preserve"> </w:t>
      </w:r>
      <w:r w:rsidR="00216B36">
        <w:t>providers</w:t>
      </w:r>
    </w:p>
    <w:p w14:paraId="017B60F3" w14:textId="77777777" w:rsidR="004E1CF2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..Body</w:t>
      </w:r>
    </w:p>
    <w:p w14:paraId="7542FD6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5FF476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D644092" w14:textId="77777777" w:rsidR="004E1CF2" w:rsidRDefault="004E1CF2" w:rsidP="006662DF">
      <w:pPr>
        <w:jc w:val="both"/>
      </w:pPr>
    </w:p>
    <w:p w14:paraId="1A0DF35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D9AF1F" w14:textId="7BB1C1CF" w:rsidR="00595589" w:rsidRDefault="00EC146E" w:rsidP="00595589">
      <w:pPr>
        <w:spacing w:line="480" w:lineRule="auto"/>
        <w:jc w:val="both"/>
      </w:pPr>
      <w:r>
        <w:t>Section 1.</w:t>
      </w:r>
      <w:r w:rsidR="00C065F9">
        <w:t xml:space="preserve"> </w:t>
      </w:r>
      <w:r w:rsidR="61F2262F">
        <w:t xml:space="preserve">Title 21-A of the administrative code of the city of New York is amended by adding a new chapter </w:t>
      </w:r>
      <w:r w:rsidR="003568EF">
        <w:t>4</w:t>
      </w:r>
      <w:r w:rsidR="005A4456">
        <w:t>3</w:t>
      </w:r>
      <w:r w:rsidR="003568EF">
        <w:t xml:space="preserve"> </w:t>
      </w:r>
      <w:r w:rsidR="61F2262F">
        <w:t xml:space="preserve">to read as follows: </w:t>
      </w:r>
    </w:p>
    <w:p w14:paraId="56200DC1" w14:textId="59EE91B8" w:rsidR="00CC00D1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 xml:space="preserve">CHAPTER </w:t>
      </w:r>
      <w:r w:rsidR="003568EF">
        <w:rPr>
          <w:u w:val="single"/>
        </w:rPr>
        <w:t>4</w:t>
      </w:r>
      <w:r w:rsidR="00AC705E">
        <w:rPr>
          <w:u w:val="single"/>
        </w:rPr>
        <w:t>3</w:t>
      </w:r>
    </w:p>
    <w:p w14:paraId="26BC889F" w14:textId="77777777" w:rsidR="00AC210A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>EARLY CHILDHOOD CARE AND EDUCATION REIMBURSEMENTS</w:t>
      </w:r>
    </w:p>
    <w:p w14:paraId="29D1F7A2" w14:textId="305937F5" w:rsidR="00CD4217" w:rsidRDefault="00D7717A" w:rsidP="696BA95A">
      <w:pPr>
        <w:spacing w:line="480" w:lineRule="auto"/>
        <w:jc w:val="both"/>
        <w:rPr>
          <w:u w:val="single"/>
        </w:rPr>
      </w:pPr>
      <w:r w:rsidRPr="0ED61B75">
        <w:rPr>
          <w:u w:val="single"/>
        </w:rPr>
        <w:t>§ 21</w:t>
      </w:r>
      <w:r w:rsidR="00AC210A" w:rsidRPr="0ED61B75">
        <w:rPr>
          <w:u w:val="single"/>
        </w:rPr>
        <w:t>-10</w:t>
      </w:r>
      <w:r w:rsidR="00AC705E">
        <w:rPr>
          <w:u w:val="single"/>
        </w:rPr>
        <w:t>15</w:t>
      </w:r>
      <w:r w:rsidR="00AC210A" w:rsidRPr="0ED61B75">
        <w:rPr>
          <w:u w:val="single"/>
        </w:rPr>
        <w:t xml:space="preserve"> </w:t>
      </w:r>
      <w:r w:rsidR="00CC00D1" w:rsidRPr="0ED61B75">
        <w:rPr>
          <w:u w:val="single"/>
        </w:rPr>
        <w:t xml:space="preserve">Early childhood care and education </w:t>
      </w:r>
      <w:r w:rsidR="00AC210A" w:rsidRPr="0ED61B75">
        <w:rPr>
          <w:u w:val="single"/>
        </w:rPr>
        <w:t>reimbursements.</w:t>
      </w:r>
      <w:r w:rsidR="00CD4217" w:rsidRPr="0ED61B75">
        <w:rPr>
          <w:u w:val="single"/>
        </w:rPr>
        <w:t xml:space="preserve"> a. Definitions. For the purposes of this section, the following terms have the following meanings:</w:t>
      </w:r>
    </w:p>
    <w:p w14:paraId="16F0E663" w14:textId="227EBCE9" w:rsidR="00610741" w:rsidRDefault="00610741" w:rsidP="00610741">
      <w:pPr>
        <w:spacing w:line="480" w:lineRule="auto"/>
        <w:jc w:val="both"/>
        <w:rPr>
          <w:u w:val="single"/>
        </w:rPr>
      </w:pPr>
      <w:r>
        <w:rPr>
          <w:u w:val="single"/>
        </w:rPr>
        <w:t>Annual operating budget. The term “</w:t>
      </w:r>
      <w:r w:rsidRPr="1C0A6E20">
        <w:rPr>
          <w:u w:val="single"/>
        </w:rPr>
        <w:t xml:space="preserve">annual </w:t>
      </w:r>
      <w:r w:rsidRPr="197E3586">
        <w:rPr>
          <w:u w:val="single"/>
        </w:rPr>
        <w:t>operating budget</w:t>
      </w:r>
      <w:r>
        <w:rPr>
          <w:u w:val="single"/>
        </w:rPr>
        <w:t xml:space="preserve">” means the </w:t>
      </w:r>
      <w:r w:rsidRPr="514FB360">
        <w:rPr>
          <w:u w:val="single"/>
        </w:rPr>
        <w:t xml:space="preserve">operating budget </w:t>
      </w:r>
      <w:r w:rsidRPr="447CF39E">
        <w:rPr>
          <w:u w:val="single"/>
        </w:rPr>
        <w:t xml:space="preserve">that the provider is </w:t>
      </w:r>
      <w:r w:rsidRPr="1F9A2ADF">
        <w:rPr>
          <w:u w:val="single"/>
        </w:rPr>
        <w:t xml:space="preserve">contractually required to submit </w:t>
      </w:r>
      <w:r w:rsidRPr="0B32501D">
        <w:rPr>
          <w:u w:val="single"/>
        </w:rPr>
        <w:t xml:space="preserve">to the department </w:t>
      </w:r>
      <w:r w:rsidRPr="1F9A2ADF">
        <w:rPr>
          <w:u w:val="single"/>
        </w:rPr>
        <w:t xml:space="preserve">for review and </w:t>
      </w:r>
      <w:r w:rsidRPr="4330622A">
        <w:rPr>
          <w:u w:val="single"/>
        </w:rPr>
        <w:t xml:space="preserve">approval prior to the start of each </w:t>
      </w:r>
      <w:r w:rsidRPr="0B32501D">
        <w:rPr>
          <w:u w:val="single"/>
        </w:rPr>
        <w:t>fiscal year.</w:t>
      </w:r>
    </w:p>
    <w:p w14:paraId="7715BA58" w14:textId="40A50D02" w:rsidR="00765206" w:rsidRDefault="00765206" w:rsidP="0ED61B75">
      <w:pPr>
        <w:spacing w:line="480" w:lineRule="auto"/>
        <w:jc w:val="both"/>
        <w:rPr>
          <w:u w:val="single"/>
        </w:rPr>
      </w:pPr>
      <w:r>
        <w:rPr>
          <w:u w:val="single"/>
        </w:rPr>
        <w:t>Approva</w:t>
      </w:r>
      <w:r w:rsidR="008C0FB4">
        <w:rPr>
          <w:u w:val="single"/>
        </w:rPr>
        <w:t>ble</w:t>
      </w:r>
      <w:r>
        <w:rPr>
          <w:u w:val="single"/>
        </w:rPr>
        <w:t>. The term “approva</w:t>
      </w:r>
      <w:r w:rsidR="008C0FB4">
        <w:rPr>
          <w:u w:val="single"/>
        </w:rPr>
        <w:t>b</w:t>
      </w:r>
      <w:r>
        <w:rPr>
          <w:u w:val="single"/>
        </w:rPr>
        <w:t>l</w:t>
      </w:r>
      <w:r w:rsidR="008C0FB4">
        <w:rPr>
          <w:u w:val="single"/>
        </w:rPr>
        <w:t>e</w:t>
      </w:r>
      <w:r>
        <w:rPr>
          <w:u w:val="single"/>
        </w:rPr>
        <w:t xml:space="preserve">” means </w:t>
      </w:r>
      <w:r w:rsidR="006C7DA6">
        <w:rPr>
          <w:u w:val="single"/>
        </w:rPr>
        <w:t>an invoice that meets</w:t>
      </w:r>
      <w:r>
        <w:rPr>
          <w:u w:val="single"/>
        </w:rPr>
        <w:t xml:space="preserve"> </w:t>
      </w:r>
      <w:r w:rsidR="00FF6B0D">
        <w:rPr>
          <w:u w:val="single"/>
        </w:rPr>
        <w:t xml:space="preserve">all </w:t>
      </w:r>
      <w:r>
        <w:rPr>
          <w:u w:val="single"/>
        </w:rPr>
        <w:t>contractual requirements</w:t>
      </w:r>
      <w:r w:rsidR="005358C9">
        <w:rPr>
          <w:u w:val="single"/>
        </w:rPr>
        <w:t xml:space="preserve"> for payment. </w:t>
      </w:r>
    </w:p>
    <w:p w14:paraId="2983CB5D" w14:textId="4EB040A0" w:rsidR="00610741" w:rsidRDefault="00610741" w:rsidP="0061074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Contract. The term “contract” means a contract between the department and a provider for </w:t>
      </w:r>
      <w:r w:rsidRPr="48D0CD7A">
        <w:rPr>
          <w:u w:val="single"/>
        </w:rPr>
        <w:t>early childhood education services</w:t>
      </w:r>
      <w:r>
        <w:rPr>
          <w:u w:val="single"/>
        </w:rPr>
        <w:t xml:space="preserve">. </w:t>
      </w:r>
    </w:p>
    <w:p w14:paraId="179AC087" w14:textId="51BBF821" w:rsidR="1C4A6361" w:rsidRDefault="6DA63513" w:rsidP="1C4A6361">
      <w:pPr>
        <w:spacing w:line="480" w:lineRule="auto"/>
        <w:jc w:val="both"/>
        <w:rPr>
          <w:u w:val="single"/>
        </w:rPr>
      </w:pPr>
      <w:r w:rsidRPr="47325703">
        <w:rPr>
          <w:u w:val="single"/>
        </w:rPr>
        <w:t xml:space="preserve">Contract </w:t>
      </w:r>
      <w:r w:rsidR="00CD0E8D">
        <w:rPr>
          <w:u w:val="single"/>
        </w:rPr>
        <w:t>b</w:t>
      </w:r>
      <w:r w:rsidRPr="47325703">
        <w:rPr>
          <w:u w:val="single"/>
        </w:rPr>
        <w:t>udget.</w:t>
      </w:r>
      <w:r w:rsidRPr="6A066934">
        <w:rPr>
          <w:u w:val="single"/>
        </w:rPr>
        <w:t xml:space="preserve"> The term</w:t>
      </w:r>
      <w:r w:rsidRPr="5E42F73A">
        <w:rPr>
          <w:u w:val="single"/>
        </w:rPr>
        <w:t xml:space="preserve"> “contact </w:t>
      </w:r>
      <w:r w:rsidRPr="3094C6CD">
        <w:rPr>
          <w:u w:val="single"/>
        </w:rPr>
        <w:t>budget”</w:t>
      </w:r>
      <w:r w:rsidRPr="24B53504">
        <w:rPr>
          <w:u w:val="single"/>
        </w:rPr>
        <w:t xml:space="preserve"> means the </w:t>
      </w:r>
      <w:r w:rsidRPr="315E3D53">
        <w:rPr>
          <w:u w:val="single"/>
        </w:rPr>
        <w:t xml:space="preserve">overall </w:t>
      </w:r>
      <w:r w:rsidRPr="4DAEB3EA">
        <w:rPr>
          <w:u w:val="single"/>
        </w:rPr>
        <w:t xml:space="preserve">budget for the </w:t>
      </w:r>
      <w:r w:rsidRPr="53DD4A99">
        <w:rPr>
          <w:u w:val="single"/>
        </w:rPr>
        <w:t xml:space="preserve">contracted </w:t>
      </w:r>
      <w:r w:rsidRPr="54AF2053">
        <w:rPr>
          <w:u w:val="single"/>
        </w:rPr>
        <w:t>services</w:t>
      </w:r>
      <w:r w:rsidRPr="70EDAE6C">
        <w:rPr>
          <w:u w:val="single"/>
        </w:rPr>
        <w:t xml:space="preserve"> that </w:t>
      </w:r>
      <w:r w:rsidRPr="4CC9323A">
        <w:rPr>
          <w:u w:val="single"/>
        </w:rPr>
        <w:t xml:space="preserve">the provider is </w:t>
      </w:r>
      <w:r w:rsidRPr="67E365D1">
        <w:rPr>
          <w:u w:val="single"/>
        </w:rPr>
        <w:t xml:space="preserve">contractually </w:t>
      </w:r>
      <w:r w:rsidRPr="0E4C10DF">
        <w:rPr>
          <w:u w:val="single"/>
        </w:rPr>
        <w:t>r</w:t>
      </w:r>
      <w:r w:rsidR="2882C3B4" w:rsidRPr="0E4C10DF">
        <w:rPr>
          <w:u w:val="single"/>
        </w:rPr>
        <w:t xml:space="preserve">equired to </w:t>
      </w:r>
      <w:r w:rsidR="2882C3B4" w:rsidRPr="2D1B01F2">
        <w:rPr>
          <w:u w:val="single"/>
        </w:rPr>
        <w:t xml:space="preserve">submit to the department </w:t>
      </w:r>
      <w:r w:rsidR="2882C3B4" w:rsidRPr="694E773E">
        <w:rPr>
          <w:u w:val="single"/>
        </w:rPr>
        <w:t xml:space="preserve">for </w:t>
      </w:r>
      <w:r w:rsidR="2882C3B4" w:rsidRPr="481196D5">
        <w:rPr>
          <w:u w:val="single"/>
        </w:rPr>
        <w:t xml:space="preserve">review and approval prior to the </w:t>
      </w:r>
      <w:r w:rsidR="2882C3B4" w:rsidRPr="3DBD35D2">
        <w:rPr>
          <w:u w:val="single"/>
        </w:rPr>
        <w:t xml:space="preserve">contract’s </w:t>
      </w:r>
      <w:r w:rsidR="2882C3B4" w:rsidRPr="3E56C8C5">
        <w:rPr>
          <w:u w:val="single"/>
        </w:rPr>
        <w:t xml:space="preserve">registration with the </w:t>
      </w:r>
      <w:r w:rsidR="004978B3">
        <w:rPr>
          <w:u w:val="single"/>
        </w:rPr>
        <w:t>c</w:t>
      </w:r>
      <w:r w:rsidR="2882C3B4" w:rsidRPr="6E0D66B9">
        <w:rPr>
          <w:u w:val="single"/>
        </w:rPr>
        <w:t>omptroller.</w:t>
      </w:r>
    </w:p>
    <w:p w14:paraId="73E0EBE3" w14:textId="77777777" w:rsidR="001542E5" w:rsidRDefault="001542E5" w:rsidP="001542E5">
      <w:pPr>
        <w:spacing w:line="480" w:lineRule="auto"/>
        <w:jc w:val="both"/>
        <w:rPr>
          <w:u w:val="single"/>
        </w:rPr>
      </w:pPr>
      <w:r w:rsidRPr="48D0CD7A">
        <w:rPr>
          <w:u w:val="single"/>
        </w:rPr>
        <w:t>Invoice. The term “invoice” means a submission to the department</w:t>
      </w:r>
      <w:r>
        <w:rPr>
          <w:u w:val="single"/>
        </w:rPr>
        <w:t xml:space="preserve"> </w:t>
      </w:r>
      <w:r w:rsidRPr="48D0CD7A">
        <w:rPr>
          <w:u w:val="single"/>
        </w:rPr>
        <w:t>by a</w:t>
      </w:r>
      <w:r>
        <w:rPr>
          <w:u w:val="single"/>
        </w:rPr>
        <w:t xml:space="preserve"> </w:t>
      </w:r>
      <w:r w:rsidRPr="48D0CD7A">
        <w:rPr>
          <w:u w:val="single"/>
        </w:rPr>
        <w:t xml:space="preserve">provider seeking payment for services rendered </w:t>
      </w:r>
      <w:r>
        <w:rPr>
          <w:u w:val="single"/>
        </w:rPr>
        <w:t>under a</w:t>
      </w:r>
      <w:r w:rsidRPr="48D0CD7A">
        <w:rPr>
          <w:u w:val="single"/>
        </w:rPr>
        <w:t xml:space="preserve"> contract.  </w:t>
      </w:r>
    </w:p>
    <w:p w14:paraId="11D666A5" w14:textId="1A6B27F7" w:rsidR="007475A1" w:rsidRDefault="001513CF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P</w:t>
      </w:r>
      <w:r w:rsidR="3F0D5B30" w:rsidRPr="48D0CD7A">
        <w:rPr>
          <w:u w:val="single"/>
        </w:rPr>
        <w:t xml:space="preserve">ayment. The term “payment” means a </w:t>
      </w:r>
      <w:r w:rsidR="2CE93B19" w:rsidRPr="48D0CD7A">
        <w:rPr>
          <w:u w:val="single"/>
        </w:rPr>
        <w:t xml:space="preserve">payment </w:t>
      </w:r>
      <w:r w:rsidR="00E90D44">
        <w:rPr>
          <w:u w:val="single"/>
        </w:rPr>
        <w:t xml:space="preserve">made </w:t>
      </w:r>
      <w:r w:rsidR="2CE93B19" w:rsidRPr="48D0CD7A">
        <w:rPr>
          <w:u w:val="single"/>
        </w:rPr>
        <w:t xml:space="preserve">by the department to </w:t>
      </w:r>
      <w:r w:rsidR="00E90D44">
        <w:rPr>
          <w:u w:val="single"/>
        </w:rPr>
        <w:t>a</w:t>
      </w:r>
      <w:r w:rsidR="2CE93B19" w:rsidRPr="48D0CD7A">
        <w:rPr>
          <w:u w:val="single"/>
        </w:rPr>
        <w:t xml:space="preserve"> provider, or an offset against a previous advance or overpayment, which fully satisfies the amount requested in </w:t>
      </w:r>
      <w:r w:rsidR="00E90D44">
        <w:rPr>
          <w:u w:val="single"/>
        </w:rPr>
        <w:t>a</w:t>
      </w:r>
      <w:r w:rsidR="006165A1">
        <w:rPr>
          <w:u w:val="single"/>
        </w:rPr>
        <w:t>n approvable</w:t>
      </w:r>
      <w:r w:rsidR="2CE93B19" w:rsidRPr="48D0CD7A">
        <w:rPr>
          <w:u w:val="single"/>
        </w:rPr>
        <w:t xml:space="preserve"> invoice</w:t>
      </w:r>
      <w:r w:rsidR="6823BF95" w:rsidRPr="48D0CD7A">
        <w:rPr>
          <w:u w:val="single"/>
        </w:rPr>
        <w:t>.</w:t>
      </w:r>
      <w:r w:rsidR="3F0D5B30" w:rsidRPr="48D0CD7A">
        <w:rPr>
          <w:u w:val="single"/>
        </w:rPr>
        <w:t xml:space="preserve"> </w:t>
      </w:r>
    </w:p>
    <w:p w14:paraId="692C8FDF" w14:textId="77777777" w:rsidR="001542E5" w:rsidRDefault="001542E5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t>P</w:t>
      </w:r>
      <w:r w:rsidRPr="48D0CD7A">
        <w:rPr>
          <w:u w:val="single"/>
        </w:rPr>
        <w:t>rovider. The term “provider” means a licensed child care provider or family child care network providing early childhood education services</w:t>
      </w:r>
      <w:r>
        <w:rPr>
          <w:u w:val="single"/>
        </w:rPr>
        <w:t>, including early childhood special education services,</w:t>
      </w:r>
      <w:r w:rsidRPr="48D0CD7A">
        <w:rPr>
          <w:u w:val="single"/>
        </w:rPr>
        <w:t xml:space="preserve"> pursuant to </w:t>
      </w:r>
      <w:r>
        <w:rPr>
          <w:u w:val="single"/>
        </w:rPr>
        <w:t xml:space="preserve">a </w:t>
      </w:r>
      <w:r w:rsidRPr="48D0CD7A">
        <w:rPr>
          <w:u w:val="single"/>
        </w:rPr>
        <w:t>contract with the department.</w:t>
      </w:r>
    </w:p>
    <w:p w14:paraId="6D98463C" w14:textId="1D988883" w:rsidR="00467E70" w:rsidRDefault="00467E70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Registration. The term “registration” means </w:t>
      </w:r>
      <w:r w:rsidR="00074470">
        <w:rPr>
          <w:u w:val="single"/>
        </w:rPr>
        <w:t xml:space="preserve">the formal review and </w:t>
      </w:r>
      <w:r w:rsidR="00C236A4">
        <w:rPr>
          <w:u w:val="single"/>
        </w:rPr>
        <w:t>approval</w:t>
      </w:r>
      <w:r w:rsidR="00C04D1B">
        <w:rPr>
          <w:u w:val="single"/>
        </w:rPr>
        <w:t xml:space="preserve"> of a contract by</w:t>
      </w:r>
      <w:r w:rsidR="00C00B16">
        <w:rPr>
          <w:u w:val="single"/>
        </w:rPr>
        <w:t xml:space="preserve"> the </w:t>
      </w:r>
      <w:r w:rsidR="00626C08">
        <w:rPr>
          <w:u w:val="single"/>
        </w:rPr>
        <w:t>c</w:t>
      </w:r>
      <w:r w:rsidR="00C00B16">
        <w:rPr>
          <w:u w:val="single"/>
        </w:rPr>
        <w:t>omptroller</w:t>
      </w:r>
      <w:r w:rsidR="00C04D1B">
        <w:rPr>
          <w:u w:val="single"/>
        </w:rPr>
        <w:t>, upon which the contract becomes effective for performance and payment</w:t>
      </w:r>
      <w:r w:rsidR="00C00B16">
        <w:rPr>
          <w:u w:val="single"/>
        </w:rPr>
        <w:t xml:space="preserve">. </w:t>
      </w:r>
    </w:p>
    <w:p w14:paraId="0580F84F" w14:textId="12EDD66B" w:rsidR="00CD0E8D" w:rsidRDefault="0A092A9A" w:rsidP="00107165">
      <w:pPr>
        <w:spacing w:line="480" w:lineRule="auto"/>
        <w:jc w:val="both"/>
        <w:rPr>
          <w:u w:val="single"/>
        </w:rPr>
      </w:pPr>
      <w:r w:rsidRPr="48D0CD7A">
        <w:rPr>
          <w:u w:val="single"/>
        </w:rPr>
        <w:t>b.</w:t>
      </w:r>
      <w:r w:rsidR="38492CF1" w:rsidRPr="48D0CD7A">
        <w:rPr>
          <w:u w:val="single"/>
        </w:rPr>
        <w:t xml:space="preserve"> </w:t>
      </w:r>
      <w:r w:rsidR="005F3B23">
        <w:rPr>
          <w:u w:val="single"/>
        </w:rPr>
        <w:t>R</w:t>
      </w:r>
      <w:r w:rsidR="00626C08">
        <w:rPr>
          <w:u w:val="single"/>
        </w:rPr>
        <w:t xml:space="preserve">eport. </w:t>
      </w:r>
      <w:r w:rsidR="00C96D55">
        <w:rPr>
          <w:u w:val="single"/>
        </w:rPr>
        <w:t>On a quarterly basis, t</w:t>
      </w:r>
      <w:r w:rsidR="38492CF1" w:rsidRPr="48D0CD7A">
        <w:rPr>
          <w:u w:val="single"/>
        </w:rPr>
        <w:t xml:space="preserve">he department shall </w:t>
      </w:r>
      <w:r w:rsidR="38F12354" w:rsidRPr="48D0CD7A">
        <w:rPr>
          <w:u w:val="single"/>
        </w:rPr>
        <w:t>submit</w:t>
      </w:r>
      <w:r w:rsidR="38492CF1" w:rsidRPr="48D0CD7A">
        <w:rPr>
          <w:u w:val="single"/>
        </w:rPr>
        <w:t xml:space="preserve"> to the mayor and the speaker of the council</w:t>
      </w:r>
      <w:r w:rsidR="00C96D55">
        <w:rPr>
          <w:u w:val="single"/>
        </w:rPr>
        <w:t>,</w:t>
      </w:r>
      <w:r w:rsidR="38492CF1" w:rsidRPr="48D0CD7A">
        <w:rPr>
          <w:u w:val="single"/>
        </w:rPr>
        <w:t xml:space="preserve"> and post on the department’s website</w:t>
      </w:r>
      <w:r w:rsidR="4C0AE41D" w:rsidRPr="48D0CD7A">
        <w:rPr>
          <w:u w:val="single"/>
        </w:rPr>
        <w:t>,</w:t>
      </w:r>
      <w:r w:rsidR="38F12354" w:rsidRPr="48D0CD7A">
        <w:rPr>
          <w:u w:val="single"/>
        </w:rPr>
        <w:t xml:space="preserve"> a report regardin</w:t>
      </w:r>
      <w:r w:rsidR="5886E9C0" w:rsidRPr="48D0CD7A">
        <w:rPr>
          <w:u w:val="single"/>
        </w:rPr>
        <w:t>g</w:t>
      </w:r>
      <w:r w:rsidR="38F12354" w:rsidRPr="48D0CD7A">
        <w:rPr>
          <w:u w:val="single"/>
        </w:rPr>
        <w:t xml:space="preserve"> </w:t>
      </w:r>
      <w:r w:rsidR="003568EF">
        <w:rPr>
          <w:u w:val="single"/>
        </w:rPr>
        <w:t xml:space="preserve">payments to </w:t>
      </w:r>
      <w:r w:rsidR="38F12354" w:rsidRPr="48D0CD7A">
        <w:rPr>
          <w:u w:val="single"/>
        </w:rPr>
        <w:t xml:space="preserve">early childhood care and education providers. </w:t>
      </w:r>
      <w:bookmarkStart w:id="0" w:name="_Hlk221531978"/>
    </w:p>
    <w:p w14:paraId="04373F57" w14:textId="71195D59" w:rsidR="00BA1756" w:rsidRDefault="002A2DB9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bookmarkEnd w:id="0"/>
      <w:r w:rsidR="1B6DBA47" w:rsidRPr="58B07F4B">
        <w:rPr>
          <w:u w:val="single"/>
        </w:rPr>
        <w:t>The report shall include</w:t>
      </w:r>
      <w:r w:rsidR="00350E35">
        <w:rPr>
          <w:u w:val="single"/>
        </w:rPr>
        <w:t xml:space="preserve">, </w:t>
      </w:r>
      <w:r w:rsidR="00212C1C">
        <w:rPr>
          <w:u w:val="single"/>
        </w:rPr>
        <w:t>for each provider</w:t>
      </w:r>
      <w:r w:rsidR="1B6DBA47" w:rsidRPr="58B07F4B">
        <w:rPr>
          <w:u w:val="single"/>
        </w:rPr>
        <w:t>:</w:t>
      </w:r>
    </w:p>
    <w:p w14:paraId="5685AE04" w14:textId="46FDF173" w:rsidR="000D7041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36E5FA48" w:rsidRPr="69A4B9FC">
        <w:rPr>
          <w:u w:val="single"/>
        </w:rPr>
        <w:t xml:space="preserve"> </w:t>
      </w:r>
      <w:r w:rsidR="000D7041">
        <w:rPr>
          <w:u w:val="single"/>
        </w:rPr>
        <w:t>The name of the provider;</w:t>
      </w:r>
    </w:p>
    <w:p w14:paraId="6171BF3F" w14:textId="17249D39" w:rsidR="00212C1C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0D7041">
        <w:rPr>
          <w:u w:val="single"/>
        </w:rPr>
        <w:t xml:space="preserve"> </w:t>
      </w:r>
      <w:r w:rsidR="00212C1C">
        <w:rPr>
          <w:u w:val="single"/>
        </w:rPr>
        <w:t xml:space="preserve">The contract identification </w:t>
      </w:r>
      <w:r w:rsidR="00B75E4B">
        <w:rPr>
          <w:u w:val="single"/>
        </w:rPr>
        <w:t xml:space="preserve">number </w:t>
      </w:r>
      <w:r w:rsidR="00212C1C">
        <w:rPr>
          <w:u w:val="single"/>
        </w:rPr>
        <w:t xml:space="preserve">or tax identification number </w:t>
      </w:r>
      <w:r w:rsidR="00B75E4B">
        <w:rPr>
          <w:u w:val="single"/>
        </w:rPr>
        <w:t>for each</w:t>
      </w:r>
      <w:r w:rsidR="00212C1C">
        <w:rPr>
          <w:u w:val="single"/>
        </w:rPr>
        <w:t xml:space="preserve"> contract;</w:t>
      </w:r>
    </w:p>
    <w:p w14:paraId="3E9B09BA" w14:textId="689D01D9" w:rsidR="00CD0E8D" w:rsidRDefault="00CD0E8D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36E5FA48" w:rsidRPr="69A4B9FC">
        <w:rPr>
          <w:u w:val="single"/>
        </w:rPr>
        <w:t xml:space="preserve">The </w:t>
      </w:r>
      <w:r w:rsidR="007976A5">
        <w:rPr>
          <w:u w:val="single"/>
        </w:rPr>
        <w:t xml:space="preserve">total value of </w:t>
      </w:r>
      <w:r w:rsidR="00212C1C">
        <w:rPr>
          <w:u w:val="single"/>
        </w:rPr>
        <w:t>each</w:t>
      </w:r>
      <w:r w:rsidR="36E5FA48" w:rsidRPr="69A4B9FC">
        <w:rPr>
          <w:u w:val="single"/>
        </w:rPr>
        <w:t xml:space="preserve"> contract;</w:t>
      </w:r>
    </w:p>
    <w:p w14:paraId="5CD0ED79" w14:textId="7608B5E8" w:rsidR="00E070AB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d</w:t>
      </w:r>
      <w:r>
        <w:rPr>
          <w:u w:val="single"/>
        </w:rPr>
        <w:t>)</w:t>
      </w:r>
      <w:r w:rsidR="00E070AB">
        <w:rPr>
          <w:u w:val="single"/>
        </w:rPr>
        <w:t xml:space="preserve"> The zip codes where the </w:t>
      </w:r>
      <w:r w:rsidR="008D3AE6">
        <w:rPr>
          <w:u w:val="single"/>
        </w:rPr>
        <w:t xml:space="preserve">provider </w:t>
      </w:r>
      <w:r w:rsidR="00E90D44">
        <w:rPr>
          <w:u w:val="single"/>
        </w:rPr>
        <w:t>renders</w:t>
      </w:r>
      <w:r w:rsidR="008D3AE6">
        <w:rPr>
          <w:u w:val="single"/>
        </w:rPr>
        <w:t xml:space="preserve"> services</w:t>
      </w:r>
      <w:r w:rsidR="000D7041">
        <w:rPr>
          <w:u w:val="single"/>
        </w:rPr>
        <w:t xml:space="preserve"> </w:t>
      </w:r>
      <w:r>
        <w:rPr>
          <w:u w:val="single"/>
        </w:rPr>
        <w:t>pursuant to</w:t>
      </w:r>
      <w:r w:rsidR="000D7041">
        <w:rPr>
          <w:u w:val="single"/>
        </w:rPr>
        <w:t xml:space="preserve"> the contract</w:t>
      </w:r>
      <w:r w:rsidR="008D3AE6">
        <w:rPr>
          <w:u w:val="single"/>
        </w:rPr>
        <w:t>;</w:t>
      </w:r>
    </w:p>
    <w:p w14:paraId="5633310B" w14:textId="1069D373" w:rsidR="00AF1901" w:rsidRDefault="002A2DB9" w:rsidP="000D704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e</w:t>
      </w:r>
      <w:r>
        <w:rPr>
          <w:u w:val="single"/>
        </w:rPr>
        <w:t>)</w:t>
      </w:r>
      <w:r w:rsidR="00D7668A">
        <w:rPr>
          <w:u w:val="single"/>
        </w:rPr>
        <w:t xml:space="preserve"> </w:t>
      </w:r>
      <w:r w:rsidR="7AE2108D" w:rsidRPr="48D0CD7A">
        <w:rPr>
          <w:u w:val="single"/>
        </w:rPr>
        <w:t xml:space="preserve">The amount </w:t>
      </w:r>
      <w:r w:rsidR="7F4FBAE5" w:rsidRPr="48D0CD7A">
        <w:rPr>
          <w:u w:val="single"/>
        </w:rPr>
        <w:t>the department</w:t>
      </w:r>
      <w:r w:rsidR="7AE2108D" w:rsidRPr="48D0CD7A">
        <w:rPr>
          <w:u w:val="single"/>
        </w:rPr>
        <w:t xml:space="preserve"> has paid to the provider as an advance;</w:t>
      </w:r>
    </w:p>
    <w:p w14:paraId="04ED5707" w14:textId="4E94087A" w:rsidR="00BA1756" w:rsidRDefault="002A2DB9" w:rsidP="42694073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f</w:t>
      </w:r>
      <w:r>
        <w:rPr>
          <w:u w:val="single"/>
        </w:rPr>
        <w:t>)</w:t>
      </w:r>
      <w:r w:rsidR="36E5FA48" w:rsidRPr="69A4B9FC">
        <w:rPr>
          <w:u w:val="single"/>
        </w:rPr>
        <w:t xml:space="preserve"> Whether the </w:t>
      </w:r>
      <w:r w:rsidR="00B75E4B">
        <w:rPr>
          <w:u w:val="single"/>
        </w:rPr>
        <w:t xml:space="preserve">department has approved the </w:t>
      </w:r>
      <w:r w:rsidR="36E5FA48" w:rsidRPr="69A4B9FC">
        <w:rPr>
          <w:u w:val="single"/>
        </w:rPr>
        <w:t xml:space="preserve">provider’s </w:t>
      </w:r>
      <w:r w:rsidR="00E840D8">
        <w:rPr>
          <w:u w:val="single"/>
        </w:rPr>
        <w:t xml:space="preserve">annual operating </w:t>
      </w:r>
      <w:r w:rsidR="36E5FA48" w:rsidRPr="69A4B9FC">
        <w:rPr>
          <w:u w:val="single"/>
        </w:rPr>
        <w:t>budget</w:t>
      </w:r>
      <w:r w:rsidR="00AA54F2">
        <w:rPr>
          <w:u w:val="single"/>
        </w:rPr>
        <w:t>,</w:t>
      </w:r>
      <w:r w:rsidR="36E5FA48" w:rsidRPr="69A4B9FC">
        <w:rPr>
          <w:u w:val="single"/>
        </w:rPr>
        <w:t xml:space="preserve"> </w:t>
      </w:r>
      <w:r w:rsidR="00AA54F2">
        <w:rPr>
          <w:u w:val="single"/>
        </w:rPr>
        <w:t>l</w:t>
      </w:r>
      <w:r w:rsidR="36E5FA48" w:rsidRPr="69A4B9FC">
        <w:rPr>
          <w:u w:val="single"/>
        </w:rPr>
        <w:t xml:space="preserve">isted as </w:t>
      </w:r>
      <w:r w:rsidR="00E90D44">
        <w:rPr>
          <w:u w:val="single"/>
        </w:rPr>
        <w:t>y</w:t>
      </w:r>
      <w:r w:rsidR="36E5FA48" w:rsidRPr="69A4B9FC">
        <w:rPr>
          <w:u w:val="single"/>
        </w:rPr>
        <w:t xml:space="preserve">es or </w:t>
      </w:r>
      <w:r w:rsidR="00E90D44">
        <w:rPr>
          <w:u w:val="single"/>
        </w:rPr>
        <w:t>n</w:t>
      </w:r>
      <w:r w:rsidR="36E5FA48" w:rsidRPr="69A4B9FC">
        <w:rPr>
          <w:u w:val="single"/>
        </w:rPr>
        <w:t>o;</w:t>
      </w:r>
      <w:r>
        <w:rPr>
          <w:u w:val="single"/>
        </w:rPr>
        <w:t xml:space="preserve"> and</w:t>
      </w:r>
    </w:p>
    <w:p w14:paraId="4BA45E05" w14:textId="388DEA1F" w:rsidR="00BA1756" w:rsidRDefault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g</w:t>
      </w:r>
      <w:r>
        <w:rPr>
          <w:u w:val="single"/>
        </w:rPr>
        <w:t>)</w:t>
      </w:r>
      <w:r w:rsidR="7AE2108D" w:rsidRPr="48D0CD7A">
        <w:rPr>
          <w:u w:val="single"/>
        </w:rPr>
        <w:t xml:space="preserve"> The amount </w:t>
      </w:r>
      <w:r w:rsidR="569D37A5" w:rsidRPr="48D0CD7A">
        <w:rPr>
          <w:u w:val="single"/>
        </w:rPr>
        <w:t xml:space="preserve">the department </w:t>
      </w:r>
      <w:r w:rsidR="7AE2108D" w:rsidRPr="48D0CD7A">
        <w:rPr>
          <w:u w:val="single"/>
        </w:rPr>
        <w:t>has paid to the provider</w:t>
      </w:r>
      <w:r w:rsidR="00B75E4B">
        <w:rPr>
          <w:u w:val="single"/>
        </w:rPr>
        <w:t xml:space="preserve"> </w:t>
      </w:r>
      <w:r>
        <w:rPr>
          <w:u w:val="single"/>
        </w:rPr>
        <w:t>pursuant to</w:t>
      </w:r>
      <w:r w:rsidR="00B75E4B">
        <w:rPr>
          <w:u w:val="single"/>
        </w:rPr>
        <w:t xml:space="preserve"> each contract</w:t>
      </w:r>
      <w:r w:rsidR="7AE2108D" w:rsidRPr="48D0CD7A">
        <w:rPr>
          <w:u w:val="single"/>
        </w:rPr>
        <w:t>.</w:t>
      </w:r>
    </w:p>
    <w:p w14:paraId="7BB7CC64" w14:textId="77777777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report shall also include: </w:t>
      </w:r>
    </w:p>
    <w:p w14:paraId="22B36132" w14:textId="114C5713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Pr="00B75E4B">
        <w:rPr>
          <w:u w:val="single"/>
        </w:rPr>
        <w:t xml:space="preserve">The total number </w:t>
      </w:r>
      <w:r>
        <w:rPr>
          <w:u w:val="single"/>
        </w:rPr>
        <w:t xml:space="preserve">and value </w:t>
      </w:r>
      <w:r w:rsidRPr="00B75E4B">
        <w:rPr>
          <w:u w:val="single"/>
        </w:rPr>
        <w:t xml:space="preserve">of invoices </w:t>
      </w:r>
      <w:r>
        <w:rPr>
          <w:u w:val="single"/>
        </w:rPr>
        <w:t>the department has received</w:t>
      </w:r>
      <w:r w:rsidRPr="48D0CD7A">
        <w:rPr>
          <w:u w:val="single"/>
        </w:rPr>
        <w:t xml:space="preserve">; </w:t>
      </w:r>
    </w:p>
    <w:p w14:paraId="56A47C5A" w14:textId="38B53D08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b</w:t>
      </w:r>
      <w:r>
        <w:rPr>
          <w:u w:val="single"/>
        </w:rPr>
        <w:t>)</w:t>
      </w:r>
      <w:r w:rsidRPr="48D0CD7A">
        <w:rPr>
          <w:u w:val="single"/>
        </w:rPr>
        <w:t xml:space="preserve"> The total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invoices </w:t>
      </w:r>
      <w:r>
        <w:rPr>
          <w:u w:val="single"/>
        </w:rPr>
        <w:t xml:space="preserve">the department has </w:t>
      </w:r>
      <w:r w:rsidRPr="48D0CD7A">
        <w:rPr>
          <w:u w:val="single"/>
        </w:rPr>
        <w:t xml:space="preserve">approved; </w:t>
      </w:r>
    </w:p>
    <w:p w14:paraId="7F436394" w14:textId="1BF3408A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</w:t>
      </w:r>
      <w:r w:rsidR="00CD0E8D">
        <w:rPr>
          <w:u w:val="single"/>
        </w:rPr>
        <w:t>c</w:t>
      </w:r>
      <w:r>
        <w:rPr>
          <w:u w:val="single"/>
        </w:rPr>
        <w:t>)</w:t>
      </w:r>
      <w:r w:rsidRPr="48D0CD7A">
        <w:rPr>
          <w:u w:val="single"/>
        </w:rPr>
        <w:t xml:space="preserve"> The</w:t>
      </w:r>
      <w:r>
        <w:rPr>
          <w:u w:val="single"/>
        </w:rPr>
        <w:t xml:space="preserve"> total</w:t>
      </w:r>
      <w:r w:rsidRPr="48D0CD7A">
        <w:rPr>
          <w:u w:val="single"/>
        </w:rPr>
        <w:t xml:space="preserve">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invoices </w:t>
      </w:r>
      <w:r>
        <w:rPr>
          <w:u w:val="single"/>
        </w:rPr>
        <w:t xml:space="preserve">the department has </w:t>
      </w:r>
      <w:r w:rsidRPr="48D0CD7A">
        <w:rPr>
          <w:u w:val="single"/>
        </w:rPr>
        <w:t>rejected</w:t>
      </w:r>
      <w:r>
        <w:rPr>
          <w:u w:val="single"/>
        </w:rPr>
        <w:t xml:space="preserve"> or returned for revision</w:t>
      </w:r>
      <w:r w:rsidRPr="48D0CD7A">
        <w:rPr>
          <w:u w:val="single"/>
        </w:rPr>
        <w:t xml:space="preserve">; </w:t>
      </w:r>
    </w:p>
    <w:p w14:paraId="575031A1" w14:textId="5DFF9F6F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d</w:t>
      </w:r>
      <w:r>
        <w:rPr>
          <w:u w:val="single"/>
        </w:rPr>
        <w:t xml:space="preserve">) </w:t>
      </w:r>
      <w:r w:rsidRPr="00F82DB7">
        <w:rPr>
          <w:u w:val="single"/>
        </w:rPr>
        <w:t>The average number of days between</w:t>
      </w:r>
      <w:r>
        <w:rPr>
          <w:u w:val="single"/>
        </w:rPr>
        <w:t xml:space="preserve"> the date that the department receives an approvable invoice and the date that it approves the invoice;</w:t>
      </w:r>
    </w:p>
    <w:p w14:paraId="3A8CD9E9" w14:textId="1381D6C5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e</w:t>
      </w:r>
      <w:r>
        <w:rPr>
          <w:u w:val="single"/>
        </w:rPr>
        <w:t xml:space="preserve">) </w:t>
      </w:r>
      <w:bookmarkStart w:id="1" w:name="_Hlk221559965"/>
      <w:r>
        <w:rPr>
          <w:u w:val="single"/>
        </w:rPr>
        <w:t>The total number</w:t>
      </w:r>
      <w:r w:rsidR="00812494">
        <w:rPr>
          <w:u w:val="single"/>
        </w:rPr>
        <w:t xml:space="preserve"> and </w:t>
      </w:r>
      <w:r>
        <w:rPr>
          <w:u w:val="single"/>
        </w:rPr>
        <w:t xml:space="preserve">value of </w:t>
      </w:r>
      <w:r w:rsidR="00812494">
        <w:rPr>
          <w:u w:val="single"/>
        </w:rPr>
        <w:t>contracts</w:t>
      </w:r>
      <w:r w:rsidR="00F70F99">
        <w:rPr>
          <w:u w:val="single"/>
        </w:rPr>
        <w:t xml:space="preserve"> </w:t>
      </w:r>
      <w:r w:rsidR="00812494">
        <w:rPr>
          <w:u w:val="single"/>
        </w:rPr>
        <w:t>for</w:t>
      </w:r>
      <w:r w:rsidR="00F70F99">
        <w:rPr>
          <w:u w:val="single"/>
        </w:rPr>
        <w:t xml:space="preserve"> which the department has issued an advance, and the total value of the advances</w:t>
      </w:r>
      <w:bookmarkEnd w:id="1"/>
      <w:r>
        <w:rPr>
          <w:u w:val="single"/>
        </w:rPr>
        <w:t>;</w:t>
      </w:r>
    </w:p>
    <w:p w14:paraId="4890931D" w14:textId="7718F6F7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f</w:t>
      </w:r>
      <w:r>
        <w:rPr>
          <w:u w:val="single"/>
        </w:rPr>
        <w:t>)</w:t>
      </w:r>
      <w:r w:rsidRPr="48D0CD7A">
        <w:rPr>
          <w:u w:val="single"/>
        </w:rPr>
        <w:t xml:space="preserve"> The total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</w:t>
      </w:r>
      <w:r>
        <w:rPr>
          <w:u w:val="single"/>
        </w:rPr>
        <w:t>approvable</w:t>
      </w:r>
      <w:r w:rsidRPr="48D0CD7A">
        <w:rPr>
          <w:u w:val="single"/>
        </w:rPr>
        <w:t xml:space="preserve"> invoices </w:t>
      </w:r>
      <w:r>
        <w:rPr>
          <w:u w:val="single"/>
        </w:rPr>
        <w:t xml:space="preserve">for which the department has not issued </w:t>
      </w:r>
      <w:r w:rsidRPr="48D0CD7A">
        <w:rPr>
          <w:u w:val="single"/>
        </w:rPr>
        <w:t xml:space="preserve">payment; </w:t>
      </w:r>
    </w:p>
    <w:p w14:paraId="6D68A6B5" w14:textId="13C752CD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g</w:t>
      </w:r>
      <w:r>
        <w:rPr>
          <w:u w:val="single"/>
        </w:rPr>
        <w:t>)</w:t>
      </w:r>
      <w:r w:rsidRPr="48D0CD7A">
        <w:rPr>
          <w:u w:val="single"/>
        </w:rPr>
        <w:t xml:space="preserve"> </w:t>
      </w:r>
      <w:r w:rsidRPr="00F82DB7">
        <w:rPr>
          <w:u w:val="single"/>
        </w:rPr>
        <w:t xml:space="preserve">The average number of days </w:t>
      </w:r>
      <w:r>
        <w:rPr>
          <w:u w:val="single"/>
        </w:rPr>
        <w:t>between the date that the department determines that an invoice is approvable and the date that the department issues payment on the invoice</w:t>
      </w:r>
      <w:r w:rsidRPr="48D0CD7A">
        <w:rPr>
          <w:u w:val="single"/>
        </w:rPr>
        <w:t>;</w:t>
      </w:r>
    </w:p>
    <w:p w14:paraId="62D07286" w14:textId="190F6C4B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h</w:t>
      </w:r>
      <w:r>
        <w:rPr>
          <w:u w:val="single"/>
        </w:rPr>
        <w:t xml:space="preserve">) </w:t>
      </w:r>
      <w:r w:rsidR="001619CD">
        <w:rPr>
          <w:u w:val="single"/>
        </w:rPr>
        <w:t>In the quarterly report required pursuant to paragraph 4 of subdivision c of this section, a narrative</w:t>
      </w:r>
      <w:r>
        <w:rPr>
          <w:u w:val="single"/>
        </w:rPr>
        <w:t xml:space="preserve"> description </w:t>
      </w:r>
      <w:r w:rsidR="004969A4">
        <w:rPr>
          <w:u w:val="single"/>
        </w:rPr>
        <w:t>of</w:t>
      </w:r>
      <w:r>
        <w:rPr>
          <w:u w:val="single"/>
        </w:rPr>
        <w:t xml:space="preserve"> the primary reasons that </w:t>
      </w:r>
      <w:r w:rsidR="001619CD">
        <w:rPr>
          <w:u w:val="single"/>
        </w:rPr>
        <w:t>led to the</w:t>
      </w:r>
      <w:r>
        <w:rPr>
          <w:u w:val="single"/>
        </w:rPr>
        <w:t xml:space="preserve"> department</w:t>
      </w:r>
      <w:r w:rsidR="00272A7B">
        <w:rPr>
          <w:u w:val="single"/>
        </w:rPr>
        <w:t xml:space="preserve"> </w:t>
      </w:r>
      <w:r>
        <w:rPr>
          <w:u w:val="single"/>
        </w:rPr>
        <w:t>reject</w:t>
      </w:r>
      <w:r w:rsidR="001619CD">
        <w:rPr>
          <w:u w:val="single"/>
        </w:rPr>
        <w:t>ing</w:t>
      </w:r>
      <w:r>
        <w:rPr>
          <w:u w:val="single"/>
        </w:rPr>
        <w:t xml:space="preserve"> provider</w:t>
      </w:r>
      <w:r w:rsidR="0066573E">
        <w:rPr>
          <w:u w:val="single"/>
        </w:rPr>
        <w:t xml:space="preserve"> annual operating </w:t>
      </w:r>
      <w:r>
        <w:rPr>
          <w:u w:val="single"/>
        </w:rPr>
        <w:t>budgets</w:t>
      </w:r>
      <w:r w:rsidR="001619CD">
        <w:rPr>
          <w:u w:val="single"/>
        </w:rPr>
        <w:t xml:space="preserve"> and invoices over the preceding year</w:t>
      </w:r>
      <w:r>
        <w:rPr>
          <w:u w:val="single"/>
        </w:rPr>
        <w:t xml:space="preserve">; </w:t>
      </w:r>
      <w:r w:rsidR="001619CD">
        <w:rPr>
          <w:u w:val="single"/>
        </w:rPr>
        <w:t>and</w:t>
      </w:r>
    </w:p>
    <w:p w14:paraId="663AFE91" w14:textId="182E06AE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proofErr w:type="spellStart"/>
      <w:r w:rsidR="001619CD">
        <w:rPr>
          <w:u w:val="single"/>
        </w:rPr>
        <w:t>i</w:t>
      </w:r>
      <w:proofErr w:type="spellEnd"/>
      <w:r>
        <w:rPr>
          <w:u w:val="single"/>
        </w:rPr>
        <w:t xml:space="preserve">) Any </w:t>
      </w:r>
      <w:r w:rsidR="00223A88">
        <w:rPr>
          <w:u w:val="single"/>
        </w:rPr>
        <w:t>recommendations</w:t>
      </w:r>
      <w:r>
        <w:rPr>
          <w:u w:val="single"/>
        </w:rPr>
        <w:t xml:space="preserve"> for improvements in the process. </w:t>
      </w:r>
    </w:p>
    <w:p w14:paraId="0044E5E8" w14:textId="0941B847" w:rsidR="00107165" w:rsidRDefault="00E90D44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107165">
        <w:rPr>
          <w:u w:val="single"/>
        </w:rPr>
        <w:t xml:space="preserve">Reporting deadlines. </w:t>
      </w:r>
      <w:r w:rsidR="00223A88">
        <w:rPr>
          <w:u w:val="single"/>
        </w:rPr>
        <w:t>For each year, t</w:t>
      </w:r>
      <w:r w:rsidR="00107165" w:rsidRPr="48D0CD7A">
        <w:rPr>
          <w:u w:val="single"/>
        </w:rPr>
        <w:t>he</w:t>
      </w:r>
      <w:r w:rsidR="00107165">
        <w:rPr>
          <w:u w:val="single"/>
        </w:rPr>
        <w:t xml:space="preserve"> department shall submit the</w:t>
      </w:r>
      <w:r w:rsidR="00107165" w:rsidRPr="48D0CD7A">
        <w:rPr>
          <w:u w:val="single"/>
        </w:rPr>
        <w:t xml:space="preserve"> quarterly reports</w:t>
      </w:r>
      <w:r w:rsidR="00107165">
        <w:rPr>
          <w:u w:val="single"/>
        </w:rPr>
        <w:t xml:space="preserve"> required </w:t>
      </w:r>
      <w:r w:rsidR="00CD0E8D">
        <w:rPr>
          <w:u w:val="single"/>
        </w:rPr>
        <w:t>pursuant to subdivision b</w:t>
      </w:r>
      <w:r w:rsidR="00107165">
        <w:rPr>
          <w:u w:val="single"/>
        </w:rPr>
        <w:t xml:space="preserve"> on the following schedule:</w:t>
      </w:r>
    </w:p>
    <w:p w14:paraId="6E34B7F7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For the period beginning January 1 and ending March 31, no later than May 1; </w:t>
      </w:r>
    </w:p>
    <w:p w14:paraId="778271E5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>2. For the period beginning April 1 and ending June 30, no later than August 1;</w:t>
      </w:r>
    </w:p>
    <w:p w14:paraId="62584D75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For the period beginning July 1 and ending September 30, </w:t>
      </w:r>
      <w:r w:rsidRPr="48D0CD7A">
        <w:rPr>
          <w:u w:val="single"/>
        </w:rPr>
        <w:t>no</w:t>
      </w:r>
      <w:r>
        <w:rPr>
          <w:u w:val="single"/>
        </w:rPr>
        <w:t xml:space="preserve"> later than November 1; and</w:t>
      </w:r>
    </w:p>
    <w:p w14:paraId="70A077AA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>4. For the period beginning October 1 and ending December 31, no later than February 1 of the following year.</w:t>
      </w:r>
    </w:p>
    <w:p w14:paraId="66BFA8E4" w14:textId="631AB623" w:rsidR="00386399" w:rsidRDefault="4C6791DA" w:rsidP="00AC210A">
      <w:pPr>
        <w:spacing w:line="480" w:lineRule="auto"/>
        <w:jc w:val="both"/>
      </w:pPr>
      <w:r>
        <w:t xml:space="preserve">§ </w:t>
      </w:r>
      <w:r w:rsidR="00E90D44">
        <w:t>3</w:t>
      </w:r>
      <w:r>
        <w:t>.</w:t>
      </w:r>
      <w:r w:rsidR="03E4F517">
        <w:t xml:space="preserve"> This law takes effect immediately.</w:t>
      </w:r>
    </w:p>
    <w:p w14:paraId="61BF1E6C" w14:textId="77777777" w:rsidR="002F196D" w:rsidRPr="00AC210A" w:rsidRDefault="002F196D" w:rsidP="00AC210A">
      <w:pPr>
        <w:spacing w:line="480" w:lineRule="auto"/>
        <w:jc w:val="both"/>
        <w:sectPr w:rsidR="002F196D" w:rsidRPr="00AC210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BFF0F24" w14:textId="77777777" w:rsidR="00386399" w:rsidRDefault="00386399" w:rsidP="696BA95A">
      <w:pPr>
        <w:ind w:firstLine="0"/>
        <w:jc w:val="both"/>
        <w:rPr>
          <w:sz w:val="18"/>
          <w:szCs w:val="18"/>
        </w:rPr>
      </w:pPr>
    </w:p>
    <w:p w14:paraId="02F4C63A" w14:textId="77777777" w:rsidR="00EB262D" w:rsidRDefault="00AC210A" w:rsidP="007101A2">
      <w:pPr>
        <w:ind w:firstLine="0"/>
        <w:jc w:val="both"/>
        <w:rPr>
          <w:sz w:val="18"/>
          <w:szCs w:val="18"/>
        </w:rPr>
      </w:pPr>
      <w:r w:rsidRPr="32ED52B6">
        <w:rPr>
          <w:sz w:val="18"/>
          <w:szCs w:val="18"/>
        </w:rPr>
        <w:lastRenderedPageBreak/>
        <w:t>SM</w:t>
      </w:r>
      <w:r w:rsidR="00756232">
        <w:rPr>
          <w:sz w:val="18"/>
          <w:szCs w:val="18"/>
        </w:rPr>
        <w:t>/AC</w:t>
      </w:r>
    </w:p>
    <w:p w14:paraId="0365532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C210A">
        <w:rPr>
          <w:sz w:val="18"/>
          <w:szCs w:val="18"/>
        </w:rPr>
        <w:t>10749</w:t>
      </w:r>
      <w:r w:rsidR="006E5DFD">
        <w:rPr>
          <w:sz w:val="18"/>
          <w:szCs w:val="18"/>
        </w:rPr>
        <w:t>/10901</w:t>
      </w:r>
    </w:p>
    <w:p w14:paraId="6133957F" w14:textId="77777777" w:rsidR="00B24789" w:rsidRDefault="00B2478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#0290-2024</w:t>
      </w:r>
    </w:p>
    <w:p w14:paraId="4770DD31" w14:textId="332AEB06" w:rsidR="32AF67A8" w:rsidRDefault="004978B3" w:rsidP="0013373C">
      <w:pPr>
        <w:spacing w:line="259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2/13/2026 11:09 AM</w:t>
      </w:r>
    </w:p>
    <w:sectPr w:rsidR="32AF67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9D2C" w14:textId="77777777" w:rsidR="00405131" w:rsidRDefault="00405131">
      <w:r>
        <w:separator/>
      </w:r>
    </w:p>
    <w:p w14:paraId="419B62B2" w14:textId="77777777" w:rsidR="00405131" w:rsidRDefault="00405131"/>
  </w:endnote>
  <w:endnote w:type="continuationSeparator" w:id="0">
    <w:p w14:paraId="307192C0" w14:textId="77777777" w:rsidR="00405131" w:rsidRDefault="00405131">
      <w:r>
        <w:continuationSeparator/>
      </w:r>
    </w:p>
    <w:p w14:paraId="1017986F" w14:textId="77777777" w:rsidR="00405131" w:rsidRDefault="00405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9BE6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8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9CD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3BE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4F98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AB40" w14:textId="77777777" w:rsidR="00405131" w:rsidRDefault="00405131">
      <w:r>
        <w:separator/>
      </w:r>
    </w:p>
    <w:p w14:paraId="42355DBD" w14:textId="77777777" w:rsidR="00405131" w:rsidRDefault="00405131"/>
  </w:footnote>
  <w:footnote w:type="continuationSeparator" w:id="0">
    <w:p w14:paraId="5896B368" w14:textId="77777777" w:rsidR="00405131" w:rsidRDefault="00405131">
      <w:r>
        <w:continuationSeparator/>
      </w:r>
    </w:p>
    <w:p w14:paraId="286D7BCB" w14:textId="77777777" w:rsidR="00405131" w:rsidRDefault="004051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49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4C"/>
    <w:rsid w:val="00001C97"/>
    <w:rsid w:val="000135A3"/>
    <w:rsid w:val="0001389C"/>
    <w:rsid w:val="00014129"/>
    <w:rsid w:val="00015945"/>
    <w:rsid w:val="00035181"/>
    <w:rsid w:val="00037144"/>
    <w:rsid w:val="00037BA3"/>
    <w:rsid w:val="000421C9"/>
    <w:rsid w:val="00043977"/>
    <w:rsid w:val="00045496"/>
    <w:rsid w:val="000501E9"/>
    <w:rsid w:val="000502BC"/>
    <w:rsid w:val="0005052E"/>
    <w:rsid w:val="000558ED"/>
    <w:rsid w:val="00056BB0"/>
    <w:rsid w:val="00063A42"/>
    <w:rsid w:val="00064AFB"/>
    <w:rsid w:val="00065D7F"/>
    <w:rsid w:val="00074470"/>
    <w:rsid w:val="000864C7"/>
    <w:rsid w:val="00087B13"/>
    <w:rsid w:val="000907D2"/>
    <w:rsid w:val="0009173E"/>
    <w:rsid w:val="00094A70"/>
    <w:rsid w:val="000A5652"/>
    <w:rsid w:val="000A6667"/>
    <w:rsid w:val="000A7F25"/>
    <w:rsid w:val="000D4A7F"/>
    <w:rsid w:val="000D7041"/>
    <w:rsid w:val="000E0203"/>
    <w:rsid w:val="000E21DC"/>
    <w:rsid w:val="000E6F83"/>
    <w:rsid w:val="000F74F5"/>
    <w:rsid w:val="000F75D3"/>
    <w:rsid w:val="00106C25"/>
    <w:rsid w:val="00107165"/>
    <w:rsid w:val="001073BD"/>
    <w:rsid w:val="00115B31"/>
    <w:rsid w:val="001176F8"/>
    <w:rsid w:val="001178B3"/>
    <w:rsid w:val="0012010D"/>
    <w:rsid w:val="001319BF"/>
    <w:rsid w:val="00132A1B"/>
    <w:rsid w:val="0013373C"/>
    <w:rsid w:val="00133D87"/>
    <w:rsid w:val="00134875"/>
    <w:rsid w:val="00141011"/>
    <w:rsid w:val="00141F2A"/>
    <w:rsid w:val="001509BF"/>
    <w:rsid w:val="00150A27"/>
    <w:rsid w:val="001513CF"/>
    <w:rsid w:val="0015360D"/>
    <w:rsid w:val="001542E5"/>
    <w:rsid w:val="001619CD"/>
    <w:rsid w:val="00162FC0"/>
    <w:rsid w:val="00165627"/>
    <w:rsid w:val="00167107"/>
    <w:rsid w:val="00180BD2"/>
    <w:rsid w:val="00191220"/>
    <w:rsid w:val="00191F9E"/>
    <w:rsid w:val="00195691"/>
    <w:rsid w:val="00195A80"/>
    <w:rsid w:val="001A3F4C"/>
    <w:rsid w:val="001A64FC"/>
    <w:rsid w:val="001A7282"/>
    <w:rsid w:val="001B6D67"/>
    <w:rsid w:val="001C1F2E"/>
    <w:rsid w:val="001C4E8C"/>
    <w:rsid w:val="001D2328"/>
    <w:rsid w:val="001D4249"/>
    <w:rsid w:val="001D4B4C"/>
    <w:rsid w:val="001D6C97"/>
    <w:rsid w:val="001E2628"/>
    <w:rsid w:val="001E5E61"/>
    <w:rsid w:val="001E740A"/>
    <w:rsid w:val="001F11A1"/>
    <w:rsid w:val="001F1A6D"/>
    <w:rsid w:val="001F434C"/>
    <w:rsid w:val="001F7EF7"/>
    <w:rsid w:val="002002FF"/>
    <w:rsid w:val="002005AF"/>
    <w:rsid w:val="0020226B"/>
    <w:rsid w:val="0020270E"/>
    <w:rsid w:val="00205741"/>
    <w:rsid w:val="00207323"/>
    <w:rsid w:val="00212C1C"/>
    <w:rsid w:val="0021642E"/>
    <w:rsid w:val="00216B36"/>
    <w:rsid w:val="002205BE"/>
    <w:rsid w:val="0022099D"/>
    <w:rsid w:val="00223A88"/>
    <w:rsid w:val="00224145"/>
    <w:rsid w:val="00230F35"/>
    <w:rsid w:val="002334B3"/>
    <w:rsid w:val="002347C7"/>
    <w:rsid w:val="00241F94"/>
    <w:rsid w:val="00243D93"/>
    <w:rsid w:val="00257F77"/>
    <w:rsid w:val="0026242B"/>
    <w:rsid w:val="00264E23"/>
    <w:rsid w:val="00267E1F"/>
    <w:rsid w:val="00270162"/>
    <w:rsid w:val="0027083F"/>
    <w:rsid w:val="0027168F"/>
    <w:rsid w:val="00271C84"/>
    <w:rsid w:val="00272A7B"/>
    <w:rsid w:val="002731D7"/>
    <w:rsid w:val="00275177"/>
    <w:rsid w:val="00280955"/>
    <w:rsid w:val="0028731B"/>
    <w:rsid w:val="002918EF"/>
    <w:rsid w:val="00292C42"/>
    <w:rsid w:val="00292D22"/>
    <w:rsid w:val="002971F2"/>
    <w:rsid w:val="002A2DB9"/>
    <w:rsid w:val="002A4DC4"/>
    <w:rsid w:val="002A5856"/>
    <w:rsid w:val="002B2EBE"/>
    <w:rsid w:val="002C4435"/>
    <w:rsid w:val="002C5411"/>
    <w:rsid w:val="002D0FAF"/>
    <w:rsid w:val="002D1B53"/>
    <w:rsid w:val="002D32CA"/>
    <w:rsid w:val="002D5F4F"/>
    <w:rsid w:val="002F196D"/>
    <w:rsid w:val="002F269C"/>
    <w:rsid w:val="002F6782"/>
    <w:rsid w:val="00301E5D"/>
    <w:rsid w:val="00303CD9"/>
    <w:rsid w:val="0031064C"/>
    <w:rsid w:val="00312D0D"/>
    <w:rsid w:val="00313D32"/>
    <w:rsid w:val="00315239"/>
    <w:rsid w:val="003155CF"/>
    <w:rsid w:val="00320D3B"/>
    <w:rsid w:val="00325474"/>
    <w:rsid w:val="00327443"/>
    <w:rsid w:val="00327509"/>
    <w:rsid w:val="0033027F"/>
    <w:rsid w:val="003316AA"/>
    <w:rsid w:val="00336124"/>
    <w:rsid w:val="00342327"/>
    <w:rsid w:val="00342A6F"/>
    <w:rsid w:val="003437DA"/>
    <w:rsid w:val="003447CD"/>
    <w:rsid w:val="00346071"/>
    <w:rsid w:val="00350E35"/>
    <w:rsid w:val="00352557"/>
    <w:rsid w:val="00352CA7"/>
    <w:rsid w:val="00353209"/>
    <w:rsid w:val="00353F84"/>
    <w:rsid w:val="003558A9"/>
    <w:rsid w:val="003568EF"/>
    <w:rsid w:val="00367D18"/>
    <w:rsid w:val="00371F82"/>
    <w:rsid w:val="003720CF"/>
    <w:rsid w:val="0037544F"/>
    <w:rsid w:val="00382E39"/>
    <w:rsid w:val="003831D6"/>
    <w:rsid w:val="00385D6F"/>
    <w:rsid w:val="00386399"/>
    <w:rsid w:val="0038688E"/>
    <w:rsid w:val="00387183"/>
    <w:rsid w:val="003874A1"/>
    <w:rsid w:val="00387754"/>
    <w:rsid w:val="003A29EF"/>
    <w:rsid w:val="003A475C"/>
    <w:rsid w:val="003A5779"/>
    <w:rsid w:val="003A75C2"/>
    <w:rsid w:val="003B0F65"/>
    <w:rsid w:val="003B3A5F"/>
    <w:rsid w:val="003B6A93"/>
    <w:rsid w:val="003C45E4"/>
    <w:rsid w:val="003D190D"/>
    <w:rsid w:val="003E27FC"/>
    <w:rsid w:val="003E7A63"/>
    <w:rsid w:val="003F26F9"/>
    <w:rsid w:val="003F3109"/>
    <w:rsid w:val="003F7966"/>
    <w:rsid w:val="00401684"/>
    <w:rsid w:val="004046DC"/>
    <w:rsid w:val="00405131"/>
    <w:rsid w:val="004070D5"/>
    <w:rsid w:val="004117F0"/>
    <w:rsid w:val="00414AF8"/>
    <w:rsid w:val="004200BA"/>
    <w:rsid w:val="00431B51"/>
    <w:rsid w:val="00432688"/>
    <w:rsid w:val="004345D6"/>
    <w:rsid w:val="00435057"/>
    <w:rsid w:val="00444642"/>
    <w:rsid w:val="0044731C"/>
    <w:rsid w:val="00447A01"/>
    <w:rsid w:val="00447AB3"/>
    <w:rsid w:val="004518A7"/>
    <w:rsid w:val="00454962"/>
    <w:rsid w:val="00460585"/>
    <w:rsid w:val="004616AE"/>
    <w:rsid w:val="0046385A"/>
    <w:rsid w:val="00465293"/>
    <w:rsid w:val="00467E70"/>
    <w:rsid w:val="00477C74"/>
    <w:rsid w:val="004920C0"/>
    <w:rsid w:val="00494086"/>
    <w:rsid w:val="004948B5"/>
    <w:rsid w:val="004969A4"/>
    <w:rsid w:val="00497233"/>
    <w:rsid w:val="004978B3"/>
    <w:rsid w:val="004A7465"/>
    <w:rsid w:val="004B097C"/>
    <w:rsid w:val="004B1DF1"/>
    <w:rsid w:val="004B2DD4"/>
    <w:rsid w:val="004C036C"/>
    <w:rsid w:val="004C7FF9"/>
    <w:rsid w:val="004D0C99"/>
    <w:rsid w:val="004D636B"/>
    <w:rsid w:val="004E1CF2"/>
    <w:rsid w:val="004F3343"/>
    <w:rsid w:val="005020E8"/>
    <w:rsid w:val="005028EA"/>
    <w:rsid w:val="005037AC"/>
    <w:rsid w:val="00516285"/>
    <w:rsid w:val="00520AF1"/>
    <w:rsid w:val="005358C9"/>
    <w:rsid w:val="005402F0"/>
    <w:rsid w:val="005416E5"/>
    <w:rsid w:val="005455F6"/>
    <w:rsid w:val="00546BAC"/>
    <w:rsid w:val="00550E96"/>
    <w:rsid w:val="00551377"/>
    <w:rsid w:val="00553499"/>
    <w:rsid w:val="00554C35"/>
    <w:rsid w:val="0055644F"/>
    <w:rsid w:val="00560855"/>
    <w:rsid w:val="00563C3D"/>
    <w:rsid w:val="00564DF7"/>
    <w:rsid w:val="00567772"/>
    <w:rsid w:val="0057235A"/>
    <w:rsid w:val="005736D0"/>
    <w:rsid w:val="00580780"/>
    <w:rsid w:val="00580971"/>
    <w:rsid w:val="00581BEF"/>
    <w:rsid w:val="00582E0E"/>
    <w:rsid w:val="005835B5"/>
    <w:rsid w:val="00584899"/>
    <w:rsid w:val="00586366"/>
    <w:rsid w:val="0059016B"/>
    <w:rsid w:val="0059196F"/>
    <w:rsid w:val="00595589"/>
    <w:rsid w:val="005A1EBD"/>
    <w:rsid w:val="005A2CB8"/>
    <w:rsid w:val="005A4456"/>
    <w:rsid w:val="005A481B"/>
    <w:rsid w:val="005B2542"/>
    <w:rsid w:val="005B5DE4"/>
    <w:rsid w:val="005C1709"/>
    <w:rsid w:val="005C5155"/>
    <w:rsid w:val="005C6583"/>
    <w:rsid w:val="005C6980"/>
    <w:rsid w:val="005D4A03"/>
    <w:rsid w:val="005D5485"/>
    <w:rsid w:val="005E222C"/>
    <w:rsid w:val="005E3C34"/>
    <w:rsid w:val="005E655A"/>
    <w:rsid w:val="005E7681"/>
    <w:rsid w:val="005F19D1"/>
    <w:rsid w:val="005F3AA6"/>
    <w:rsid w:val="005F3B23"/>
    <w:rsid w:val="005F4FA7"/>
    <w:rsid w:val="00610741"/>
    <w:rsid w:val="006165A1"/>
    <w:rsid w:val="006239CA"/>
    <w:rsid w:val="00623AFD"/>
    <w:rsid w:val="00625CA8"/>
    <w:rsid w:val="00626C08"/>
    <w:rsid w:val="00630AB3"/>
    <w:rsid w:val="00631877"/>
    <w:rsid w:val="00632573"/>
    <w:rsid w:val="0063765C"/>
    <w:rsid w:val="0064072E"/>
    <w:rsid w:val="00640CC6"/>
    <w:rsid w:val="00641F07"/>
    <w:rsid w:val="00642413"/>
    <w:rsid w:val="0064593C"/>
    <w:rsid w:val="006462EB"/>
    <w:rsid w:val="00658D36"/>
    <w:rsid w:val="0066573E"/>
    <w:rsid w:val="006662DF"/>
    <w:rsid w:val="00672A90"/>
    <w:rsid w:val="00676C09"/>
    <w:rsid w:val="006775B4"/>
    <w:rsid w:val="006801EA"/>
    <w:rsid w:val="00681A93"/>
    <w:rsid w:val="00685860"/>
    <w:rsid w:val="0068705C"/>
    <w:rsid w:val="00687344"/>
    <w:rsid w:val="006932AE"/>
    <w:rsid w:val="0069776E"/>
    <w:rsid w:val="006A227E"/>
    <w:rsid w:val="006A396C"/>
    <w:rsid w:val="006A691C"/>
    <w:rsid w:val="006B26AF"/>
    <w:rsid w:val="006B30AE"/>
    <w:rsid w:val="006B590A"/>
    <w:rsid w:val="006B5AB9"/>
    <w:rsid w:val="006C29D8"/>
    <w:rsid w:val="006C6521"/>
    <w:rsid w:val="006C7DA6"/>
    <w:rsid w:val="006D1354"/>
    <w:rsid w:val="006D3E3C"/>
    <w:rsid w:val="006D562C"/>
    <w:rsid w:val="006E38F1"/>
    <w:rsid w:val="006E5DFD"/>
    <w:rsid w:val="006E6D3B"/>
    <w:rsid w:val="006F0E3B"/>
    <w:rsid w:val="006F2D56"/>
    <w:rsid w:val="006F3CE8"/>
    <w:rsid w:val="006F4DEF"/>
    <w:rsid w:val="006F5CC7"/>
    <w:rsid w:val="00700474"/>
    <w:rsid w:val="00701F62"/>
    <w:rsid w:val="0070532B"/>
    <w:rsid w:val="007101A2"/>
    <w:rsid w:val="00712388"/>
    <w:rsid w:val="00713E4A"/>
    <w:rsid w:val="007141E2"/>
    <w:rsid w:val="007176CE"/>
    <w:rsid w:val="007218EB"/>
    <w:rsid w:val="00723EE3"/>
    <w:rsid w:val="00723F72"/>
    <w:rsid w:val="007240A5"/>
    <w:rsid w:val="0072551E"/>
    <w:rsid w:val="00727F04"/>
    <w:rsid w:val="007301F7"/>
    <w:rsid w:val="007317F6"/>
    <w:rsid w:val="00731A05"/>
    <w:rsid w:val="00732CC9"/>
    <w:rsid w:val="00736477"/>
    <w:rsid w:val="007374D1"/>
    <w:rsid w:val="00740EF1"/>
    <w:rsid w:val="00742737"/>
    <w:rsid w:val="007435B9"/>
    <w:rsid w:val="007460B8"/>
    <w:rsid w:val="00746B31"/>
    <w:rsid w:val="007475A1"/>
    <w:rsid w:val="00750030"/>
    <w:rsid w:val="00754B28"/>
    <w:rsid w:val="00756232"/>
    <w:rsid w:val="00764381"/>
    <w:rsid w:val="00765206"/>
    <w:rsid w:val="007671A2"/>
    <w:rsid w:val="00767CD4"/>
    <w:rsid w:val="00770B9A"/>
    <w:rsid w:val="007732B5"/>
    <w:rsid w:val="00773906"/>
    <w:rsid w:val="00775CAF"/>
    <w:rsid w:val="007847D8"/>
    <w:rsid w:val="007976A5"/>
    <w:rsid w:val="007A0C46"/>
    <w:rsid w:val="007A1A40"/>
    <w:rsid w:val="007A23DF"/>
    <w:rsid w:val="007A4A8E"/>
    <w:rsid w:val="007A5024"/>
    <w:rsid w:val="007B18A2"/>
    <w:rsid w:val="007B293E"/>
    <w:rsid w:val="007B6497"/>
    <w:rsid w:val="007C10EC"/>
    <w:rsid w:val="007C1D9D"/>
    <w:rsid w:val="007C3445"/>
    <w:rsid w:val="007C6893"/>
    <w:rsid w:val="007D10CE"/>
    <w:rsid w:val="007D1DCE"/>
    <w:rsid w:val="007D2A5D"/>
    <w:rsid w:val="007D7B3D"/>
    <w:rsid w:val="007E2AAE"/>
    <w:rsid w:val="007E7249"/>
    <w:rsid w:val="007E73C5"/>
    <w:rsid w:val="007E79D5"/>
    <w:rsid w:val="007F0760"/>
    <w:rsid w:val="007F0A63"/>
    <w:rsid w:val="007F4087"/>
    <w:rsid w:val="007F4724"/>
    <w:rsid w:val="008009F5"/>
    <w:rsid w:val="00800C97"/>
    <w:rsid w:val="00800D99"/>
    <w:rsid w:val="00801F3B"/>
    <w:rsid w:val="00804324"/>
    <w:rsid w:val="00806569"/>
    <w:rsid w:val="00807E17"/>
    <w:rsid w:val="00812494"/>
    <w:rsid w:val="00815EF2"/>
    <w:rsid w:val="008167F4"/>
    <w:rsid w:val="00821F55"/>
    <w:rsid w:val="00824C19"/>
    <w:rsid w:val="00826928"/>
    <w:rsid w:val="0083646C"/>
    <w:rsid w:val="008376AA"/>
    <w:rsid w:val="00847232"/>
    <w:rsid w:val="008512F1"/>
    <w:rsid w:val="0085213E"/>
    <w:rsid w:val="0085255F"/>
    <w:rsid w:val="0085260B"/>
    <w:rsid w:val="00853E42"/>
    <w:rsid w:val="00872BFD"/>
    <w:rsid w:val="00873B26"/>
    <w:rsid w:val="00877111"/>
    <w:rsid w:val="00880099"/>
    <w:rsid w:val="0088485A"/>
    <w:rsid w:val="00887EF5"/>
    <w:rsid w:val="00891E00"/>
    <w:rsid w:val="00893316"/>
    <w:rsid w:val="008A0780"/>
    <w:rsid w:val="008A3E46"/>
    <w:rsid w:val="008A4770"/>
    <w:rsid w:val="008A4E92"/>
    <w:rsid w:val="008B015C"/>
    <w:rsid w:val="008B2431"/>
    <w:rsid w:val="008B35F0"/>
    <w:rsid w:val="008C0933"/>
    <w:rsid w:val="008C0FB4"/>
    <w:rsid w:val="008C5079"/>
    <w:rsid w:val="008C5B52"/>
    <w:rsid w:val="008D0DAC"/>
    <w:rsid w:val="008D3AE6"/>
    <w:rsid w:val="008D7CF8"/>
    <w:rsid w:val="008E28FA"/>
    <w:rsid w:val="008E4C91"/>
    <w:rsid w:val="008F0B17"/>
    <w:rsid w:val="008F9592"/>
    <w:rsid w:val="009000AC"/>
    <w:rsid w:val="00900ACB"/>
    <w:rsid w:val="0090410A"/>
    <w:rsid w:val="009060C4"/>
    <w:rsid w:val="00911AF1"/>
    <w:rsid w:val="00917BBC"/>
    <w:rsid w:val="00925D71"/>
    <w:rsid w:val="00927290"/>
    <w:rsid w:val="00930EC2"/>
    <w:rsid w:val="0093316E"/>
    <w:rsid w:val="0094029B"/>
    <w:rsid w:val="00945C71"/>
    <w:rsid w:val="00946918"/>
    <w:rsid w:val="00946F1C"/>
    <w:rsid w:val="0095451D"/>
    <w:rsid w:val="0095503B"/>
    <w:rsid w:val="00966F95"/>
    <w:rsid w:val="009822E5"/>
    <w:rsid w:val="00984242"/>
    <w:rsid w:val="00990ECE"/>
    <w:rsid w:val="009920DC"/>
    <w:rsid w:val="0099559D"/>
    <w:rsid w:val="009A1108"/>
    <w:rsid w:val="009A2FEF"/>
    <w:rsid w:val="009B7D2B"/>
    <w:rsid w:val="009C1D83"/>
    <w:rsid w:val="009D053F"/>
    <w:rsid w:val="009D1BC3"/>
    <w:rsid w:val="009D3354"/>
    <w:rsid w:val="009D4BF7"/>
    <w:rsid w:val="009E0843"/>
    <w:rsid w:val="009E2747"/>
    <w:rsid w:val="009F035E"/>
    <w:rsid w:val="009F1EF0"/>
    <w:rsid w:val="009F3AB5"/>
    <w:rsid w:val="009F48B5"/>
    <w:rsid w:val="00A033B4"/>
    <w:rsid w:val="00A03635"/>
    <w:rsid w:val="00A06B8E"/>
    <w:rsid w:val="00A07608"/>
    <w:rsid w:val="00A10451"/>
    <w:rsid w:val="00A10517"/>
    <w:rsid w:val="00A106E7"/>
    <w:rsid w:val="00A11C33"/>
    <w:rsid w:val="00A147CC"/>
    <w:rsid w:val="00A20CE1"/>
    <w:rsid w:val="00A21AE5"/>
    <w:rsid w:val="00A25E2B"/>
    <w:rsid w:val="00A269C2"/>
    <w:rsid w:val="00A27154"/>
    <w:rsid w:val="00A461BB"/>
    <w:rsid w:val="00A46ACE"/>
    <w:rsid w:val="00A502D1"/>
    <w:rsid w:val="00A50530"/>
    <w:rsid w:val="00A531EC"/>
    <w:rsid w:val="00A654D0"/>
    <w:rsid w:val="00A77012"/>
    <w:rsid w:val="00A819F2"/>
    <w:rsid w:val="00A90D81"/>
    <w:rsid w:val="00A91484"/>
    <w:rsid w:val="00A931C0"/>
    <w:rsid w:val="00A9714C"/>
    <w:rsid w:val="00AA3940"/>
    <w:rsid w:val="00AA3D12"/>
    <w:rsid w:val="00AA524A"/>
    <w:rsid w:val="00AA54F2"/>
    <w:rsid w:val="00AB5E6A"/>
    <w:rsid w:val="00AB7D43"/>
    <w:rsid w:val="00AC210A"/>
    <w:rsid w:val="00AC441A"/>
    <w:rsid w:val="00AC5DE3"/>
    <w:rsid w:val="00AC6901"/>
    <w:rsid w:val="00AC705E"/>
    <w:rsid w:val="00AD1881"/>
    <w:rsid w:val="00AD1F65"/>
    <w:rsid w:val="00AE1534"/>
    <w:rsid w:val="00AE212E"/>
    <w:rsid w:val="00AE496E"/>
    <w:rsid w:val="00AE603E"/>
    <w:rsid w:val="00AF1901"/>
    <w:rsid w:val="00AF39A5"/>
    <w:rsid w:val="00AF40BA"/>
    <w:rsid w:val="00AF5AB6"/>
    <w:rsid w:val="00B00B21"/>
    <w:rsid w:val="00B058EC"/>
    <w:rsid w:val="00B05A39"/>
    <w:rsid w:val="00B06EC1"/>
    <w:rsid w:val="00B1432A"/>
    <w:rsid w:val="00B1437B"/>
    <w:rsid w:val="00B1597C"/>
    <w:rsid w:val="00B15D83"/>
    <w:rsid w:val="00B1635A"/>
    <w:rsid w:val="00B24789"/>
    <w:rsid w:val="00B30100"/>
    <w:rsid w:val="00B30980"/>
    <w:rsid w:val="00B43200"/>
    <w:rsid w:val="00B45F1F"/>
    <w:rsid w:val="00B47730"/>
    <w:rsid w:val="00B57720"/>
    <w:rsid w:val="00B6205E"/>
    <w:rsid w:val="00B736F7"/>
    <w:rsid w:val="00B75726"/>
    <w:rsid w:val="00B75A88"/>
    <w:rsid w:val="00B75E4B"/>
    <w:rsid w:val="00B831AD"/>
    <w:rsid w:val="00B90289"/>
    <w:rsid w:val="00B9198B"/>
    <w:rsid w:val="00BA1756"/>
    <w:rsid w:val="00BA325E"/>
    <w:rsid w:val="00BA4408"/>
    <w:rsid w:val="00BA599A"/>
    <w:rsid w:val="00BB4F6D"/>
    <w:rsid w:val="00BB6434"/>
    <w:rsid w:val="00BC1806"/>
    <w:rsid w:val="00BC3F5F"/>
    <w:rsid w:val="00BC5B8E"/>
    <w:rsid w:val="00BD4904"/>
    <w:rsid w:val="00BD4E49"/>
    <w:rsid w:val="00BE2CF4"/>
    <w:rsid w:val="00BE5D09"/>
    <w:rsid w:val="00BF1BD2"/>
    <w:rsid w:val="00BF76F0"/>
    <w:rsid w:val="00C00B16"/>
    <w:rsid w:val="00C04D1B"/>
    <w:rsid w:val="00C04FF6"/>
    <w:rsid w:val="00C065F9"/>
    <w:rsid w:val="00C205BF"/>
    <w:rsid w:val="00C236A4"/>
    <w:rsid w:val="00C239F4"/>
    <w:rsid w:val="00C262F2"/>
    <w:rsid w:val="00C2655D"/>
    <w:rsid w:val="00C273A8"/>
    <w:rsid w:val="00C338BD"/>
    <w:rsid w:val="00C45BC1"/>
    <w:rsid w:val="00C46310"/>
    <w:rsid w:val="00C5296C"/>
    <w:rsid w:val="00C52A80"/>
    <w:rsid w:val="00C532EB"/>
    <w:rsid w:val="00C54682"/>
    <w:rsid w:val="00C639A4"/>
    <w:rsid w:val="00C641D1"/>
    <w:rsid w:val="00C65A86"/>
    <w:rsid w:val="00C7039F"/>
    <w:rsid w:val="00C70991"/>
    <w:rsid w:val="00C7171D"/>
    <w:rsid w:val="00C75850"/>
    <w:rsid w:val="00C84858"/>
    <w:rsid w:val="00C92A35"/>
    <w:rsid w:val="00C93F56"/>
    <w:rsid w:val="00C969A4"/>
    <w:rsid w:val="00C96CEE"/>
    <w:rsid w:val="00C96D55"/>
    <w:rsid w:val="00CA09E2"/>
    <w:rsid w:val="00CA2899"/>
    <w:rsid w:val="00CA30A1"/>
    <w:rsid w:val="00CA6B5C"/>
    <w:rsid w:val="00CB0978"/>
    <w:rsid w:val="00CB2C9C"/>
    <w:rsid w:val="00CB2D71"/>
    <w:rsid w:val="00CB2D8D"/>
    <w:rsid w:val="00CC00D1"/>
    <w:rsid w:val="00CC168D"/>
    <w:rsid w:val="00CC1C49"/>
    <w:rsid w:val="00CC4ED3"/>
    <w:rsid w:val="00CD02F2"/>
    <w:rsid w:val="00CD0E8D"/>
    <w:rsid w:val="00CD20D3"/>
    <w:rsid w:val="00CD4217"/>
    <w:rsid w:val="00CD5359"/>
    <w:rsid w:val="00CD6CEA"/>
    <w:rsid w:val="00CD757E"/>
    <w:rsid w:val="00CD7BFE"/>
    <w:rsid w:val="00CE3AA6"/>
    <w:rsid w:val="00CE602C"/>
    <w:rsid w:val="00CE7092"/>
    <w:rsid w:val="00CF17D2"/>
    <w:rsid w:val="00CF72F1"/>
    <w:rsid w:val="00D0604C"/>
    <w:rsid w:val="00D103A3"/>
    <w:rsid w:val="00D10CF3"/>
    <w:rsid w:val="00D12397"/>
    <w:rsid w:val="00D15C9C"/>
    <w:rsid w:val="00D23411"/>
    <w:rsid w:val="00D27CEE"/>
    <w:rsid w:val="00D30A34"/>
    <w:rsid w:val="00D436E4"/>
    <w:rsid w:val="00D52CE9"/>
    <w:rsid w:val="00D5478C"/>
    <w:rsid w:val="00D54973"/>
    <w:rsid w:val="00D61FCF"/>
    <w:rsid w:val="00D6329E"/>
    <w:rsid w:val="00D733E9"/>
    <w:rsid w:val="00D7668A"/>
    <w:rsid w:val="00D7717A"/>
    <w:rsid w:val="00D82589"/>
    <w:rsid w:val="00D83633"/>
    <w:rsid w:val="00D84137"/>
    <w:rsid w:val="00D84C2D"/>
    <w:rsid w:val="00D90131"/>
    <w:rsid w:val="00D910DF"/>
    <w:rsid w:val="00D929DF"/>
    <w:rsid w:val="00D94395"/>
    <w:rsid w:val="00D975BE"/>
    <w:rsid w:val="00DA46BD"/>
    <w:rsid w:val="00DA4C88"/>
    <w:rsid w:val="00DA6B7C"/>
    <w:rsid w:val="00DB6BFB"/>
    <w:rsid w:val="00DC27F1"/>
    <w:rsid w:val="00DC57C0"/>
    <w:rsid w:val="00DD4BB9"/>
    <w:rsid w:val="00DD7AEC"/>
    <w:rsid w:val="00DE262F"/>
    <w:rsid w:val="00DE6E46"/>
    <w:rsid w:val="00DF4E07"/>
    <w:rsid w:val="00DF5A80"/>
    <w:rsid w:val="00DF7976"/>
    <w:rsid w:val="00E01359"/>
    <w:rsid w:val="00E0423E"/>
    <w:rsid w:val="00E0573B"/>
    <w:rsid w:val="00E06550"/>
    <w:rsid w:val="00E06932"/>
    <w:rsid w:val="00E070AB"/>
    <w:rsid w:val="00E10136"/>
    <w:rsid w:val="00E1227A"/>
    <w:rsid w:val="00E13406"/>
    <w:rsid w:val="00E20058"/>
    <w:rsid w:val="00E310B4"/>
    <w:rsid w:val="00E34500"/>
    <w:rsid w:val="00E35A1C"/>
    <w:rsid w:val="00E37C8F"/>
    <w:rsid w:val="00E42EF6"/>
    <w:rsid w:val="00E44699"/>
    <w:rsid w:val="00E460CB"/>
    <w:rsid w:val="00E46806"/>
    <w:rsid w:val="00E5471C"/>
    <w:rsid w:val="00E60345"/>
    <w:rsid w:val="00E611AD"/>
    <w:rsid w:val="00E611DE"/>
    <w:rsid w:val="00E62ABB"/>
    <w:rsid w:val="00E62CDA"/>
    <w:rsid w:val="00E66786"/>
    <w:rsid w:val="00E7484F"/>
    <w:rsid w:val="00E77002"/>
    <w:rsid w:val="00E77053"/>
    <w:rsid w:val="00E80283"/>
    <w:rsid w:val="00E81EB5"/>
    <w:rsid w:val="00E8271A"/>
    <w:rsid w:val="00E840D8"/>
    <w:rsid w:val="00E84A4E"/>
    <w:rsid w:val="00E8774E"/>
    <w:rsid w:val="00E90D44"/>
    <w:rsid w:val="00E94613"/>
    <w:rsid w:val="00E957D0"/>
    <w:rsid w:val="00E96AB4"/>
    <w:rsid w:val="00E97376"/>
    <w:rsid w:val="00EA76A2"/>
    <w:rsid w:val="00EB262D"/>
    <w:rsid w:val="00EB4F54"/>
    <w:rsid w:val="00EB5A95"/>
    <w:rsid w:val="00EB7B43"/>
    <w:rsid w:val="00EC0DB4"/>
    <w:rsid w:val="00EC146E"/>
    <w:rsid w:val="00EC30E0"/>
    <w:rsid w:val="00ED266D"/>
    <w:rsid w:val="00ED2846"/>
    <w:rsid w:val="00ED64AA"/>
    <w:rsid w:val="00ED6ADF"/>
    <w:rsid w:val="00ED7158"/>
    <w:rsid w:val="00EE3A7B"/>
    <w:rsid w:val="00EE3B61"/>
    <w:rsid w:val="00EE5557"/>
    <w:rsid w:val="00EE7110"/>
    <w:rsid w:val="00EF1909"/>
    <w:rsid w:val="00EF1E62"/>
    <w:rsid w:val="00EF4423"/>
    <w:rsid w:val="00EF5027"/>
    <w:rsid w:val="00EF520D"/>
    <w:rsid w:val="00F01011"/>
    <w:rsid w:val="00F01C1E"/>
    <w:rsid w:val="00F0418B"/>
    <w:rsid w:val="00F04387"/>
    <w:rsid w:val="00F10D20"/>
    <w:rsid w:val="00F1270A"/>
    <w:rsid w:val="00F12CB7"/>
    <w:rsid w:val="00F1371E"/>
    <w:rsid w:val="00F2183F"/>
    <w:rsid w:val="00F23C44"/>
    <w:rsid w:val="00F2486B"/>
    <w:rsid w:val="00F24EE2"/>
    <w:rsid w:val="00F33321"/>
    <w:rsid w:val="00F34140"/>
    <w:rsid w:val="00F3441E"/>
    <w:rsid w:val="00F4114D"/>
    <w:rsid w:val="00F522CE"/>
    <w:rsid w:val="00F60349"/>
    <w:rsid w:val="00F62F91"/>
    <w:rsid w:val="00F65A30"/>
    <w:rsid w:val="00F65F56"/>
    <w:rsid w:val="00F70F99"/>
    <w:rsid w:val="00F7151A"/>
    <w:rsid w:val="00F73520"/>
    <w:rsid w:val="00F82DB7"/>
    <w:rsid w:val="00F90758"/>
    <w:rsid w:val="00F91117"/>
    <w:rsid w:val="00F96346"/>
    <w:rsid w:val="00F97381"/>
    <w:rsid w:val="00FA54AA"/>
    <w:rsid w:val="00FA5BBD"/>
    <w:rsid w:val="00FA63F7"/>
    <w:rsid w:val="00FB2FD6"/>
    <w:rsid w:val="00FC547E"/>
    <w:rsid w:val="00FC60A5"/>
    <w:rsid w:val="00FD1BDE"/>
    <w:rsid w:val="00FD3B8F"/>
    <w:rsid w:val="00FD6174"/>
    <w:rsid w:val="00FD68F1"/>
    <w:rsid w:val="00FE331B"/>
    <w:rsid w:val="00FE3F1C"/>
    <w:rsid w:val="00FF4160"/>
    <w:rsid w:val="00FF5BEF"/>
    <w:rsid w:val="00FF6B0D"/>
    <w:rsid w:val="0181D367"/>
    <w:rsid w:val="01A5335C"/>
    <w:rsid w:val="01CCF691"/>
    <w:rsid w:val="01D3463A"/>
    <w:rsid w:val="0370E202"/>
    <w:rsid w:val="03E166C2"/>
    <w:rsid w:val="03E4F517"/>
    <w:rsid w:val="0633D781"/>
    <w:rsid w:val="068FE62B"/>
    <w:rsid w:val="071D8F3B"/>
    <w:rsid w:val="0861D4B2"/>
    <w:rsid w:val="0A092A9A"/>
    <w:rsid w:val="0A1D7066"/>
    <w:rsid w:val="0A7D1E40"/>
    <w:rsid w:val="0B32501D"/>
    <w:rsid w:val="0B9FEC38"/>
    <w:rsid w:val="0BBCD96A"/>
    <w:rsid w:val="0C186C40"/>
    <w:rsid w:val="0C650442"/>
    <w:rsid w:val="0E4C10DF"/>
    <w:rsid w:val="0ED61B75"/>
    <w:rsid w:val="0FC47592"/>
    <w:rsid w:val="0FC9C5EF"/>
    <w:rsid w:val="0FF32D81"/>
    <w:rsid w:val="10B76AA1"/>
    <w:rsid w:val="1119CC0F"/>
    <w:rsid w:val="11A4927B"/>
    <w:rsid w:val="11B0E551"/>
    <w:rsid w:val="11C1E6B3"/>
    <w:rsid w:val="1268B8B9"/>
    <w:rsid w:val="12D934A7"/>
    <w:rsid w:val="13B37B26"/>
    <w:rsid w:val="13F94A58"/>
    <w:rsid w:val="14DFA504"/>
    <w:rsid w:val="15753EBD"/>
    <w:rsid w:val="15A72173"/>
    <w:rsid w:val="15AE1489"/>
    <w:rsid w:val="16846BD8"/>
    <w:rsid w:val="16A5619A"/>
    <w:rsid w:val="1765FFF2"/>
    <w:rsid w:val="17766DEB"/>
    <w:rsid w:val="18399FE2"/>
    <w:rsid w:val="18CB4903"/>
    <w:rsid w:val="197E3586"/>
    <w:rsid w:val="199B5328"/>
    <w:rsid w:val="19ABEE99"/>
    <w:rsid w:val="1A59B2A4"/>
    <w:rsid w:val="1A7D41D6"/>
    <w:rsid w:val="1A7E11CA"/>
    <w:rsid w:val="1ADD322C"/>
    <w:rsid w:val="1B1765C6"/>
    <w:rsid w:val="1B6DBA47"/>
    <w:rsid w:val="1BC9B11B"/>
    <w:rsid w:val="1C0A6E20"/>
    <w:rsid w:val="1C4A6361"/>
    <w:rsid w:val="1D23C7A4"/>
    <w:rsid w:val="1ED83F16"/>
    <w:rsid w:val="1EE122FB"/>
    <w:rsid w:val="1F62D238"/>
    <w:rsid w:val="1F8CA16E"/>
    <w:rsid w:val="1F9A2ADF"/>
    <w:rsid w:val="21794E70"/>
    <w:rsid w:val="21A9A949"/>
    <w:rsid w:val="228037C7"/>
    <w:rsid w:val="23618A5C"/>
    <w:rsid w:val="24ACB23D"/>
    <w:rsid w:val="24B53504"/>
    <w:rsid w:val="2555372E"/>
    <w:rsid w:val="25910C7F"/>
    <w:rsid w:val="25F025BC"/>
    <w:rsid w:val="268A9E04"/>
    <w:rsid w:val="27141CBF"/>
    <w:rsid w:val="271EB301"/>
    <w:rsid w:val="2763E4C4"/>
    <w:rsid w:val="27991B6E"/>
    <w:rsid w:val="27AB17CB"/>
    <w:rsid w:val="27F65A6B"/>
    <w:rsid w:val="2882C3B4"/>
    <w:rsid w:val="290F0D4B"/>
    <w:rsid w:val="2B051643"/>
    <w:rsid w:val="2B07B386"/>
    <w:rsid w:val="2BA9D867"/>
    <w:rsid w:val="2C96153C"/>
    <w:rsid w:val="2CC71ADC"/>
    <w:rsid w:val="2CE93B19"/>
    <w:rsid w:val="2CE9B1D1"/>
    <w:rsid w:val="2CF9C065"/>
    <w:rsid w:val="2D1B01F2"/>
    <w:rsid w:val="2D6694AF"/>
    <w:rsid w:val="2D6A096A"/>
    <w:rsid w:val="2E4AE1CE"/>
    <w:rsid w:val="2EE77C55"/>
    <w:rsid w:val="2F509CE6"/>
    <w:rsid w:val="3094C6CD"/>
    <w:rsid w:val="30983D30"/>
    <w:rsid w:val="30E5394F"/>
    <w:rsid w:val="3116244B"/>
    <w:rsid w:val="315E3D53"/>
    <w:rsid w:val="318AE2CD"/>
    <w:rsid w:val="31BD2122"/>
    <w:rsid w:val="323D0826"/>
    <w:rsid w:val="32AF67A8"/>
    <w:rsid w:val="32D924A0"/>
    <w:rsid w:val="32ED52B6"/>
    <w:rsid w:val="336E3EB0"/>
    <w:rsid w:val="339D2C0D"/>
    <w:rsid w:val="33CFA895"/>
    <w:rsid w:val="33D4EB9F"/>
    <w:rsid w:val="347F20C8"/>
    <w:rsid w:val="35CE6007"/>
    <w:rsid w:val="3614F17B"/>
    <w:rsid w:val="36E5FA48"/>
    <w:rsid w:val="3767F1DF"/>
    <w:rsid w:val="38492CF1"/>
    <w:rsid w:val="38610993"/>
    <w:rsid w:val="387E8F8E"/>
    <w:rsid w:val="38F12354"/>
    <w:rsid w:val="39298EA6"/>
    <w:rsid w:val="39A18508"/>
    <w:rsid w:val="3A0A23E2"/>
    <w:rsid w:val="3AA45825"/>
    <w:rsid w:val="3B63B692"/>
    <w:rsid w:val="3BDD28BF"/>
    <w:rsid w:val="3C68A4A2"/>
    <w:rsid w:val="3CF09F09"/>
    <w:rsid w:val="3D682C3D"/>
    <w:rsid w:val="3DA1ED89"/>
    <w:rsid w:val="3DACDD81"/>
    <w:rsid w:val="3DAE6312"/>
    <w:rsid w:val="3DBD35D2"/>
    <w:rsid w:val="3E56C8C5"/>
    <w:rsid w:val="3F0D5B30"/>
    <w:rsid w:val="403D6237"/>
    <w:rsid w:val="40F1D5F2"/>
    <w:rsid w:val="419DA1BC"/>
    <w:rsid w:val="41C26A2C"/>
    <w:rsid w:val="41C28536"/>
    <w:rsid w:val="42694073"/>
    <w:rsid w:val="4330622A"/>
    <w:rsid w:val="43671E4A"/>
    <w:rsid w:val="437449A0"/>
    <w:rsid w:val="4383E72F"/>
    <w:rsid w:val="43CB2FA1"/>
    <w:rsid w:val="44487040"/>
    <w:rsid w:val="447CF39E"/>
    <w:rsid w:val="451131B1"/>
    <w:rsid w:val="4527A97D"/>
    <w:rsid w:val="454DBD17"/>
    <w:rsid w:val="4589CDD5"/>
    <w:rsid w:val="469CCB45"/>
    <w:rsid w:val="46A7848D"/>
    <w:rsid w:val="47325703"/>
    <w:rsid w:val="481196D5"/>
    <w:rsid w:val="4840CC6C"/>
    <w:rsid w:val="48D0CD7A"/>
    <w:rsid w:val="49B0CC01"/>
    <w:rsid w:val="49CE2581"/>
    <w:rsid w:val="4A019FFD"/>
    <w:rsid w:val="4AA73BF7"/>
    <w:rsid w:val="4AC1BB8A"/>
    <w:rsid w:val="4BC255E4"/>
    <w:rsid w:val="4BF4FFE3"/>
    <w:rsid w:val="4C0AE41D"/>
    <w:rsid w:val="4C65CE75"/>
    <w:rsid w:val="4C6791DA"/>
    <w:rsid w:val="4CC9323A"/>
    <w:rsid w:val="4D4D30CC"/>
    <w:rsid w:val="4DAEB3EA"/>
    <w:rsid w:val="4DB5A6B4"/>
    <w:rsid w:val="4F0AA3AF"/>
    <w:rsid w:val="4F9C84CF"/>
    <w:rsid w:val="507A7AB6"/>
    <w:rsid w:val="5087675D"/>
    <w:rsid w:val="50C478E1"/>
    <w:rsid w:val="5130173D"/>
    <w:rsid w:val="514FB360"/>
    <w:rsid w:val="527170DB"/>
    <w:rsid w:val="52920C67"/>
    <w:rsid w:val="52EE2ADC"/>
    <w:rsid w:val="53079F52"/>
    <w:rsid w:val="53B6FED9"/>
    <w:rsid w:val="53DD4A99"/>
    <w:rsid w:val="53E610A0"/>
    <w:rsid w:val="5487A51A"/>
    <w:rsid w:val="54AF2053"/>
    <w:rsid w:val="5508D9DF"/>
    <w:rsid w:val="55375620"/>
    <w:rsid w:val="55E2FF2A"/>
    <w:rsid w:val="56435596"/>
    <w:rsid w:val="569D37A5"/>
    <w:rsid w:val="57415CD3"/>
    <w:rsid w:val="57D031DE"/>
    <w:rsid w:val="58092309"/>
    <w:rsid w:val="58245E77"/>
    <w:rsid w:val="5886E9C0"/>
    <w:rsid w:val="58B07F4B"/>
    <w:rsid w:val="58BF1365"/>
    <w:rsid w:val="58EA3809"/>
    <w:rsid w:val="5A240D23"/>
    <w:rsid w:val="5A3771C4"/>
    <w:rsid w:val="5A4C17BA"/>
    <w:rsid w:val="5AC6E52B"/>
    <w:rsid w:val="5B430EB7"/>
    <w:rsid w:val="5C456557"/>
    <w:rsid w:val="5C46F885"/>
    <w:rsid w:val="5DABBD76"/>
    <w:rsid w:val="5DCE6933"/>
    <w:rsid w:val="5E42F73A"/>
    <w:rsid w:val="5EA36A80"/>
    <w:rsid w:val="5EC6EB1A"/>
    <w:rsid w:val="5FA2D1BD"/>
    <w:rsid w:val="5FCDC9B8"/>
    <w:rsid w:val="6082CB3B"/>
    <w:rsid w:val="6086FE77"/>
    <w:rsid w:val="6087B5AE"/>
    <w:rsid w:val="60B99B06"/>
    <w:rsid w:val="60F150D1"/>
    <w:rsid w:val="61F2262F"/>
    <w:rsid w:val="63682375"/>
    <w:rsid w:val="63AEED39"/>
    <w:rsid w:val="64A29787"/>
    <w:rsid w:val="6533AD1A"/>
    <w:rsid w:val="659CFE65"/>
    <w:rsid w:val="65C5F05A"/>
    <w:rsid w:val="662AC204"/>
    <w:rsid w:val="663C2F1E"/>
    <w:rsid w:val="665FFE1D"/>
    <w:rsid w:val="6705D50E"/>
    <w:rsid w:val="670D7886"/>
    <w:rsid w:val="677412B0"/>
    <w:rsid w:val="67E365D1"/>
    <w:rsid w:val="68086736"/>
    <w:rsid w:val="6823BF95"/>
    <w:rsid w:val="694E107F"/>
    <w:rsid w:val="694E773E"/>
    <w:rsid w:val="69667B97"/>
    <w:rsid w:val="696BA95A"/>
    <w:rsid w:val="69A4B9FC"/>
    <w:rsid w:val="69BB287B"/>
    <w:rsid w:val="6A066934"/>
    <w:rsid w:val="6A7842D8"/>
    <w:rsid w:val="6ABBAD81"/>
    <w:rsid w:val="6AE2C7F6"/>
    <w:rsid w:val="6AFB3441"/>
    <w:rsid w:val="6AFE2016"/>
    <w:rsid w:val="6BFC29B0"/>
    <w:rsid w:val="6D429A54"/>
    <w:rsid w:val="6D89AE16"/>
    <w:rsid w:val="6D9A98A0"/>
    <w:rsid w:val="6DA63513"/>
    <w:rsid w:val="6E0367EB"/>
    <w:rsid w:val="6E0D66B9"/>
    <w:rsid w:val="6E87AC8E"/>
    <w:rsid w:val="6EFFAE30"/>
    <w:rsid w:val="6F448F15"/>
    <w:rsid w:val="6FF9F75D"/>
    <w:rsid w:val="701DAE54"/>
    <w:rsid w:val="706E9C99"/>
    <w:rsid w:val="708177FC"/>
    <w:rsid w:val="70AC5F1E"/>
    <w:rsid w:val="70EDAE6C"/>
    <w:rsid w:val="7187B9B3"/>
    <w:rsid w:val="71B14BE1"/>
    <w:rsid w:val="7324A9E4"/>
    <w:rsid w:val="7325774B"/>
    <w:rsid w:val="7367A7E0"/>
    <w:rsid w:val="739BE2CC"/>
    <w:rsid w:val="745C6A32"/>
    <w:rsid w:val="748D4840"/>
    <w:rsid w:val="74D8448C"/>
    <w:rsid w:val="75752C2B"/>
    <w:rsid w:val="7606AA0E"/>
    <w:rsid w:val="76256EA0"/>
    <w:rsid w:val="76448B4E"/>
    <w:rsid w:val="767F5DCA"/>
    <w:rsid w:val="77281A65"/>
    <w:rsid w:val="77309557"/>
    <w:rsid w:val="7819D140"/>
    <w:rsid w:val="784EA9CB"/>
    <w:rsid w:val="784FDEEA"/>
    <w:rsid w:val="785080FF"/>
    <w:rsid w:val="79438249"/>
    <w:rsid w:val="79D73E39"/>
    <w:rsid w:val="7ACD496B"/>
    <w:rsid w:val="7AE2108D"/>
    <w:rsid w:val="7AE90F6D"/>
    <w:rsid w:val="7BEB5821"/>
    <w:rsid w:val="7C1E657C"/>
    <w:rsid w:val="7C662CD6"/>
    <w:rsid w:val="7E6D04F4"/>
    <w:rsid w:val="7EC91537"/>
    <w:rsid w:val="7F0E5661"/>
    <w:rsid w:val="7F4FBAE5"/>
    <w:rsid w:val="7FCF3C1C"/>
    <w:rsid w:val="7FF6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E2ABA"/>
  <w15:docId w15:val="{FF193CB0-3FEA-40D3-A140-72E4A5F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B9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0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0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0D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632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68648c-6e0b-463e-8494-cb40a664b4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1A62DC6CF0E418F3CC32AD614C382" ma:contentTypeVersion="18" ma:contentTypeDescription="Create a new document." ma:contentTypeScope="" ma:versionID="9f72af50eae9c13ea01955c803a92d80">
  <xsd:schema xmlns:xsd="http://www.w3.org/2001/XMLSchema" xmlns:xs="http://www.w3.org/2001/XMLSchema" xmlns:p="http://schemas.microsoft.com/office/2006/metadata/properties" xmlns:ns3="2768648c-6e0b-463e-8494-cb40a664b43f" xmlns:ns4="e579e9f0-aa52-4dd2-8358-b0fa068f6fdb" targetNamespace="http://schemas.microsoft.com/office/2006/metadata/properties" ma:root="true" ma:fieldsID="be672e8261d907b3a02ad0278d6b1a9a" ns3:_="" ns4:_="">
    <xsd:import namespace="2768648c-6e0b-463e-8494-cb40a664b43f"/>
    <xsd:import namespace="e579e9f0-aa52-4dd2-8358-b0fa068f6f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648c-6e0b-463e-8494-cb40a664b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9e9f0-aa52-4dd2-8358-b0fa068f6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DCDFD-B93E-4641-938E-D3B5267B7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E12A4F-9C31-4106-9CD0-CB5FE3D99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D4E8F-CAEC-4E20-98EF-E4B35EC94F53}">
  <ds:schemaRefs>
    <ds:schemaRef ds:uri="http://schemas.microsoft.com/office/2006/metadata/properties"/>
    <ds:schemaRef ds:uri="http://schemas.microsoft.com/office/infopath/2007/PartnerControls"/>
    <ds:schemaRef ds:uri="2768648c-6e0b-463e-8494-cb40a664b43f"/>
  </ds:schemaRefs>
</ds:datastoreItem>
</file>

<file path=customXml/itemProps4.xml><?xml version="1.0" encoding="utf-8"?>
<ds:datastoreItem xmlns:ds="http://schemas.openxmlformats.org/officeDocument/2006/customXml" ds:itemID="{E50FE0E4-4015-4BBE-B4C4-5BF417A91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8648c-6e0b-463e-8494-cb40a664b43f"/>
    <ds:schemaRef ds:uri="e579e9f0-aa52-4dd2-8358-b0fa068f6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Moazami, Sahar</dc:creator>
  <cp:keywords/>
  <cp:lastModifiedBy>Martin, William</cp:lastModifiedBy>
  <cp:revision>14</cp:revision>
  <cp:lastPrinted>2026-02-12T22:07:00Z</cp:lastPrinted>
  <dcterms:created xsi:type="dcterms:W3CDTF">2026-02-17T15:19:00Z</dcterms:created>
  <dcterms:modified xsi:type="dcterms:W3CDTF">2026-02-24T02:55:00Z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0x0101005E81A62DC6CF0E418F3CC32AD614C382</vt:lpwstr>
  </property>
  <property fmtid="{D5CDD505-2E9C-101B-9397-08002B2CF9AE}" pid="3" name="MediaServiceImageTags">
    <vt:lpwstr/>
  </property>
</Properties>
</file>