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06FD6" w14:textId="77777777" w:rsidR="001014F4" w:rsidRPr="00E3518C" w:rsidRDefault="001014F4" w:rsidP="001014F4">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7BF4BC4" w14:textId="77777777" w:rsidR="001014F4" w:rsidRDefault="001014F4" w:rsidP="001014F4">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0CA950B" w14:textId="1A68C747" w:rsidR="001014F4" w:rsidRPr="00A5189C" w:rsidRDefault="001014F4" w:rsidP="001014F4">
      <w:pPr>
        <w:pStyle w:val="NoSpacing"/>
        <w:spacing w:before="80"/>
        <w:jc w:val="both"/>
        <w:rPr>
          <w:rFonts w:cs="Times New Roman"/>
          <w:szCs w:val="24"/>
        </w:rPr>
      </w:pPr>
      <w:r>
        <w:rPr>
          <w:rFonts w:cs="Times New Roman"/>
          <w:szCs w:val="24"/>
        </w:rPr>
        <w:t>Int. No.</w:t>
      </w:r>
      <w:r w:rsidR="008B5714">
        <w:rPr>
          <w:rFonts w:cs="Times New Roman"/>
          <w:szCs w:val="24"/>
        </w:rPr>
        <w:t xml:space="preserve"> </w:t>
      </w:r>
      <w:r w:rsidR="00137D62">
        <w:rPr>
          <w:rFonts w:cs="Times New Roman"/>
          <w:szCs w:val="24"/>
        </w:rPr>
        <w:t>33</w:t>
      </w:r>
    </w:p>
    <w:p w14:paraId="76C47DC4" w14:textId="77777777" w:rsidR="001014F4" w:rsidRDefault="001014F4" w:rsidP="001014F4">
      <w:pPr>
        <w:pStyle w:val="NoSpacing"/>
        <w:jc w:val="both"/>
        <w:rPr>
          <w:rFonts w:cs="Times New Roman"/>
          <w:b/>
          <w:szCs w:val="24"/>
        </w:rPr>
      </w:pPr>
    </w:p>
    <w:p w14:paraId="6B19BFF0" w14:textId="77777777" w:rsidR="001014F4" w:rsidRPr="008823EE" w:rsidRDefault="001014F4" w:rsidP="001014F4">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0F8A2FC7" w14:textId="67145B0A" w:rsidR="002D21E6" w:rsidRDefault="002D21E6" w:rsidP="002D21E6">
      <w:pPr>
        <w:autoSpaceDE w:val="0"/>
        <w:autoSpaceDN w:val="0"/>
        <w:adjustRightInd w:val="0"/>
        <w:jc w:val="both"/>
        <w:rPr>
          <w:rFonts w:eastAsiaTheme="minorHAnsi"/>
          <w:szCs w:val="24"/>
        </w:rPr>
      </w:pPr>
      <w:r>
        <w:rPr>
          <w:rFonts w:eastAsiaTheme="minorHAnsi"/>
          <w:szCs w:val="24"/>
        </w:rPr>
        <w:t>By Council Member</w:t>
      </w:r>
      <w:r w:rsidR="006C27F6">
        <w:rPr>
          <w:rFonts w:eastAsiaTheme="minorHAnsi"/>
          <w:szCs w:val="24"/>
        </w:rPr>
        <w:t xml:space="preserve"> </w:t>
      </w:r>
      <w:r w:rsidR="006C27F6" w:rsidRPr="006C27F6">
        <w:rPr>
          <w:rFonts w:eastAsiaTheme="minorHAnsi"/>
          <w:szCs w:val="24"/>
        </w:rPr>
        <w:t>Ariola</w:t>
      </w:r>
    </w:p>
    <w:p w14:paraId="58459D0B" w14:textId="77777777" w:rsidR="001014F4" w:rsidRPr="003A304F" w:rsidRDefault="001014F4" w:rsidP="001014F4">
      <w:pPr>
        <w:pStyle w:val="NoSpacing"/>
        <w:jc w:val="both"/>
        <w:rPr>
          <w:rFonts w:cs="Times New Roman"/>
          <w:szCs w:val="24"/>
        </w:rPr>
      </w:pPr>
    </w:p>
    <w:p w14:paraId="01A691C1" w14:textId="77777777" w:rsidR="001014F4" w:rsidRPr="008823EE" w:rsidRDefault="001014F4" w:rsidP="001014F4">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E325C06" w14:textId="77777777" w:rsidR="001014F4" w:rsidRDefault="001014F4" w:rsidP="001014F4">
      <w:pPr>
        <w:pStyle w:val="BodyText"/>
        <w:spacing w:line="240" w:lineRule="auto"/>
        <w:ind w:firstLine="0"/>
      </w:pPr>
      <w:r>
        <w:t xml:space="preserve">A Local Law to </w:t>
      </w:r>
      <w:r w:rsidRPr="001014F4">
        <w:t>amend the administrative code of the city of New York, in relation to hours of operation of adult-use cannabis retail dispensaries</w:t>
      </w:r>
      <w:r w:rsidR="005E6E37" w:rsidRPr="005E6E37">
        <w:t xml:space="preserve"> </w:t>
      </w:r>
    </w:p>
    <w:p w14:paraId="1D0133E4" w14:textId="77777777" w:rsidR="001014F4" w:rsidRDefault="001014F4" w:rsidP="001014F4">
      <w:pPr>
        <w:pStyle w:val="BodyText"/>
        <w:spacing w:before="80" w:line="240" w:lineRule="auto"/>
        <w:ind w:firstLine="0"/>
      </w:pPr>
    </w:p>
    <w:p w14:paraId="52306B72" w14:textId="77777777" w:rsidR="001014F4" w:rsidRPr="008823EE" w:rsidRDefault="001014F4" w:rsidP="001014F4">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2696E868" w14:textId="77777777" w:rsidR="001014F4" w:rsidRPr="00C20D76" w:rsidRDefault="001014F4" w:rsidP="001014F4">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65E9827" w14:textId="5B044951" w:rsidR="001014F4" w:rsidRDefault="001014F4" w:rsidP="001014F4">
      <w:pPr>
        <w:pStyle w:val="NoSpacing"/>
        <w:spacing w:before="120"/>
        <w:jc w:val="both"/>
        <w:rPr>
          <w:rFonts w:cs="Times New Roman"/>
          <w:szCs w:val="24"/>
        </w:rPr>
      </w:pPr>
      <w:r>
        <w:rPr>
          <w:rFonts w:cs="Times New Roman"/>
          <w:szCs w:val="24"/>
        </w:rPr>
        <w:t xml:space="preserve">This bill would set hours of operation for </w:t>
      </w:r>
      <w:r w:rsidRPr="001014F4">
        <w:rPr>
          <w:rFonts w:cs="Times New Roman"/>
          <w:szCs w:val="24"/>
        </w:rPr>
        <w:t xml:space="preserve">adult-use cannabis retail dispensaries </w:t>
      </w:r>
      <w:r>
        <w:rPr>
          <w:rFonts w:cs="Times New Roman"/>
          <w:szCs w:val="24"/>
        </w:rPr>
        <w:t xml:space="preserve">in New York City. All </w:t>
      </w:r>
      <w:r w:rsidRPr="001014F4">
        <w:rPr>
          <w:rFonts w:cs="Times New Roman"/>
          <w:szCs w:val="24"/>
        </w:rPr>
        <w:t xml:space="preserve">adult-use cannabis retail dispensaries </w:t>
      </w:r>
      <w:r>
        <w:rPr>
          <w:rFonts w:cs="Times New Roman"/>
          <w:szCs w:val="24"/>
        </w:rPr>
        <w:t xml:space="preserve">would be permitted to open at 9:30 AM and </w:t>
      </w:r>
      <w:r w:rsidR="001D1B38">
        <w:rPr>
          <w:rFonts w:cs="Times New Roman"/>
          <w:szCs w:val="24"/>
        </w:rPr>
        <w:t xml:space="preserve">would have to </w:t>
      </w:r>
      <w:r>
        <w:rPr>
          <w:rFonts w:cs="Times New Roman"/>
          <w:szCs w:val="24"/>
        </w:rPr>
        <w:t xml:space="preserve">close by 9:30 PM. The Department of Consumer and Worker Protection would be responsible for enforcement. Violation of this local law </w:t>
      </w:r>
      <w:r w:rsidR="00C73015">
        <w:rPr>
          <w:rFonts w:cs="Times New Roman"/>
          <w:szCs w:val="24"/>
        </w:rPr>
        <w:t xml:space="preserve">would </w:t>
      </w:r>
      <w:r>
        <w:rPr>
          <w:rFonts w:cs="Times New Roman"/>
          <w:szCs w:val="24"/>
        </w:rPr>
        <w:t xml:space="preserve">result in civil penalties of </w:t>
      </w:r>
      <w:r w:rsidRPr="001014F4">
        <w:rPr>
          <w:rFonts w:cs="Times New Roman"/>
          <w:szCs w:val="24"/>
        </w:rPr>
        <w:t xml:space="preserve">$1,000 for </w:t>
      </w:r>
      <w:r w:rsidR="00C73015">
        <w:rPr>
          <w:rFonts w:cs="Times New Roman"/>
          <w:szCs w:val="24"/>
        </w:rPr>
        <w:t>a</w:t>
      </w:r>
      <w:r w:rsidR="00C73015" w:rsidRPr="001014F4">
        <w:rPr>
          <w:rFonts w:cs="Times New Roman"/>
          <w:szCs w:val="24"/>
        </w:rPr>
        <w:t xml:space="preserve"> </w:t>
      </w:r>
      <w:r w:rsidRPr="001014F4">
        <w:rPr>
          <w:rFonts w:cs="Times New Roman"/>
          <w:szCs w:val="24"/>
        </w:rPr>
        <w:t>first violation and $2,00</w:t>
      </w:r>
      <w:r w:rsidR="005E6E37">
        <w:rPr>
          <w:rFonts w:cs="Times New Roman"/>
          <w:szCs w:val="24"/>
        </w:rPr>
        <w:t>0 for each subsequent violation</w:t>
      </w:r>
      <w:r w:rsidR="00471D64">
        <w:rPr>
          <w:rFonts w:cs="Times New Roman"/>
          <w:szCs w:val="24"/>
        </w:rPr>
        <w:t xml:space="preserve"> committed on a different day</w:t>
      </w:r>
      <w:r w:rsidR="005E6E37">
        <w:rPr>
          <w:rFonts w:cs="Times New Roman"/>
          <w:szCs w:val="24"/>
        </w:rPr>
        <w:t xml:space="preserve"> </w:t>
      </w:r>
      <w:r w:rsidR="005E6E37" w:rsidRPr="005E6E37">
        <w:rPr>
          <w:rFonts w:cs="Times New Roman"/>
          <w:szCs w:val="24"/>
        </w:rPr>
        <w:t xml:space="preserve">within a period of 2 years after the date of </w:t>
      </w:r>
      <w:r w:rsidR="00AA582E">
        <w:rPr>
          <w:rFonts w:cs="Times New Roman"/>
          <w:szCs w:val="24"/>
        </w:rPr>
        <w:t>the</w:t>
      </w:r>
      <w:r w:rsidR="005E6E37" w:rsidRPr="005E6E37">
        <w:rPr>
          <w:rFonts w:cs="Times New Roman"/>
          <w:szCs w:val="24"/>
        </w:rPr>
        <w:t xml:space="preserve"> first violation</w:t>
      </w:r>
      <w:r w:rsidR="005E6E37">
        <w:rPr>
          <w:rFonts w:cs="Times New Roman"/>
          <w:szCs w:val="24"/>
        </w:rPr>
        <w:t>.</w:t>
      </w:r>
    </w:p>
    <w:p w14:paraId="75FFD6BF" w14:textId="77777777" w:rsidR="001014F4" w:rsidRDefault="001014F4" w:rsidP="001014F4">
      <w:pPr>
        <w:pStyle w:val="NoSpacing"/>
        <w:jc w:val="both"/>
        <w:rPr>
          <w:rFonts w:cs="Times New Roman"/>
          <w:szCs w:val="24"/>
        </w:rPr>
      </w:pPr>
    </w:p>
    <w:p w14:paraId="72DE61A2" w14:textId="77777777" w:rsidR="001014F4" w:rsidRDefault="001014F4" w:rsidP="001014F4">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5854749E" w14:textId="77777777" w:rsidR="001014F4" w:rsidRDefault="001014F4" w:rsidP="001014F4">
      <w:pPr>
        <w:rPr>
          <w:rFonts w:eastAsiaTheme="minorHAnsi"/>
          <w:szCs w:val="24"/>
        </w:rPr>
      </w:pPr>
      <w:r w:rsidRPr="001014F4">
        <w:rPr>
          <w:rFonts w:eastAsiaTheme="minorHAnsi"/>
          <w:szCs w:val="24"/>
        </w:rPr>
        <w:t>Immediately</w:t>
      </w:r>
    </w:p>
    <w:p w14:paraId="3B0AB979" w14:textId="77777777" w:rsidR="001014F4" w:rsidRDefault="001014F4" w:rsidP="001014F4"/>
    <w:p w14:paraId="257A3C43" w14:textId="77777777" w:rsidR="001014F4" w:rsidRPr="008823EE" w:rsidRDefault="001014F4" w:rsidP="001014F4">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5D669FFE" w14:textId="77777777" w:rsidR="001014F4" w:rsidRPr="002B309C" w:rsidRDefault="00000000" w:rsidP="001014F4">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1014F4">
            <w:rPr>
              <w:rFonts w:ascii="MS Gothic" w:eastAsia="MS Gothic" w:hAnsi="MS Gothic" w:hint="eastAsia"/>
              <w:b/>
              <w:szCs w:val="22"/>
            </w:rPr>
            <w:t>☐</w:t>
          </w:r>
        </w:sdtContent>
      </w:sdt>
      <w:r w:rsidR="001014F4">
        <w:rPr>
          <w:rFonts w:eastAsiaTheme="minorHAnsi"/>
          <w:b/>
          <w:szCs w:val="22"/>
        </w:rPr>
        <w:t xml:space="preserve"> </w:t>
      </w:r>
      <w:r w:rsidR="001014F4" w:rsidRPr="002B309C">
        <w:rPr>
          <w:rFonts w:eastAsiaTheme="minorHAnsi"/>
          <w:b/>
          <w:szCs w:val="22"/>
        </w:rPr>
        <w:t>Agency Rulemaking Required</w:t>
      </w:r>
      <w:r w:rsidR="001014F4" w:rsidRPr="002B309C">
        <w:rPr>
          <w:rFonts w:eastAsiaTheme="minorHAnsi"/>
          <w:szCs w:val="22"/>
        </w:rPr>
        <w:t>: Is City agency rulemaking required?</w:t>
      </w:r>
    </w:p>
    <w:p w14:paraId="4514C251" w14:textId="77777777" w:rsidR="001014F4" w:rsidRPr="002B309C" w:rsidRDefault="00000000" w:rsidP="001014F4">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014F4">
            <w:rPr>
              <w:rFonts w:ascii="MS Gothic" w:eastAsia="MS Gothic" w:hAnsi="MS Gothic" w:hint="eastAsia"/>
              <w:b/>
              <w:szCs w:val="22"/>
            </w:rPr>
            <w:t>☐</w:t>
          </w:r>
        </w:sdtContent>
      </w:sdt>
      <w:r w:rsidR="001014F4">
        <w:rPr>
          <w:rFonts w:eastAsiaTheme="minorHAnsi"/>
          <w:b/>
          <w:szCs w:val="22"/>
        </w:rPr>
        <w:t xml:space="preserve"> </w:t>
      </w:r>
      <w:r w:rsidR="001014F4" w:rsidRPr="002B309C">
        <w:rPr>
          <w:rFonts w:eastAsiaTheme="minorHAnsi"/>
          <w:b/>
          <w:szCs w:val="22"/>
        </w:rPr>
        <w:t>Report Required</w:t>
      </w:r>
      <w:r w:rsidR="001014F4" w:rsidRPr="002B309C">
        <w:rPr>
          <w:rFonts w:eastAsiaTheme="minorHAnsi"/>
          <w:szCs w:val="22"/>
        </w:rPr>
        <w:t>: Is a report due to Council required?</w:t>
      </w:r>
    </w:p>
    <w:p w14:paraId="486F7E9C" w14:textId="77777777" w:rsidR="001014F4" w:rsidRPr="002B309C" w:rsidRDefault="00000000" w:rsidP="001014F4">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014F4">
            <w:rPr>
              <w:rFonts w:ascii="MS Gothic" w:eastAsia="MS Gothic" w:hAnsi="MS Gothic" w:hint="eastAsia"/>
              <w:b/>
              <w:szCs w:val="22"/>
            </w:rPr>
            <w:t>☐</w:t>
          </w:r>
        </w:sdtContent>
      </w:sdt>
      <w:r w:rsidR="001014F4">
        <w:rPr>
          <w:rFonts w:eastAsiaTheme="minorHAnsi"/>
          <w:b/>
          <w:szCs w:val="22"/>
        </w:rPr>
        <w:t xml:space="preserve"> </w:t>
      </w:r>
      <w:r w:rsidR="001014F4" w:rsidRPr="002B309C">
        <w:rPr>
          <w:rFonts w:eastAsiaTheme="minorHAnsi"/>
          <w:b/>
          <w:szCs w:val="22"/>
        </w:rPr>
        <w:t>Sunset Date Included</w:t>
      </w:r>
      <w:r w:rsidR="001014F4" w:rsidRPr="002B309C">
        <w:rPr>
          <w:rFonts w:eastAsiaTheme="minorHAnsi"/>
          <w:szCs w:val="22"/>
        </w:rPr>
        <w:t>: Does the legislation have a sunset date?</w:t>
      </w:r>
    </w:p>
    <w:p w14:paraId="7858F0B3" w14:textId="77777777" w:rsidR="001014F4" w:rsidRPr="002B309C" w:rsidRDefault="00000000" w:rsidP="001014F4">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014F4">
            <w:rPr>
              <w:rFonts w:ascii="MS Gothic" w:eastAsia="MS Gothic" w:hAnsi="MS Gothic" w:hint="eastAsia"/>
              <w:b/>
              <w:szCs w:val="22"/>
            </w:rPr>
            <w:t>☐</w:t>
          </w:r>
        </w:sdtContent>
      </w:sdt>
      <w:r w:rsidR="001014F4">
        <w:rPr>
          <w:rFonts w:eastAsiaTheme="minorHAnsi"/>
          <w:b/>
          <w:szCs w:val="22"/>
        </w:rPr>
        <w:t xml:space="preserve"> </w:t>
      </w:r>
      <w:r w:rsidR="001014F4" w:rsidRPr="002B309C">
        <w:rPr>
          <w:rFonts w:eastAsiaTheme="minorHAnsi"/>
          <w:b/>
          <w:szCs w:val="22"/>
        </w:rPr>
        <w:t>Council Appointment Required</w:t>
      </w:r>
      <w:r w:rsidR="001014F4" w:rsidRPr="002B309C">
        <w:rPr>
          <w:rFonts w:eastAsiaTheme="minorHAnsi"/>
          <w:szCs w:val="22"/>
        </w:rPr>
        <w:t>: Is an appointment by the Council required?</w:t>
      </w:r>
    </w:p>
    <w:p w14:paraId="0716EE8E" w14:textId="77777777" w:rsidR="001014F4" w:rsidRPr="002B309C" w:rsidRDefault="00000000" w:rsidP="001014F4">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014F4">
            <w:rPr>
              <w:rFonts w:ascii="MS Gothic" w:eastAsia="MS Gothic" w:hAnsi="MS Gothic" w:hint="eastAsia"/>
              <w:b/>
              <w:szCs w:val="22"/>
            </w:rPr>
            <w:t>☐</w:t>
          </w:r>
        </w:sdtContent>
      </w:sdt>
      <w:r w:rsidR="001014F4">
        <w:rPr>
          <w:rFonts w:eastAsiaTheme="minorHAnsi"/>
          <w:b/>
          <w:szCs w:val="22"/>
        </w:rPr>
        <w:t xml:space="preserve"> </w:t>
      </w:r>
      <w:r w:rsidR="001014F4" w:rsidRPr="002B309C">
        <w:rPr>
          <w:rFonts w:eastAsiaTheme="minorHAnsi"/>
          <w:b/>
          <w:szCs w:val="22"/>
        </w:rPr>
        <w:t>Other Appointment Required</w:t>
      </w:r>
      <w:r w:rsidR="001014F4" w:rsidRPr="002B309C">
        <w:rPr>
          <w:rFonts w:eastAsiaTheme="minorHAnsi"/>
          <w:szCs w:val="22"/>
        </w:rPr>
        <w:t>: Are other appointments not by the Council required?</w:t>
      </w:r>
    </w:p>
    <w:p w14:paraId="15CA63E1" w14:textId="77777777" w:rsidR="001014F4" w:rsidRDefault="001014F4" w:rsidP="001014F4">
      <w:pPr>
        <w:pStyle w:val="NoSpacing"/>
        <w:jc w:val="both"/>
        <w:rPr>
          <w:rStyle w:val="apple-style-span"/>
          <w:b/>
          <w:bCs/>
          <w:szCs w:val="24"/>
        </w:rPr>
      </w:pPr>
    </w:p>
    <w:p w14:paraId="10665B40" w14:textId="77777777" w:rsidR="001014F4" w:rsidRDefault="001014F4" w:rsidP="001014F4">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41C755AE" w14:textId="77777777" w:rsidR="001014F4" w:rsidRPr="00AC5EE7" w:rsidRDefault="001014F4" w:rsidP="001014F4">
      <w:pPr>
        <w:pStyle w:val="NoSpacing"/>
        <w:jc w:val="both"/>
        <w:rPr>
          <w:rStyle w:val="apple-style-span"/>
          <w:sz w:val="18"/>
          <w:szCs w:val="18"/>
        </w:rPr>
      </w:pPr>
    </w:p>
    <w:p w14:paraId="57068BCD" w14:textId="77777777" w:rsidR="00C8234C" w:rsidRDefault="00C8234C" w:rsidP="00C8234C">
      <w:pPr>
        <w:jc w:val="both"/>
        <w:rPr>
          <w:sz w:val="18"/>
          <w:szCs w:val="18"/>
        </w:rPr>
      </w:pPr>
      <w:r>
        <w:rPr>
          <w:sz w:val="18"/>
          <w:szCs w:val="18"/>
        </w:rPr>
        <w:t>SA</w:t>
      </w:r>
    </w:p>
    <w:p w14:paraId="312E094C" w14:textId="77777777" w:rsidR="00C8234C" w:rsidRDefault="00C8234C" w:rsidP="00C8234C">
      <w:pPr>
        <w:tabs>
          <w:tab w:val="left" w:pos="1230"/>
        </w:tabs>
        <w:jc w:val="both"/>
        <w:rPr>
          <w:sz w:val="18"/>
          <w:szCs w:val="18"/>
        </w:rPr>
      </w:pPr>
      <w:r>
        <w:rPr>
          <w:sz w:val="18"/>
          <w:szCs w:val="18"/>
        </w:rPr>
        <w:t>LS #11565</w:t>
      </w:r>
    </w:p>
    <w:p w14:paraId="4E276992" w14:textId="77777777" w:rsidR="00C8234C" w:rsidRDefault="00C8234C" w:rsidP="00C8234C">
      <w:pPr>
        <w:tabs>
          <w:tab w:val="left" w:pos="1230"/>
        </w:tabs>
        <w:jc w:val="both"/>
        <w:rPr>
          <w:sz w:val="18"/>
          <w:szCs w:val="18"/>
        </w:rPr>
      </w:pPr>
      <w:proofErr w:type="gramStart"/>
      <w:r>
        <w:rPr>
          <w:sz w:val="18"/>
          <w:szCs w:val="18"/>
        </w:rPr>
        <w:t>Int. #</w:t>
      </w:r>
      <w:proofErr w:type="gramEnd"/>
      <w:r>
        <w:rPr>
          <w:sz w:val="18"/>
          <w:szCs w:val="18"/>
        </w:rPr>
        <w:t>1139-2024</w:t>
      </w:r>
      <w:r>
        <w:rPr>
          <w:sz w:val="18"/>
          <w:szCs w:val="18"/>
        </w:rPr>
        <w:tab/>
      </w:r>
    </w:p>
    <w:p w14:paraId="5909F262" w14:textId="77777777" w:rsidR="00C8234C" w:rsidRPr="00610B50" w:rsidRDefault="00C8234C" w:rsidP="00C8234C">
      <w:pPr>
        <w:rPr>
          <w:sz w:val="18"/>
          <w:szCs w:val="18"/>
        </w:rPr>
      </w:pPr>
      <w:r>
        <w:rPr>
          <w:sz w:val="18"/>
          <w:szCs w:val="18"/>
        </w:rPr>
        <w:t>1/6/2026 10:15 AM</w:t>
      </w:r>
    </w:p>
    <w:p w14:paraId="2780F7C6" w14:textId="77777777" w:rsidR="001014F4" w:rsidRDefault="001014F4" w:rsidP="001014F4"/>
    <w:p w14:paraId="19AE40FF" w14:textId="77777777" w:rsidR="00C8234C" w:rsidRDefault="00C8234C"/>
    <w:sectPr w:rsidR="00C8234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56215" w14:textId="77777777" w:rsidR="00C1413F" w:rsidRDefault="00C1413F">
      <w:r>
        <w:separator/>
      </w:r>
    </w:p>
  </w:endnote>
  <w:endnote w:type="continuationSeparator" w:id="0">
    <w:p w14:paraId="4FF9F89F" w14:textId="77777777" w:rsidR="00C1413F" w:rsidRDefault="00C1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D80A7" w14:textId="77777777" w:rsidR="00C1413F" w:rsidRDefault="00C1413F">
      <w:r>
        <w:separator/>
      </w:r>
    </w:p>
  </w:footnote>
  <w:footnote w:type="continuationSeparator" w:id="0">
    <w:p w14:paraId="5282375B" w14:textId="77777777" w:rsidR="00C1413F" w:rsidRDefault="00C1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3D2B" w14:textId="77777777" w:rsidR="00C8234C" w:rsidRPr="00CC3989" w:rsidRDefault="001014F4"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4F4"/>
    <w:rsid w:val="00012F0C"/>
    <w:rsid w:val="00016CEE"/>
    <w:rsid w:val="000632EA"/>
    <w:rsid w:val="00064251"/>
    <w:rsid w:val="000F5D98"/>
    <w:rsid w:val="001014F4"/>
    <w:rsid w:val="00116C20"/>
    <w:rsid w:val="00123B2A"/>
    <w:rsid w:val="00131888"/>
    <w:rsid w:val="00137D62"/>
    <w:rsid w:val="00154C7C"/>
    <w:rsid w:val="001B64FA"/>
    <w:rsid w:val="001D1B38"/>
    <w:rsid w:val="00223458"/>
    <w:rsid w:val="00285EE6"/>
    <w:rsid w:val="002D21E6"/>
    <w:rsid w:val="00353A37"/>
    <w:rsid w:val="003767D0"/>
    <w:rsid w:val="003F1ADE"/>
    <w:rsid w:val="00434DAB"/>
    <w:rsid w:val="00471D64"/>
    <w:rsid w:val="004A03F1"/>
    <w:rsid w:val="004B2521"/>
    <w:rsid w:val="004E0E61"/>
    <w:rsid w:val="005E4D25"/>
    <w:rsid w:val="005E6E37"/>
    <w:rsid w:val="006351EB"/>
    <w:rsid w:val="00671232"/>
    <w:rsid w:val="00692031"/>
    <w:rsid w:val="006A3B5D"/>
    <w:rsid w:val="006A70F0"/>
    <w:rsid w:val="006C27F6"/>
    <w:rsid w:val="007A1538"/>
    <w:rsid w:val="007A7793"/>
    <w:rsid w:val="008B5714"/>
    <w:rsid w:val="009905FB"/>
    <w:rsid w:val="009B098E"/>
    <w:rsid w:val="00A93E4A"/>
    <w:rsid w:val="00AA582E"/>
    <w:rsid w:val="00AD573F"/>
    <w:rsid w:val="00AD5D80"/>
    <w:rsid w:val="00AE4225"/>
    <w:rsid w:val="00B744A4"/>
    <w:rsid w:val="00BB7188"/>
    <w:rsid w:val="00BD1672"/>
    <w:rsid w:val="00C04F0C"/>
    <w:rsid w:val="00C1413F"/>
    <w:rsid w:val="00C3320A"/>
    <w:rsid w:val="00C71C25"/>
    <w:rsid w:val="00C73015"/>
    <w:rsid w:val="00C8234C"/>
    <w:rsid w:val="00C91850"/>
    <w:rsid w:val="00CF1435"/>
    <w:rsid w:val="00EA1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3A4EE"/>
  <w15:chartTrackingRefBased/>
  <w15:docId w15:val="{27628848-6BEF-4BC9-A425-5C2A054D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4F4"/>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14F4"/>
    <w:pPr>
      <w:spacing w:after="0" w:line="240" w:lineRule="auto"/>
    </w:pPr>
    <w:rPr>
      <w:rFonts w:ascii="Times New Roman" w:hAnsi="Times New Roman"/>
      <w:sz w:val="24"/>
    </w:rPr>
  </w:style>
  <w:style w:type="paragraph" w:styleId="Header">
    <w:name w:val="header"/>
    <w:basedOn w:val="Normal"/>
    <w:link w:val="HeaderChar"/>
    <w:uiPriority w:val="99"/>
    <w:unhideWhenUsed/>
    <w:rsid w:val="001014F4"/>
    <w:pPr>
      <w:tabs>
        <w:tab w:val="center" w:pos="4680"/>
        <w:tab w:val="right" w:pos="9360"/>
      </w:tabs>
    </w:pPr>
  </w:style>
  <w:style w:type="character" w:customStyle="1" w:styleId="HeaderChar">
    <w:name w:val="Header Char"/>
    <w:basedOn w:val="DefaultParagraphFont"/>
    <w:link w:val="Header"/>
    <w:uiPriority w:val="99"/>
    <w:rsid w:val="001014F4"/>
    <w:rPr>
      <w:rFonts w:ascii="Times New Roman" w:eastAsia="Calibri" w:hAnsi="Times New Roman" w:cs="Times New Roman"/>
      <w:sz w:val="24"/>
      <w:szCs w:val="20"/>
    </w:rPr>
  </w:style>
  <w:style w:type="character" w:customStyle="1" w:styleId="apple-style-span">
    <w:name w:val="apple-style-span"/>
    <w:basedOn w:val="DefaultParagraphFont"/>
    <w:rsid w:val="001014F4"/>
  </w:style>
  <w:style w:type="paragraph" w:styleId="BodyText">
    <w:name w:val="Body Text"/>
    <w:basedOn w:val="Normal"/>
    <w:link w:val="BodyTextChar"/>
    <w:uiPriority w:val="99"/>
    <w:rsid w:val="001014F4"/>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014F4"/>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014F4"/>
    <w:rPr>
      <w:color w:val="808080"/>
    </w:rPr>
  </w:style>
  <w:style w:type="character" w:styleId="CommentReference">
    <w:name w:val="annotation reference"/>
    <w:basedOn w:val="DefaultParagraphFont"/>
    <w:uiPriority w:val="99"/>
    <w:semiHidden/>
    <w:unhideWhenUsed/>
    <w:rsid w:val="00154C7C"/>
    <w:rPr>
      <w:sz w:val="16"/>
      <w:szCs w:val="16"/>
    </w:rPr>
  </w:style>
  <w:style w:type="paragraph" w:styleId="CommentText">
    <w:name w:val="annotation text"/>
    <w:basedOn w:val="Normal"/>
    <w:link w:val="CommentTextChar"/>
    <w:uiPriority w:val="99"/>
    <w:semiHidden/>
    <w:unhideWhenUsed/>
    <w:rsid w:val="00154C7C"/>
    <w:rPr>
      <w:sz w:val="20"/>
    </w:rPr>
  </w:style>
  <w:style w:type="character" w:customStyle="1" w:styleId="CommentTextChar">
    <w:name w:val="Comment Text Char"/>
    <w:basedOn w:val="DefaultParagraphFont"/>
    <w:link w:val="CommentText"/>
    <w:uiPriority w:val="99"/>
    <w:semiHidden/>
    <w:rsid w:val="00154C7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4C7C"/>
    <w:rPr>
      <w:b/>
      <w:bCs/>
    </w:rPr>
  </w:style>
  <w:style w:type="character" w:customStyle="1" w:styleId="CommentSubjectChar">
    <w:name w:val="Comment Subject Char"/>
    <w:basedOn w:val="CommentTextChar"/>
    <w:link w:val="CommentSubject"/>
    <w:uiPriority w:val="99"/>
    <w:semiHidden/>
    <w:rsid w:val="00154C7C"/>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154C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C7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Stephanie</dc:creator>
  <cp:keywords/>
  <dc:description/>
  <cp:lastModifiedBy>Delancey, Thaddea</cp:lastModifiedBy>
  <cp:revision>2</cp:revision>
  <dcterms:created xsi:type="dcterms:W3CDTF">2026-02-02T20:26:00Z</dcterms:created>
  <dcterms:modified xsi:type="dcterms:W3CDTF">2026-02-02T20:26:00Z</dcterms:modified>
</cp:coreProperties>
</file>