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6F4CB5" w14:textId="376359BB" w:rsidR="0058644F" w:rsidRDefault="0058644F" w:rsidP="0058644F">
      <w:pPr>
        <w:ind w:firstLine="0"/>
        <w:jc w:val="center"/>
      </w:pPr>
      <w:r>
        <w:t>Int. No.</w:t>
      </w:r>
      <w:r w:rsidR="008762A9">
        <w:t xml:space="preserve"> </w:t>
      </w:r>
      <w:r w:rsidR="00D10269">
        <w:t>166</w:t>
      </w:r>
    </w:p>
    <w:p w14:paraId="36DE852F" w14:textId="77777777" w:rsidR="0058644F" w:rsidRDefault="0058644F" w:rsidP="0058644F">
      <w:pPr>
        <w:ind w:firstLine="0"/>
        <w:jc w:val="center"/>
      </w:pPr>
    </w:p>
    <w:p w14:paraId="360A6704" w14:textId="77777777" w:rsidR="00AB074C" w:rsidRDefault="00AB074C" w:rsidP="00AB074C">
      <w:pPr>
        <w:autoSpaceDE w:val="0"/>
        <w:autoSpaceDN w:val="0"/>
        <w:adjustRightInd w:val="0"/>
        <w:ind w:firstLine="0"/>
        <w:jc w:val="both"/>
        <w:rPr>
          <w:rFonts w:eastAsiaTheme="minorHAnsi"/>
        </w:rPr>
      </w:pPr>
      <w:r>
        <w:rPr>
          <w:rFonts w:eastAsiaTheme="minorHAnsi"/>
        </w:rPr>
        <w:t>By Council Members Dinowitz, Louis, Brewer and Schulman</w:t>
      </w:r>
    </w:p>
    <w:p w14:paraId="0DA45A0F" w14:textId="77777777" w:rsidR="0058644F" w:rsidRDefault="0058644F" w:rsidP="0058644F">
      <w:pPr>
        <w:pStyle w:val="BodyText"/>
        <w:spacing w:line="240" w:lineRule="auto"/>
        <w:ind w:firstLine="0"/>
      </w:pPr>
    </w:p>
    <w:p w14:paraId="5F085B0D" w14:textId="77777777" w:rsidR="008164A7" w:rsidRPr="008164A7" w:rsidRDefault="008164A7" w:rsidP="0058644F">
      <w:pPr>
        <w:pStyle w:val="BodyText"/>
        <w:spacing w:line="240" w:lineRule="auto"/>
        <w:ind w:firstLine="0"/>
        <w:rPr>
          <w:vanish/>
        </w:rPr>
      </w:pPr>
      <w:r w:rsidRPr="008164A7">
        <w:rPr>
          <w:vanish/>
        </w:rPr>
        <w:t>..Title</w:t>
      </w:r>
    </w:p>
    <w:p w14:paraId="7D4F5F7B" w14:textId="77777777" w:rsidR="008164A7" w:rsidRDefault="008164A7" w:rsidP="0058644F">
      <w:pPr>
        <w:pStyle w:val="BodyText"/>
        <w:spacing w:line="240" w:lineRule="auto"/>
        <w:ind w:firstLine="0"/>
      </w:pPr>
      <w:r>
        <w:t>A Local Law t</w:t>
      </w:r>
      <w:r w:rsidR="0058644F">
        <w:t xml:space="preserve">o amend the </w:t>
      </w:r>
      <w:sdt>
        <w:sdtPr>
          <w:id w:val="1993222445"/>
          <w:placeholder>
            <w:docPart w:val="48733E6C3F20458694A92B1F6717303C"/>
          </w:placeholder>
          <w:dropDownList>
            <w:listItem w:value="Choose an item."/>
            <w:listItem w:displayText="New York city charter" w:value="New York city charter"/>
            <w:listItem w:displayText="administrative code of the city of New York" w:value="administrative code of the city of New York"/>
            <w:listItem w:displayText="New York city plumbing code" w:value="New York city plumbing code"/>
            <w:listItem w:displayText="New York city building code" w:value="New York city building code"/>
            <w:listItem w:displayText="New York city mechanical code" w:value="New York city mechanical code"/>
            <w:listItem w:displayText="New York city fuel gas code" w:value="New York city fuel gas code"/>
            <w:listItem w:displayText="New York city fire code" w:value="New York city fire code"/>
          </w:dropDownList>
        </w:sdtPr>
        <w:sdtContent>
          <w:r w:rsidR="00282F7B">
            <w:t>New York city charter</w:t>
          </w:r>
        </w:sdtContent>
      </w:sdt>
      <w:r w:rsidR="0058644F">
        <w:t>, in relation to</w:t>
      </w:r>
      <w:r w:rsidR="009C681F">
        <w:t xml:space="preserve"> </w:t>
      </w:r>
      <w:r w:rsidR="00774CC9">
        <w:t>notification</w:t>
      </w:r>
      <w:r w:rsidR="006F34CC">
        <w:t xml:space="preserve"> of</w:t>
      </w:r>
      <w:r w:rsidR="009C681F">
        <w:t xml:space="preserve"> hate crimes</w:t>
      </w:r>
    </w:p>
    <w:p w14:paraId="751FB615" w14:textId="529C650D" w:rsidR="0058644F" w:rsidRPr="008164A7" w:rsidRDefault="008164A7" w:rsidP="0058644F">
      <w:pPr>
        <w:pStyle w:val="BodyText"/>
        <w:spacing w:line="240" w:lineRule="auto"/>
        <w:ind w:firstLine="0"/>
        <w:rPr>
          <w:vanish/>
        </w:rPr>
      </w:pPr>
      <w:r w:rsidRPr="008164A7">
        <w:rPr>
          <w:vanish/>
        </w:rPr>
        <w:t>..Body</w:t>
      </w:r>
    </w:p>
    <w:p w14:paraId="5C992C27" w14:textId="77777777" w:rsidR="0058644F" w:rsidRDefault="0058644F" w:rsidP="0058644F">
      <w:pPr>
        <w:pStyle w:val="BodyText"/>
        <w:spacing w:line="240" w:lineRule="auto"/>
        <w:ind w:firstLine="0"/>
        <w:rPr>
          <w:u w:val="single"/>
        </w:rPr>
      </w:pPr>
    </w:p>
    <w:p w14:paraId="7B3FBCFD" w14:textId="77777777" w:rsidR="0058644F" w:rsidRDefault="0058644F" w:rsidP="0058644F">
      <w:pPr>
        <w:ind w:firstLine="0"/>
        <w:jc w:val="both"/>
      </w:pPr>
      <w:r>
        <w:rPr>
          <w:u w:val="single"/>
        </w:rPr>
        <w:t>Be it enacted by the Council as follows</w:t>
      </w:r>
      <w:r w:rsidRPr="005B5DE4">
        <w:rPr>
          <w:u w:val="single"/>
        </w:rPr>
        <w:t>:</w:t>
      </w:r>
    </w:p>
    <w:p w14:paraId="57423A88" w14:textId="77777777" w:rsidR="0058644F" w:rsidRDefault="0058644F" w:rsidP="0058644F">
      <w:pPr>
        <w:jc w:val="both"/>
      </w:pPr>
    </w:p>
    <w:p w14:paraId="22CC60BB" w14:textId="77777777" w:rsidR="0058644F" w:rsidRDefault="0058644F" w:rsidP="0058644F">
      <w:pPr>
        <w:spacing w:line="480" w:lineRule="auto"/>
        <w:jc w:val="both"/>
        <w:sectPr w:rsidR="0058644F" w:rsidSect="008F0B17">
          <w:footerReference w:type="default" r:id="rId7"/>
          <w:footerReference w:type="first" r:id="rId8"/>
          <w:pgSz w:w="12240" w:h="15840"/>
          <w:pgMar w:top="1440" w:right="1440" w:bottom="1440" w:left="1440" w:header="720" w:footer="720" w:gutter="0"/>
          <w:cols w:space="720"/>
          <w:docGrid w:linePitch="360"/>
        </w:sectPr>
      </w:pPr>
    </w:p>
    <w:p w14:paraId="15A799F0" w14:textId="61A62C9F" w:rsidR="0058644F" w:rsidRDefault="0058644F" w:rsidP="0058644F">
      <w:pPr>
        <w:spacing w:line="480" w:lineRule="auto"/>
        <w:jc w:val="both"/>
      </w:pPr>
      <w:r>
        <w:t xml:space="preserve">Section 1. </w:t>
      </w:r>
      <w:r w:rsidR="00023FFD">
        <w:t xml:space="preserve">Paragraphs 7 and 8 of subdivision b </w:t>
      </w:r>
      <w:r w:rsidR="008259AB">
        <w:t>of s</w:t>
      </w:r>
      <w:r w:rsidR="006E69E4">
        <w:t>ec</w:t>
      </w:r>
      <w:r w:rsidR="00DB3C75">
        <w:t xml:space="preserve">tion 20-g </w:t>
      </w:r>
      <w:r w:rsidR="00541DAB">
        <w:t xml:space="preserve">of the New York </w:t>
      </w:r>
      <w:r w:rsidR="00DB3C75">
        <w:t xml:space="preserve">city charter, as </w:t>
      </w:r>
      <w:r w:rsidR="000F785D">
        <w:t xml:space="preserve">added </w:t>
      </w:r>
      <w:r w:rsidR="00DB3C75">
        <w:t xml:space="preserve">by local law number 49 for the year 2020, </w:t>
      </w:r>
      <w:r w:rsidR="000F785D">
        <w:t>are</w:t>
      </w:r>
      <w:r w:rsidR="00DB3C75">
        <w:t xml:space="preserve"> amended </w:t>
      </w:r>
      <w:r w:rsidR="00541DAB">
        <w:t>to read as follows:</w:t>
      </w:r>
    </w:p>
    <w:p w14:paraId="59C941E9" w14:textId="1667334A" w:rsidR="009C681F" w:rsidRPr="007C6895" w:rsidRDefault="009C681F" w:rsidP="009C681F">
      <w:pPr>
        <w:spacing w:line="480" w:lineRule="auto"/>
        <w:jc w:val="both"/>
      </w:pPr>
      <w:r w:rsidRPr="007C6895">
        <w:t>7. Provide relevant information to the affected community</w:t>
      </w:r>
      <w:r w:rsidR="002C52F6">
        <w:t>, including the local community board,</w:t>
      </w:r>
      <w:r w:rsidRPr="007C6895">
        <w:t xml:space="preserve"> within </w:t>
      </w:r>
      <w:r w:rsidR="002C52F6">
        <w:t>72</w:t>
      </w:r>
      <w:r w:rsidRPr="007C6895">
        <w:t xml:space="preserve"> hours of a determination that a </w:t>
      </w:r>
      <w:r w:rsidR="00335A33">
        <w:t>[</w:t>
      </w:r>
      <w:r w:rsidRPr="007C6895">
        <w:t>violent</w:t>
      </w:r>
      <w:r w:rsidR="00335A33">
        <w:t>]</w:t>
      </w:r>
      <w:r w:rsidRPr="007C6895">
        <w:t xml:space="preserve"> hate crime has occurred. Such information shall include how the administration is responding to the alleged </w:t>
      </w:r>
      <w:r w:rsidR="00450A1A">
        <w:t>[</w:t>
      </w:r>
      <w:r w:rsidR="00DF12D8">
        <w:t>v</w:t>
      </w:r>
      <w:r w:rsidRPr="007C6895">
        <w:t>iolent</w:t>
      </w:r>
      <w:r w:rsidR="00450A1A">
        <w:t>]</w:t>
      </w:r>
      <w:r w:rsidRPr="007C6895">
        <w:t xml:space="preserve"> hate crime</w:t>
      </w:r>
      <w:r w:rsidR="00953D53">
        <w:t xml:space="preserve"> </w:t>
      </w:r>
      <w:r w:rsidRPr="007C6895">
        <w:t>and the resources currently available to affected persons. This paragraph does not require the disclosure of confidential information or any material that could compromise the safety of the public or police officers or could otherwise compromise law enforcement investigations or operations;</w:t>
      </w:r>
    </w:p>
    <w:p w14:paraId="18F26A8D" w14:textId="2CA31708" w:rsidR="009C681F" w:rsidRPr="007C6895" w:rsidRDefault="009C681F" w:rsidP="009C681F">
      <w:pPr>
        <w:spacing w:line="480" w:lineRule="auto"/>
        <w:jc w:val="both"/>
      </w:pPr>
      <w:r w:rsidRPr="007C6895">
        <w:t xml:space="preserve">8. Within 24 hours of a determination that a </w:t>
      </w:r>
      <w:r w:rsidR="007C6895">
        <w:t>[</w:t>
      </w:r>
      <w:r w:rsidRPr="007C6895">
        <w:t>violent</w:t>
      </w:r>
      <w:r w:rsidR="007C6895">
        <w:t>]</w:t>
      </w:r>
      <w:r w:rsidRPr="007C6895">
        <w:t xml:space="preserve"> hate crime</w:t>
      </w:r>
      <w:r w:rsidR="00953D53">
        <w:t xml:space="preserve"> </w:t>
      </w:r>
      <w:r w:rsidRPr="007C6895">
        <w:t xml:space="preserve">has occurred, notify the mayor, speaker of the council, public advocate and council member of the </w:t>
      </w:r>
      <w:r w:rsidR="00B5439E">
        <w:t xml:space="preserve">relevant </w:t>
      </w:r>
      <w:r w:rsidRPr="007C6895">
        <w:t xml:space="preserve">district </w:t>
      </w:r>
      <w:r w:rsidR="00B5439E">
        <w:t>that</w:t>
      </w:r>
      <w:r w:rsidRPr="007C6895">
        <w:t xml:space="preserve"> such</w:t>
      </w:r>
      <w:r w:rsidR="00B5439E">
        <w:t xml:space="preserve"> </w:t>
      </w:r>
      <w:r w:rsidRPr="007C6895">
        <w:t>hate crime occurred</w:t>
      </w:r>
      <w:r w:rsidR="00CE072F" w:rsidRPr="00D13D2E">
        <w:t>,</w:t>
      </w:r>
      <w:r w:rsidR="00CE072F" w:rsidRPr="00D13D2E">
        <w:rPr>
          <w:color w:val="000000"/>
          <w:shd w:val="clear" w:color="auto" w:fill="FFFFFF"/>
        </w:rPr>
        <w:t> the date and time the incident was reported, and the date and time the incident was referred to the hate crimes task force of the New York City police department</w:t>
      </w:r>
      <w:r w:rsidRPr="007C6895">
        <w:t>; and</w:t>
      </w:r>
    </w:p>
    <w:p w14:paraId="24E7B001" w14:textId="27451B9F" w:rsidR="009C681F" w:rsidRDefault="009C681F" w:rsidP="009C681F">
      <w:pPr>
        <w:spacing w:line="480" w:lineRule="auto"/>
        <w:jc w:val="both"/>
      </w:pPr>
      <w:r>
        <w:t>§ 2. This local law takes effect immediately.</w:t>
      </w:r>
    </w:p>
    <w:p w14:paraId="21417928" w14:textId="77777777" w:rsidR="00697DE2" w:rsidRDefault="00697DE2" w:rsidP="009C681F">
      <w:pPr>
        <w:spacing w:line="480" w:lineRule="auto"/>
        <w:jc w:val="both"/>
        <w:rPr>
          <w:sz w:val="18"/>
          <w:szCs w:val="18"/>
        </w:rPr>
        <w:sectPr w:rsidR="00697DE2">
          <w:type w:val="continuous"/>
          <w:pgSz w:w="12240" w:h="15840"/>
          <w:pgMar w:top="1440" w:right="1440" w:bottom="1440" w:left="1440" w:header="720" w:footer="720" w:gutter="0"/>
          <w:lnNumType w:countBy="1"/>
          <w:cols w:space="720"/>
          <w:titlePg/>
          <w:docGrid w:linePitch="360"/>
        </w:sectPr>
      </w:pPr>
    </w:p>
    <w:p w14:paraId="32F49495" w14:textId="6E8B58EE" w:rsidR="0058644F" w:rsidRDefault="0058644F" w:rsidP="0058644F">
      <w:pPr>
        <w:ind w:firstLine="0"/>
        <w:jc w:val="both"/>
        <w:rPr>
          <w:sz w:val="18"/>
          <w:szCs w:val="18"/>
        </w:rPr>
      </w:pPr>
    </w:p>
    <w:p w14:paraId="7828AF7D" w14:textId="6B2EA8B3" w:rsidR="00697DE2" w:rsidRDefault="00697DE2" w:rsidP="5BB610FD">
      <w:pPr>
        <w:ind w:firstLine="0"/>
        <w:jc w:val="both"/>
        <w:rPr>
          <w:sz w:val="18"/>
          <w:szCs w:val="18"/>
        </w:rPr>
      </w:pPr>
    </w:p>
    <w:p w14:paraId="698421E9" w14:textId="3A8162A0" w:rsidR="5BB610FD" w:rsidRDefault="5BB610FD" w:rsidP="5BB610FD">
      <w:pPr>
        <w:ind w:firstLine="0"/>
        <w:jc w:val="both"/>
        <w:rPr>
          <w:sz w:val="18"/>
          <w:szCs w:val="18"/>
        </w:rPr>
      </w:pPr>
    </w:p>
    <w:p w14:paraId="6BF4E47A" w14:textId="0C20C1FA" w:rsidR="0058644F" w:rsidRDefault="0058644F" w:rsidP="0058644F">
      <w:pPr>
        <w:ind w:firstLine="0"/>
        <w:jc w:val="both"/>
        <w:rPr>
          <w:sz w:val="18"/>
          <w:szCs w:val="18"/>
        </w:rPr>
      </w:pPr>
      <w:r w:rsidRPr="67B87BE4">
        <w:rPr>
          <w:sz w:val="18"/>
          <w:szCs w:val="18"/>
        </w:rPr>
        <w:t>JEF</w:t>
      </w:r>
    </w:p>
    <w:p w14:paraId="2CEE200C" w14:textId="22F8D5E1" w:rsidR="0058644F" w:rsidRDefault="00D578CB" w:rsidP="0058644F">
      <w:pPr>
        <w:ind w:firstLine="0"/>
        <w:jc w:val="both"/>
        <w:rPr>
          <w:sz w:val="18"/>
          <w:szCs w:val="18"/>
        </w:rPr>
      </w:pPr>
      <w:r>
        <w:rPr>
          <w:sz w:val="18"/>
          <w:szCs w:val="18"/>
        </w:rPr>
        <w:t>LS</w:t>
      </w:r>
      <w:r w:rsidR="003E2CE6">
        <w:rPr>
          <w:sz w:val="18"/>
          <w:szCs w:val="18"/>
        </w:rPr>
        <w:t xml:space="preserve"> #</w:t>
      </w:r>
      <w:r w:rsidR="009C681F">
        <w:rPr>
          <w:sz w:val="18"/>
          <w:szCs w:val="18"/>
        </w:rPr>
        <w:t>7864</w:t>
      </w:r>
    </w:p>
    <w:p w14:paraId="2A0F6961" w14:textId="3C38A144" w:rsidR="00CC1C42" w:rsidRDefault="00CC1C42" w:rsidP="0058644F">
      <w:pPr>
        <w:ind w:firstLine="0"/>
        <w:jc w:val="both"/>
        <w:rPr>
          <w:sz w:val="18"/>
          <w:szCs w:val="18"/>
        </w:rPr>
      </w:pPr>
      <w:r>
        <w:rPr>
          <w:sz w:val="18"/>
          <w:szCs w:val="18"/>
        </w:rPr>
        <w:t>Int. #0581-2024</w:t>
      </w:r>
    </w:p>
    <w:p w14:paraId="3E13ACD8" w14:textId="161E7C59" w:rsidR="000F6EA8" w:rsidRDefault="00CC1C42" w:rsidP="5BB610FD">
      <w:pPr>
        <w:ind w:firstLine="0"/>
        <w:rPr>
          <w:sz w:val="18"/>
          <w:szCs w:val="18"/>
        </w:rPr>
      </w:pPr>
      <w:r>
        <w:rPr>
          <w:sz w:val="18"/>
          <w:szCs w:val="18"/>
        </w:rPr>
        <w:t>1/5/2026 3:39 PM</w:t>
      </w:r>
    </w:p>
    <w:sectPr w:rsidR="000F6EA8"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DC9E6" w14:textId="77777777" w:rsidR="00B8277D" w:rsidRDefault="00B8277D">
      <w:r>
        <w:separator/>
      </w:r>
    </w:p>
  </w:endnote>
  <w:endnote w:type="continuationSeparator" w:id="0">
    <w:p w14:paraId="0BF162FE" w14:textId="77777777" w:rsidR="00B8277D" w:rsidRDefault="00B827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1D2F5BD8" w14:textId="5BCD3DD7" w:rsidR="00CC1C42" w:rsidRDefault="0058644F">
        <w:pPr>
          <w:pStyle w:val="Footer"/>
          <w:jc w:val="center"/>
        </w:pPr>
        <w:r>
          <w:fldChar w:fldCharType="begin"/>
        </w:r>
        <w:r>
          <w:instrText xml:space="preserve"> PAGE   \* MERGEFORMAT </w:instrText>
        </w:r>
        <w:r>
          <w:fldChar w:fldCharType="separate"/>
        </w:r>
        <w:r w:rsidR="002E7554">
          <w:rPr>
            <w:noProof/>
          </w:rPr>
          <w:t>1</w:t>
        </w:r>
        <w:r>
          <w:rPr>
            <w:noProof/>
          </w:rPr>
          <w:fldChar w:fldCharType="end"/>
        </w:r>
      </w:p>
    </w:sdtContent>
  </w:sdt>
  <w:p w14:paraId="3CE320A5" w14:textId="77777777" w:rsidR="00CC1C42" w:rsidRDefault="00CC1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68F06D51" w14:textId="77777777" w:rsidR="00CC1C42" w:rsidRDefault="0058644F">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6A9EAF97" w14:textId="77777777" w:rsidR="00CC1C42" w:rsidRDefault="00CC1C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D2F7A8" w14:textId="77777777" w:rsidR="00B8277D" w:rsidRDefault="00B8277D">
      <w:r>
        <w:separator/>
      </w:r>
    </w:p>
  </w:footnote>
  <w:footnote w:type="continuationSeparator" w:id="0">
    <w:p w14:paraId="44D325D7" w14:textId="77777777" w:rsidR="00B8277D" w:rsidRDefault="00B827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644F"/>
    <w:rsid w:val="00021C22"/>
    <w:rsid w:val="00023FFD"/>
    <w:rsid w:val="000469AA"/>
    <w:rsid w:val="00057EA4"/>
    <w:rsid w:val="00061CF5"/>
    <w:rsid w:val="000915FC"/>
    <w:rsid w:val="000D7E0C"/>
    <w:rsid w:val="000E2E8C"/>
    <w:rsid w:val="000F6EA8"/>
    <w:rsid w:val="000F785D"/>
    <w:rsid w:val="00114995"/>
    <w:rsid w:val="001565BF"/>
    <w:rsid w:val="001717E4"/>
    <w:rsid w:val="001E02E3"/>
    <w:rsid w:val="00282F7B"/>
    <w:rsid w:val="002C52F6"/>
    <w:rsid w:val="002E7554"/>
    <w:rsid w:val="00300798"/>
    <w:rsid w:val="00321FE8"/>
    <w:rsid w:val="00335A33"/>
    <w:rsid w:val="00356182"/>
    <w:rsid w:val="00364C43"/>
    <w:rsid w:val="00374273"/>
    <w:rsid w:val="0038038F"/>
    <w:rsid w:val="003A0094"/>
    <w:rsid w:val="003A0519"/>
    <w:rsid w:val="003A2C7C"/>
    <w:rsid w:val="003D3156"/>
    <w:rsid w:val="003E2CE6"/>
    <w:rsid w:val="003F1E89"/>
    <w:rsid w:val="0044657F"/>
    <w:rsid w:val="00450A1A"/>
    <w:rsid w:val="00464D1D"/>
    <w:rsid w:val="004B31B7"/>
    <w:rsid w:val="004E7D01"/>
    <w:rsid w:val="004E7DAA"/>
    <w:rsid w:val="00513BF7"/>
    <w:rsid w:val="00541DAB"/>
    <w:rsid w:val="0056284D"/>
    <w:rsid w:val="00565D16"/>
    <w:rsid w:val="00586161"/>
    <w:rsid w:val="0058644F"/>
    <w:rsid w:val="00590FB5"/>
    <w:rsid w:val="005B08C4"/>
    <w:rsid w:val="005D3FCF"/>
    <w:rsid w:val="005E2FB9"/>
    <w:rsid w:val="006029F9"/>
    <w:rsid w:val="006206B4"/>
    <w:rsid w:val="006261C5"/>
    <w:rsid w:val="006558C3"/>
    <w:rsid w:val="00686932"/>
    <w:rsid w:val="00697DE2"/>
    <w:rsid w:val="006B686B"/>
    <w:rsid w:val="006C1B16"/>
    <w:rsid w:val="006E69E4"/>
    <w:rsid w:val="006F34CC"/>
    <w:rsid w:val="006F6D31"/>
    <w:rsid w:val="00700C21"/>
    <w:rsid w:val="00736C1B"/>
    <w:rsid w:val="00737C38"/>
    <w:rsid w:val="00774CC9"/>
    <w:rsid w:val="007B1E04"/>
    <w:rsid w:val="007B1E0A"/>
    <w:rsid w:val="007C6895"/>
    <w:rsid w:val="007C73FA"/>
    <w:rsid w:val="008164A7"/>
    <w:rsid w:val="008259AB"/>
    <w:rsid w:val="00860A01"/>
    <w:rsid w:val="008629B4"/>
    <w:rsid w:val="008762A9"/>
    <w:rsid w:val="00887BBE"/>
    <w:rsid w:val="008A2737"/>
    <w:rsid w:val="008F6E45"/>
    <w:rsid w:val="00905991"/>
    <w:rsid w:val="00922BF4"/>
    <w:rsid w:val="00927495"/>
    <w:rsid w:val="00937ACD"/>
    <w:rsid w:val="00953D53"/>
    <w:rsid w:val="00996AFC"/>
    <w:rsid w:val="009C681F"/>
    <w:rsid w:val="00A7025F"/>
    <w:rsid w:val="00A71F4B"/>
    <w:rsid w:val="00AA6326"/>
    <w:rsid w:val="00AA768C"/>
    <w:rsid w:val="00AB074C"/>
    <w:rsid w:val="00AE3B29"/>
    <w:rsid w:val="00AF13DA"/>
    <w:rsid w:val="00B401C1"/>
    <w:rsid w:val="00B5439E"/>
    <w:rsid w:val="00B60C02"/>
    <w:rsid w:val="00B70B1E"/>
    <w:rsid w:val="00B8277D"/>
    <w:rsid w:val="00BC4BD5"/>
    <w:rsid w:val="00C24BA0"/>
    <w:rsid w:val="00C35876"/>
    <w:rsid w:val="00C41D9C"/>
    <w:rsid w:val="00C84E42"/>
    <w:rsid w:val="00CC1C42"/>
    <w:rsid w:val="00CE072F"/>
    <w:rsid w:val="00CE1C33"/>
    <w:rsid w:val="00CE1EE4"/>
    <w:rsid w:val="00D10269"/>
    <w:rsid w:val="00D13D2E"/>
    <w:rsid w:val="00D414FB"/>
    <w:rsid w:val="00D41D86"/>
    <w:rsid w:val="00D578CB"/>
    <w:rsid w:val="00DA4F13"/>
    <w:rsid w:val="00DB3C75"/>
    <w:rsid w:val="00DD5743"/>
    <w:rsid w:val="00DE073A"/>
    <w:rsid w:val="00DF12D8"/>
    <w:rsid w:val="00DF4389"/>
    <w:rsid w:val="00E05EE3"/>
    <w:rsid w:val="00E12671"/>
    <w:rsid w:val="00E2475D"/>
    <w:rsid w:val="00E84AFE"/>
    <w:rsid w:val="00EB2A44"/>
    <w:rsid w:val="00EC5E28"/>
    <w:rsid w:val="00F470F0"/>
    <w:rsid w:val="00FB687F"/>
    <w:rsid w:val="00FE0EAD"/>
    <w:rsid w:val="00FF1296"/>
    <w:rsid w:val="00FF4432"/>
    <w:rsid w:val="0F4E8686"/>
    <w:rsid w:val="50A4F9C2"/>
    <w:rsid w:val="5BB610FD"/>
    <w:rsid w:val="65A3E673"/>
    <w:rsid w:val="67B87BE4"/>
    <w:rsid w:val="746FA8E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35857"/>
  <w15:chartTrackingRefBased/>
  <w15:docId w15:val="{A63BB9E6-60A4-4E66-8182-00031A6FF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644F"/>
    <w:pPr>
      <w:spacing w:after="0" w:line="240" w:lineRule="auto"/>
      <w:ind w:firstLine="72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8644F"/>
    <w:pPr>
      <w:tabs>
        <w:tab w:val="center" w:pos="4320"/>
        <w:tab w:val="right" w:pos="8640"/>
      </w:tabs>
    </w:pPr>
  </w:style>
  <w:style w:type="character" w:customStyle="1" w:styleId="FooterChar">
    <w:name w:val="Footer Char"/>
    <w:basedOn w:val="DefaultParagraphFont"/>
    <w:link w:val="Footer"/>
    <w:uiPriority w:val="99"/>
    <w:rsid w:val="0058644F"/>
    <w:rPr>
      <w:rFonts w:ascii="Times New Roman" w:eastAsia="Times New Roman" w:hAnsi="Times New Roman" w:cs="Times New Roman"/>
      <w:sz w:val="24"/>
      <w:szCs w:val="24"/>
    </w:rPr>
  </w:style>
  <w:style w:type="paragraph" w:styleId="BodyText">
    <w:name w:val="Body Text"/>
    <w:basedOn w:val="Normal"/>
    <w:link w:val="BodyTextChar"/>
    <w:uiPriority w:val="99"/>
    <w:rsid w:val="0058644F"/>
    <w:pPr>
      <w:spacing w:line="480" w:lineRule="auto"/>
      <w:jc w:val="both"/>
    </w:pPr>
  </w:style>
  <w:style w:type="character" w:customStyle="1" w:styleId="BodyTextChar">
    <w:name w:val="Body Text Char"/>
    <w:basedOn w:val="DefaultParagraphFont"/>
    <w:link w:val="BodyText"/>
    <w:uiPriority w:val="99"/>
    <w:rsid w:val="0058644F"/>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58644F"/>
    <w:rPr>
      <w:color w:val="808080"/>
    </w:rPr>
  </w:style>
  <w:style w:type="character" w:styleId="LineNumber">
    <w:name w:val="line number"/>
    <w:basedOn w:val="DefaultParagraphFont"/>
    <w:uiPriority w:val="99"/>
    <w:semiHidden/>
    <w:unhideWhenUsed/>
    <w:rsid w:val="0058644F"/>
  </w:style>
  <w:style w:type="character" w:styleId="CommentReference">
    <w:name w:val="annotation reference"/>
    <w:basedOn w:val="DefaultParagraphFont"/>
    <w:uiPriority w:val="99"/>
    <w:semiHidden/>
    <w:unhideWhenUsed/>
    <w:rsid w:val="00E12671"/>
    <w:rPr>
      <w:sz w:val="16"/>
      <w:szCs w:val="16"/>
    </w:rPr>
  </w:style>
  <w:style w:type="paragraph" w:styleId="CommentText">
    <w:name w:val="annotation text"/>
    <w:basedOn w:val="Normal"/>
    <w:link w:val="CommentTextChar"/>
    <w:uiPriority w:val="99"/>
    <w:semiHidden/>
    <w:unhideWhenUsed/>
    <w:rsid w:val="00E12671"/>
    <w:rPr>
      <w:sz w:val="20"/>
      <w:szCs w:val="20"/>
    </w:rPr>
  </w:style>
  <w:style w:type="character" w:customStyle="1" w:styleId="CommentTextChar">
    <w:name w:val="Comment Text Char"/>
    <w:basedOn w:val="DefaultParagraphFont"/>
    <w:link w:val="CommentText"/>
    <w:uiPriority w:val="99"/>
    <w:semiHidden/>
    <w:rsid w:val="00E1267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12671"/>
    <w:rPr>
      <w:b/>
      <w:bCs/>
    </w:rPr>
  </w:style>
  <w:style w:type="character" w:customStyle="1" w:styleId="CommentSubjectChar">
    <w:name w:val="Comment Subject Char"/>
    <w:basedOn w:val="CommentTextChar"/>
    <w:link w:val="CommentSubject"/>
    <w:uiPriority w:val="99"/>
    <w:semiHidden/>
    <w:rsid w:val="00E12671"/>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1267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2671"/>
    <w:rPr>
      <w:rFonts w:ascii="Segoe UI" w:eastAsia="Times New Roman" w:hAnsi="Segoe UI" w:cs="Segoe UI"/>
      <w:sz w:val="18"/>
      <w:szCs w:val="18"/>
    </w:rPr>
  </w:style>
  <w:style w:type="paragraph" w:styleId="Revision">
    <w:name w:val="Revision"/>
    <w:hidden/>
    <w:uiPriority w:val="99"/>
    <w:semiHidden/>
    <w:rsid w:val="003A0519"/>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469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8733E6C3F20458694A92B1F6717303C"/>
        <w:category>
          <w:name w:val="General"/>
          <w:gallery w:val="placeholder"/>
        </w:category>
        <w:types>
          <w:type w:val="bbPlcHdr"/>
        </w:types>
        <w:behaviors>
          <w:behavior w:val="content"/>
        </w:behaviors>
        <w:guid w:val="{BEA76146-72E0-4351-9A78-1FF1BC757110}"/>
      </w:docPartPr>
      <w:docPartBody>
        <w:p w:rsidR="000A0D06" w:rsidRDefault="004E7D01" w:rsidP="004E7D01">
          <w:pPr>
            <w:pStyle w:val="48733E6C3F20458694A92B1F6717303C"/>
          </w:pPr>
          <w:r>
            <w:rPr>
              <w:rStyle w:val="PlaceholderText"/>
              <w:rFonts w:eastAsia="Calibri"/>
              <w:color w:val="00B0F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D01"/>
    <w:rsid w:val="000A0D06"/>
    <w:rsid w:val="001710A7"/>
    <w:rsid w:val="001D7A0E"/>
    <w:rsid w:val="003A0094"/>
    <w:rsid w:val="003D1E99"/>
    <w:rsid w:val="004D2671"/>
    <w:rsid w:val="004D45B0"/>
    <w:rsid w:val="004E7B4C"/>
    <w:rsid w:val="004E7D01"/>
    <w:rsid w:val="005741DE"/>
    <w:rsid w:val="005C1AAD"/>
    <w:rsid w:val="005C5B21"/>
    <w:rsid w:val="00612DE5"/>
    <w:rsid w:val="00686932"/>
    <w:rsid w:val="00837AA5"/>
    <w:rsid w:val="008A2737"/>
    <w:rsid w:val="009C4D64"/>
    <w:rsid w:val="00A71D1C"/>
    <w:rsid w:val="00AA560C"/>
    <w:rsid w:val="00AB0DDB"/>
    <w:rsid w:val="00AC6E89"/>
    <w:rsid w:val="00C01517"/>
    <w:rsid w:val="00C41ED8"/>
    <w:rsid w:val="00C65AC6"/>
    <w:rsid w:val="00CB7FBE"/>
    <w:rsid w:val="00D87B5E"/>
    <w:rsid w:val="00DD5743"/>
    <w:rsid w:val="00E346BE"/>
    <w:rsid w:val="00E922C8"/>
    <w:rsid w:val="00FE0EA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7D01"/>
    <w:rPr>
      <w:color w:val="808080"/>
    </w:rPr>
  </w:style>
  <w:style w:type="paragraph" w:customStyle="1" w:styleId="48733E6C3F20458694A92B1F6717303C">
    <w:name w:val="48733E6C3F20458694A92B1F6717303C"/>
    <w:rsid w:val="004E7D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E304EA-EC63-4B4D-AE99-D4B4A2948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215</Words>
  <Characters>1229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1442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Foong, Jessie</dc:creator>
  <cp:keywords/>
  <dc:description/>
  <cp:lastModifiedBy>Martin, William</cp:lastModifiedBy>
  <cp:revision>8</cp:revision>
  <dcterms:created xsi:type="dcterms:W3CDTF">2026-02-11T18:49:00Z</dcterms:created>
  <dcterms:modified xsi:type="dcterms:W3CDTF">2026-04-21T15:45:00Z</dcterms:modified>
</cp:coreProperties>
</file>