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8DA8C" w14:textId="39344192" w:rsidR="004E1CF2" w:rsidRDefault="004E1CF2" w:rsidP="00E97376">
      <w:pPr>
        <w:ind w:firstLine="0"/>
        <w:jc w:val="center"/>
      </w:pPr>
      <w:r>
        <w:t>Int. No.</w:t>
      </w:r>
      <w:r w:rsidR="008C55F0">
        <w:t xml:space="preserve"> 192</w:t>
      </w:r>
    </w:p>
    <w:p w14:paraId="5714F52A" w14:textId="77777777" w:rsidR="00E97376" w:rsidRDefault="00E97376" w:rsidP="00E97376">
      <w:pPr>
        <w:ind w:firstLine="0"/>
        <w:jc w:val="center"/>
      </w:pPr>
    </w:p>
    <w:p w14:paraId="08B85A8A" w14:textId="24C43DA8" w:rsidR="009F511F" w:rsidRDefault="009F511F" w:rsidP="009F511F">
      <w:pPr>
        <w:ind w:firstLine="0"/>
        <w:jc w:val="both"/>
      </w:pPr>
      <w:r>
        <w:t>By Council Member</w:t>
      </w:r>
      <w:r w:rsidR="008C55F0">
        <w:t>s</w:t>
      </w:r>
      <w:r>
        <w:t xml:space="preserve"> Felder</w:t>
      </w:r>
      <w:r w:rsidR="008C55F0">
        <w:t>, Louis and Morano</w:t>
      </w:r>
    </w:p>
    <w:p w14:paraId="6D792C00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2473EEED" w14:textId="77777777" w:rsidR="003E08B6" w:rsidRPr="003E08B6" w:rsidRDefault="003E08B6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E08B6">
        <w:rPr>
          <w:vanish/>
        </w:rPr>
        <w:t>..</w:t>
      </w:r>
      <w:proofErr w:type="gramEnd"/>
      <w:r w:rsidRPr="003E08B6">
        <w:rPr>
          <w:vanish/>
        </w:rPr>
        <w:t>Title</w:t>
      </w:r>
    </w:p>
    <w:p w14:paraId="3FF5345B" w14:textId="5654B3C7" w:rsidR="004E1CF2" w:rsidRDefault="003E08B6" w:rsidP="007101A2">
      <w:pPr>
        <w:pStyle w:val="BodyText"/>
        <w:spacing w:line="240" w:lineRule="auto"/>
        <w:ind w:firstLine="0"/>
      </w:pPr>
      <w:r>
        <w:t>A Local Law to</w:t>
      </w:r>
      <w:r w:rsidR="004E1CF2">
        <w:t xml:space="preserve"> </w:t>
      </w:r>
      <w:r w:rsidR="00E310B4">
        <w:t>amend the</w:t>
      </w:r>
      <w:r w:rsidR="00FC547E">
        <w:t xml:space="preserve"> </w:t>
      </w:r>
      <w:r w:rsidR="00CD495D">
        <w:t>administrative code of the city of New York</w:t>
      </w:r>
      <w:r w:rsidR="004E1CF2">
        <w:t>, in relation to</w:t>
      </w:r>
      <w:r w:rsidR="00873B26">
        <w:t xml:space="preserve"> </w:t>
      </w:r>
      <w:r w:rsidR="00CD495D">
        <w:t>refunding</w:t>
      </w:r>
      <w:r w:rsidR="00CE2D76">
        <w:t xml:space="preserve"> or tra</w:t>
      </w:r>
      <w:r w:rsidR="00BD6398">
        <w:t>ns</w:t>
      </w:r>
      <w:r w:rsidR="00CE2D76">
        <w:t>ferring</w:t>
      </w:r>
      <w:r w:rsidR="00CD495D">
        <w:t xml:space="preserve"> unused </w:t>
      </w:r>
      <w:r w:rsidR="00CE2D76">
        <w:t xml:space="preserve">pay-by-plate </w:t>
      </w:r>
      <w:r w:rsidR="00CD495D">
        <w:t>parking time</w:t>
      </w:r>
      <w:r w:rsidR="00DB00B5">
        <w:t>, and to repeal subdivision e of section 19-167 of such code,</w:t>
      </w:r>
      <w:r w:rsidR="00B03FCB">
        <w:t xml:space="preserve"> </w:t>
      </w:r>
      <w:r w:rsidR="00AB7B08">
        <w:t>relating to the prohibition on</w:t>
      </w:r>
      <w:r w:rsidR="00DB00B5">
        <w:t xml:space="preserve"> </w:t>
      </w:r>
      <w:r w:rsidR="00E31F78">
        <w:t xml:space="preserve">transfers of </w:t>
      </w:r>
      <w:r w:rsidR="00DB00B5">
        <w:t>unused parking ti</w:t>
      </w:r>
      <w:r w:rsidR="00AF5671">
        <w:t xml:space="preserve">me between </w:t>
      </w:r>
      <w:proofErr w:type="spellStart"/>
      <w:r w:rsidR="00AF5671">
        <w:t>blockfaces</w:t>
      </w:r>
      <w:proofErr w:type="spellEnd"/>
      <w:r w:rsidR="00AF5671">
        <w:t xml:space="preserve"> </w:t>
      </w:r>
    </w:p>
    <w:p w14:paraId="0A81BBD4" w14:textId="329DE69F" w:rsidR="003E08B6" w:rsidRPr="003E08B6" w:rsidRDefault="003E08B6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3E08B6">
        <w:rPr>
          <w:vanish/>
        </w:rPr>
        <w:t>..</w:t>
      </w:r>
      <w:proofErr w:type="gramEnd"/>
      <w:r w:rsidRPr="003E08B6">
        <w:rPr>
          <w:vanish/>
        </w:rPr>
        <w:t>Body</w:t>
      </w:r>
    </w:p>
    <w:p w14:paraId="3CE64F5D" w14:textId="77777777" w:rsidR="00CE2D76" w:rsidRDefault="00CE2D76" w:rsidP="007101A2">
      <w:pPr>
        <w:pStyle w:val="BodyText"/>
        <w:spacing w:line="240" w:lineRule="auto"/>
        <w:ind w:firstLine="0"/>
        <w:rPr>
          <w:u w:val="single"/>
        </w:rPr>
      </w:pPr>
    </w:p>
    <w:p w14:paraId="6A7F877D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97DA50C" w14:textId="77777777" w:rsidR="004E1CF2" w:rsidRDefault="004E1CF2" w:rsidP="006662DF">
      <w:pPr>
        <w:jc w:val="both"/>
      </w:pPr>
    </w:p>
    <w:p w14:paraId="243180A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FA94A1" w14:textId="6F4DDE55" w:rsidR="00294C12" w:rsidRDefault="007101A2" w:rsidP="00625292">
      <w:pPr>
        <w:spacing w:line="480" w:lineRule="auto"/>
        <w:jc w:val="both"/>
      </w:pPr>
      <w:r w:rsidRPr="00F20CCD">
        <w:t>S</w:t>
      </w:r>
      <w:r w:rsidR="004E1CF2" w:rsidRPr="00F20CCD">
        <w:t>ection 1.</w:t>
      </w:r>
      <w:r w:rsidR="00294C12">
        <w:t xml:space="preserve"> Subdivision a of section 19-167 of the administrative code of the city of New York is amended by adding new definitions of “</w:t>
      </w:r>
      <w:proofErr w:type="spellStart"/>
      <w:r w:rsidR="00294C12">
        <w:t>eWallet</w:t>
      </w:r>
      <w:proofErr w:type="spellEnd"/>
      <w:r w:rsidR="00294C12">
        <w:t xml:space="preserve">” and “parking application” in alphabetical order to read as follows: </w:t>
      </w:r>
    </w:p>
    <w:p w14:paraId="348F3F7F" w14:textId="7F176537" w:rsidR="00294C12" w:rsidRPr="00F20CCD" w:rsidRDefault="00294C12" w:rsidP="00294C12">
      <w:pPr>
        <w:spacing w:line="480" w:lineRule="auto"/>
        <w:jc w:val="both"/>
        <w:rPr>
          <w:u w:val="single"/>
        </w:rPr>
      </w:pPr>
      <w:proofErr w:type="spellStart"/>
      <w:r w:rsidRPr="00F20CCD">
        <w:rPr>
          <w:u w:val="single"/>
        </w:rPr>
        <w:t>eWallet</w:t>
      </w:r>
      <w:proofErr w:type="spellEnd"/>
      <w:r w:rsidRPr="00F20CCD">
        <w:rPr>
          <w:u w:val="single"/>
        </w:rPr>
        <w:t>. The term “</w:t>
      </w:r>
      <w:proofErr w:type="spellStart"/>
      <w:r w:rsidRPr="00F20CCD">
        <w:rPr>
          <w:u w:val="single"/>
        </w:rPr>
        <w:t>eWallet</w:t>
      </w:r>
      <w:proofErr w:type="spellEnd"/>
      <w:r w:rsidRPr="00F20CCD">
        <w:rPr>
          <w:u w:val="single"/>
        </w:rPr>
        <w:t xml:space="preserve">” </w:t>
      </w:r>
      <w:r>
        <w:rPr>
          <w:u w:val="single"/>
        </w:rPr>
        <w:t xml:space="preserve">means </w:t>
      </w:r>
      <w:r w:rsidRPr="00F20CCD">
        <w:rPr>
          <w:u w:val="single"/>
        </w:rPr>
        <w:t>a preloaded account on a parking application</w:t>
      </w:r>
      <w:r w:rsidR="00F33F92">
        <w:rPr>
          <w:u w:val="single"/>
        </w:rPr>
        <w:t>,</w:t>
      </w:r>
      <w:r w:rsidRPr="00F20CCD">
        <w:rPr>
          <w:u w:val="single"/>
        </w:rPr>
        <w:t xml:space="preserve"> fund</w:t>
      </w:r>
      <w:r w:rsidR="00F33F92">
        <w:rPr>
          <w:u w:val="single"/>
        </w:rPr>
        <w:t>ed</w:t>
      </w:r>
      <w:r w:rsidRPr="00F20CCD">
        <w:rPr>
          <w:u w:val="single"/>
        </w:rPr>
        <w:t xml:space="preserve"> with a credit or debit card</w:t>
      </w:r>
      <w:r w:rsidR="00F33F92">
        <w:rPr>
          <w:u w:val="single"/>
        </w:rPr>
        <w:t>, from which</w:t>
      </w:r>
      <w:r w:rsidRPr="00F20CCD">
        <w:rPr>
          <w:u w:val="single"/>
        </w:rPr>
        <w:t xml:space="preserve"> </w:t>
      </w:r>
      <w:r w:rsidR="00F33F92">
        <w:rPr>
          <w:u w:val="single"/>
        </w:rPr>
        <w:t>metered</w:t>
      </w:r>
      <w:r w:rsidRPr="00F20CCD">
        <w:rPr>
          <w:u w:val="single"/>
        </w:rPr>
        <w:t xml:space="preserve"> parking</w:t>
      </w:r>
      <w:r w:rsidR="00F33F92">
        <w:rPr>
          <w:u w:val="single"/>
        </w:rPr>
        <w:t xml:space="preserve"> </w:t>
      </w:r>
      <w:r w:rsidR="003B3CC3">
        <w:rPr>
          <w:u w:val="single"/>
        </w:rPr>
        <w:t>time</w:t>
      </w:r>
      <w:r w:rsidRPr="00F20CCD">
        <w:rPr>
          <w:u w:val="single"/>
        </w:rPr>
        <w:t xml:space="preserve"> </w:t>
      </w:r>
      <w:r w:rsidR="005F601A">
        <w:rPr>
          <w:u w:val="single"/>
        </w:rPr>
        <w:t>may be purchased</w:t>
      </w:r>
      <w:r w:rsidRPr="00F20CCD">
        <w:rPr>
          <w:u w:val="single"/>
        </w:rPr>
        <w:t xml:space="preserve"> </w:t>
      </w:r>
      <w:r w:rsidR="005F601A">
        <w:rPr>
          <w:u w:val="single"/>
        </w:rPr>
        <w:t>using funds from</w:t>
      </w:r>
      <w:r w:rsidRPr="00F20CCD">
        <w:rPr>
          <w:u w:val="single"/>
        </w:rPr>
        <w:t xml:space="preserve"> th</w:t>
      </w:r>
      <w:r w:rsidR="00F33F92">
        <w:rPr>
          <w:u w:val="single"/>
        </w:rPr>
        <w:t>e</w:t>
      </w:r>
      <w:r w:rsidRPr="00F20CCD">
        <w:rPr>
          <w:u w:val="single"/>
        </w:rPr>
        <w:t xml:space="preserve"> preloaded balance. </w:t>
      </w:r>
    </w:p>
    <w:p w14:paraId="2C4F36BF" w14:textId="2DC3EA01" w:rsidR="00294C12" w:rsidRDefault="00294C12" w:rsidP="00F33F92">
      <w:pPr>
        <w:spacing w:line="480" w:lineRule="auto"/>
        <w:jc w:val="both"/>
      </w:pPr>
      <w:r w:rsidRPr="00F20CCD">
        <w:rPr>
          <w:u w:val="single"/>
        </w:rPr>
        <w:t xml:space="preserve">Parking application. The term “parking application” means a digital application provided by </w:t>
      </w:r>
      <w:r w:rsidR="00F33F92">
        <w:rPr>
          <w:u w:val="single"/>
        </w:rPr>
        <w:t>an agency</w:t>
      </w:r>
      <w:r w:rsidRPr="00F20CCD">
        <w:rPr>
          <w:u w:val="single"/>
        </w:rPr>
        <w:t xml:space="preserve"> that allows users to </w:t>
      </w:r>
      <w:r w:rsidR="005F601A">
        <w:rPr>
          <w:u w:val="single"/>
        </w:rPr>
        <w:t>purchase parking time from</w:t>
      </w:r>
      <w:r w:rsidRPr="00F20CCD">
        <w:rPr>
          <w:u w:val="single"/>
        </w:rPr>
        <w:t xml:space="preserve"> parking </w:t>
      </w:r>
      <w:r w:rsidR="00F33F92">
        <w:rPr>
          <w:u w:val="single"/>
        </w:rPr>
        <w:t>meters</w:t>
      </w:r>
      <w:r w:rsidRPr="00F20CCD">
        <w:rPr>
          <w:u w:val="single"/>
        </w:rPr>
        <w:t xml:space="preserve"> through cashless transactions.</w:t>
      </w:r>
      <w:r>
        <w:t xml:space="preserve"> </w:t>
      </w:r>
    </w:p>
    <w:p w14:paraId="1A211821" w14:textId="4ACEFF45" w:rsidR="00625292" w:rsidRPr="00F20CCD" w:rsidRDefault="00294C12" w:rsidP="00625292">
      <w:pPr>
        <w:spacing w:line="480" w:lineRule="auto"/>
        <w:jc w:val="both"/>
      </w:pPr>
      <w:r>
        <w:t>§ 2.</w:t>
      </w:r>
      <w:r w:rsidR="00195BF6" w:rsidRPr="00F20CCD">
        <w:t xml:space="preserve"> Subdivision e of section</w:t>
      </w:r>
      <w:r w:rsidR="00CD495D" w:rsidRPr="00F20CCD">
        <w:t xml:space="preserve"> 19-167 of the administrative code of the city of New York is </w:t>
      </w:r>
      <w:proofErr w:type="gramStart"/>
      <w:r w:rsidR="00247172" w:rsidRPr="00F20CCD">
        <w:t>REPEALED</w:t>
      </w:r>
      <w:proofErr w:type="gramEnd"/>
      <w:r w:rsidR="00247172" w:rsidRPr="00F20CCD">
        <w:t xml:space="preserve"> and a new subdivision e of section 19-167 is added </w:t>
      </w:r>
      <w:r w:rsidR="00CD495D" w:rsidRPr="00F20CCD">
        <w:t xml:space="preserve">to read as follows: </w:t>
      </w:r>
      <w:r w:rsidR="00625292" w:rsidRPr="00F20CCD">
        <w:t xml:space="preserve">   </w:t>
      </w:r>
    </w:p>
    <w:p w14:paraId="02A769D5" w14:textId="48E7E05F" w:rsidR="00625292" w:rsidRDefault="00943FD1" w:rsidP="00F33F92">
      <w:pPr>
        <w:spacing w:line="480" w:lineRule="auto"/>
        <w:jc w:val="both"/>
      </w:pPr>
      <w:r w:rsidRPr="00F20CCD">
        <w:rPr>
          <w:u w:val="single"/>
        </w:rPr>
        <w:t>e.</w:t>
      </w:r>
      <w:r w:rsidR="00F0479E" w:rsidRPr="00F20CCD">
        <w:rPr>
          <w:u w:val="single"/>
        </w:rPr>
        <w:t xml:space="preserve"> </w:t>
      </w:r>
      <w:r w:rsidR="00190D5D" w:rsidRPr="00F20CCD">
        <w:rPr>
          <w:u w:val="single"/>
        </w:rPr>
        <w:t xml:space="preserve">Transfer </w:t>
      </w:r>
      <w:r w:rsidR="00F0479E" w:rsidRPr="00F20CCD">
        <w:rPr>
          <w:u w:val="single"/>
        </w:rPr>
        <w:t>or</w:t>
      </w:r>
      <w:r w:rsidR="00625292" w:rsidRPr="00F20CCD">
        <w:rPr>
          <w:u w:val="single"/>
        </w:rPr>
        <w:t xml:space="preserve"> </w:t>
      </w:r>
      <w:r w:rsidR="00F0479E" w:rsidRPr="00F20CCD">
        <w:rPr>
          <w:u w:val="single"/>
        </w:rPr>
        <w:t>r</w:t>
      </w:r>
      <w:r w:rsidR="00625292" w:rsidRPr="00F20CCD">
        <w:rPr>
          <w:u w:val="single"/>
        </w:rPr>
        <w:t xml:space="preserve">efund of </w:t>
      </w:r>
      <w:r w:rsidR="00F0479E" w:rsidRPr="00F20CCD">
        <w:rPr>
          <w:u w:val="single"/>
        </w:rPr>
        <w:t xml:space="preserve">pay-by-plate </w:t>
      </w:r>
      <w:r w:rsidR="00BD6398" w:rsidRPr="00F20CCD">
        <w:rPr>
          <w:u w:val="single"/>
        </w:rPr>
        <w:t xml:space="preserve">parking </w:t>
      </w:r>
      <w:r w:rsidR="00625292" w:rsidRPr="00F20CCD">
        <w:rPr>
          <w:u w:val="single"/>
        </w:rPr>
        <w:t>time.</w:t>
      </w:r>
      <w:r w:rsidR="00247172" w:rsidRPr="00F20CCD">
        <w:rPr>
          <w:u w:val="single"/>
        </w:rPr>
        <w:t xml:space="preserve"> </w:t>
      </w:r>
      <w:r w:rsidR="00294C12">
        <w:rPr>
          <w:u w:val="single"/>
        </w:rPr>
        <w:t>1</w:t>
      </w:r>
      <w:r w:rsidR="000969F2" w:rsidRPr="00F20CCD">
        <w:rPr>
          <w:u w:val="single"/>
        </w:rPr>
        <w:t xml:space="preserve">. </w:t>
      </w:r>
      <w:r w:rsidR="00946D12" w:rsidRPr="00F20CCD">
        <w:rPr>
          <w:u w:val="single"/>
        </w:rPr>
        <w:t>W</w:t>
      </w:r>
      <w:r w:rsidR="00AD7A1C" w:rsidRPr="00F20CCD">
        <w:rPr>
          <w:u w:val="single"/>
        </w:rPr>
        <w:t xml:space="preserve">here </w:t>
      </w:r>
      <w:r w:rsidR="006F34E1" w:rsidRPr="00F20CCD">
        <w:rPr>
          <w:u w:val="single"/>
        </w:rPr>
        <w:t>an operator of a vehicle</w:t>
      </w:r>
      <w:r w:rsidR="00AD7A1C" w:rsidRPr="00F20CCD">
        <w:rPr>
          <w:u w:val="single"/>
        </w:rPr>
        <w:t xml:space="preserve"> </w:t>
      </w:r>
      <w:r w:rsidR="00593D1D" w:rsidRPr="00F20CCD">
        <w:rPr>
          <w:u w:val="single"/>
        </w:rPr>
        <w:t>vacates</w:t>
      </w:r>
      <w:r w:rsidR="00AD7A1C" w:rsidRPr="00F20CCD">
        <w:rPr>
          <w:u w:val="single"/>
        </w:rPr>
        <w:t xml:space="preserve"> a</w:t>
      </w:r>
      <w:r w:rsidR="00946D12" w:rsidRPr="00F20CCD">
        <w:rPr>
          <w:u w:val="single"/>
        </w:rPr>
        <w:t xml:space="preserve"> parking </w:t>
      </w:r>
      <w:r w:rsidR="00AD7A1C" w:rsidRPr="00F20CCD">
        <w:rPr>
          <w:u w:val="single"/>
        </w:rPr>
        <w:t xml:space="preserve">space </w:t>
      </w:r>
      <w:r w:rsidR="00946D12" w:rsidRPr="00F20CCD">
        <w:rPr>
          <w:u w:val="single"/>
        </w:rPr>
        <w:t xml:space="preserve">with unused </w:t>
      </w:r>
      <w:r w:rsidR="00BD6398" w:rsidRPr="00F20CCD">
        <w:rPr>
          <w:u w:val="single"/>
        </w:rPr>
        <w:t xml:space="preserve">parking </w:t>
      </w:r>
      <w:r w:rsidR="00593D1D" w:rsidRPr="00F20CCD">
        <w:rPr>
          <w:u w:val="single"/>
        </w:rPr>
        <w:t>time remaining</w:t>
      </w:r>
      <w:r w:rsidR="005F601A">
        <w:rPr>
          <w:u w:val="single"/>
        </w:rPr>
        <w:t xml:space="preserve"> </w:t>
      </w:r>
      <w:r w:rsidR="00593D1D" w:rsidRPr="00F20CCD">
        <w:rPr>
          <w:u w:val="single"/>
        </w:rPr>
        <w:t xml:space="preserve">and such time was purchased using </w:t>
      </w:r>
      <w:r w:rsidR="00792A66" w:rsidRPr="00F20CCD">
        <w:rPr>
          <w:u w:val="single"/>
        </w:rPr>
        <w:t xml:space="preserve">a parking </w:t>
      </w:r>
      <w:r w:rsidR="006F34E1" w:rsidRPr="00F20CCD">
        <w:rPr>
          <w:u w:val="single"/>
        </w:rPr>
        <w:t xml:space="preserve">application </w:t>
      </w:r>
      <w:proofErr w:type="spellStart"/>
      <w:r w:rsidR="00991270" w:rsidRPr="00F20CCD">
        <w:rPr>
          <w:u w:val="single"/>
        </w:rPr>
        <w:t>eW</w:t>
      </w:r>
      <w:r w:rsidR="00593D1D" w:rsidRPr="00F20CCD">
        <w:rPr>
          <w:u w:val="single"/>
        </w:rPr>
        <w:t>allet</w:t>
      </w:r>
      <w:proofErr w:type="spellEnd"/>
      <w:r w:rsidR="00593D1D" w:rsidRPr="00F20CCD">
        <w:rPr>
          <w:u w:val="single"/>
        </w:rPr>
        <w:t xml:space="preserve">, the department shall refund the unused time to the </w:t>
      </w:r>
      <w:r w:rsidR="00792A66" w:rsidRPr="00F20CCD">
        <w:rPr>
          <w:u w:val="single"/>
        </w:rPr>
        <w:t>parking</w:t>
      </w:r>
      <w:r w:rsidR="006F34E1" w:rsidRPr="00F20CCD">
        <w:rPr>
          <w:u w:val="single"/>
        </w:rPr>
        <w:t xml:space="preserve"> </w:t>
      </w:r>
      <w:r w:rsidR="00BD6398" w:rsidRPr="00F20CCD">
        <w:rPr>
          <w:u w:val="single"/>
        </w:rPr>
        <w:t xml:space="preserve">application </w:t>
      </w:r>
      <w:proofErr w:type="spellStart"/>
      <w:r w:rsidR="00991270" w:rsidRPr="00F20CCD">
        <w:rPr>
          <w:u w:val="single"/>
        </w:rPr>
        <w:t>eW</w:t>
      </w:r>
      <w:r w:rsidR="006F34E1" w:rsidRPr="00F20CCD">
        <w:rPr>
          <w:u w:val="single"/>
        </w:rPr>
        <w:t>allet</w:t>
      </w:r>
      <w:proofErr w:type="spellEnd"/>
      <w:r w:rsidR="006F34E1" w:rsidRPr="00F20CCD">
        <w:rPr>
          <w:u w:val="single"/>
        </w:rPr>
        <w:t>, provided that the</w:t>
      </w:r>
      <w:r w:rsidR="00593D1D" w:rsidRPr="00F20CCD">
        <w:rPr>
          <w:u w:val="single"/>
        </w:rPr>
        <w:t xml:space="preserve"> unused time exceeds the minimum purchase increment for the </w:t>
      </w:r>
      <w:proofErr w:type="spellStart"/>
      <w:r w:rsidR="00593D1D" w:rsidRPr="00F20CCD">
        <w:rPr>
          <w:u w:val="single"/>
        </w:rPr>
        <w:t>blockface</w:t>
      </w:r>
      <w:proofErr w:type="spellEnd"/>
      <w:r w:rsidR="00593D1D" w:rsidRPr="00F20CCD">
        <w:rPr>
          <w:u w:val="single"/>
        </w:rPr>
        <w:t xml:space="preserve"> where the original purchase wa</w:t>
      </w:r>
      <w:r w:rsidR="00593D1D" w:rsidRPr="00392CD8">
        <w:rPr>
          <w:u w:val="single"/>
        </w:rPr>
        <w:t>s made</w:t>
      </w:r>
      <w:r w:rsidR="005F601A">
        <w:rPr>
          <w:u w:val="single"/>
        </w:rPr>
        <w:t xml:space="preserve"> and that the vehicle is not parked in violation of any law or rule</w:t>
      </w:r>
      <w:r w:rsidR="00593D1D" w:rsidRPr="00392CD8">
        <w:rPr>
          <w:u w:val="single"/>
        </w:rPr>
        <w:t>.</w:t>
      </w:r>
      <w:r w:rsidR="00593D1D">
        <w:t xml:space="preserve">  </w:t>
      </w:r>
    </w:p>
    <w:p w14:paraId="2E6C124F" w14:textId="75B6A4BC" w:rsidR="00047B1E" w:rsidRPr="00F20CCD" w:rsidRDefault="00294C12" w:rsidP="00047B1E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2</w:t>
      </w:r>
      <w:r w:rsidR="000969F2">
        <w:rPr>
          <w:u w:val="single"/>
        </w:rPr>
        <w:t xml:space="preserve">. </w:t>
      </w:r>
      <w:r w:rsidR="00F0479E" w:rsidRPr="00085EF6">
        <w:rPr>
          <w:u w:val="single"/>
        </w:rPr>
        <w:t xml:space="preserve">Where </w:t>
      </w:r>
      <w:r w:rsidR="006F34E1">
        <w:rPr>
          <w:u w:val="single"/>
        </w:rPr>
        <w:t xml:space="preserve">an </w:t>
      </w:r>
      <w:r w:rsidR="00F0479E" w:rsidRPr="00085EF6">
        <w:rPr>
          <w:u w:val="single"/>
        </w:rPr>
        <w:t>operator</w:t>
      </w:r>
      <w:r w:rsidR="006F34E1">
        <w:rPr>
          <w:u w:val="single"/>
        </w:rPr>
        <w:t xml:space="preserve"> of a vehicle</w:t>
      </w:r>
      <w:r w:rsidR="00F0479E" w:rsidRPr="00085EF6">
        <w:rPr>
          <w:u w:val="single"/>
        </w:rPr>
        <w:t xml:space="preserve"> vacates a parking space with unused</w:t>
      </w:r>
      <w:r w:rsidR="00D37976">
        <w:rPr>
          <w:u w:val="single"/>
        </w:rPr>
        <w:t xml:space="preserve"> parking</w:t>
      </w:r>
      <w:r w:rsidR="00F0479E" w:rsidRPr="00085EF6">
        <w:rPr>
          <w:u w:val="single"/>
        </w:rPr>
        <w:t xml:space="preserve"> time remaining and such time was purc</w:t>
      </w:r>
      <w:r w:rsidR="00963375">
        <w:rPr>
          <w:u w:val="single"/>
        </w:rPr>
        <w:t>hased at a</w:t>
      </w:r>
      <w:r w:rsidR="009A1467">
        <w:rPr>
          <w:u w:val="single"/>
        </w:rPr>
        <w:t xml:space="preserve"> pay-by-plate parking </w:t>
      </w:r>
      <w:r w:rsidR="00F0479E" w:rsidRPr="00085EF6">
        <w:rPr>
          <w:u w:val="single"/>
        </w:rPr>
        <w:t>meter, the owner</w:t>
      </w:r>
      <w:r w:rsidR="00085EF6">
        <w:rPr>
          <w:u w:val="single"/>
        </w:rPr>
        <w:t xml:space="preserve"> or operator</w:t>
      </w:r>
      <w:r w:rsidR="00F0479E" w:rsidRPr="00085EF6">
        <w:rPr>
          <w:u w:val="single"/>
        </w:rPr>
        <w:t xml:space="preserve"> may transfer the unused time to a diffe</w:t>
      </w:r>
      <w:r w:rsidR="00CB7428">
        <w:rPr>
          <w:u w:val="single"/>
        </w:rPr>
        <w:t xml:space="preserve">rent </w:t>
      </w:r>
      <w:proofErr w:type="spellStart"/>
      <w:r w:rsidR="00CB7428">
        <w:rPr>
          <w:u w:val="single"/>
        </w:rPr>
        <w:t>blockface</w:t>
      </w:r>
      <w:proofErr w:type="spellEnd"/>
      <w:r w:rsidR="00F0479E" w:rsidRPr="00085EF6">
        <w:rPr>
          <w:u w:val="single"/>
        </w:rPr>
        <w:t>, provided</w:t>
      </w:r>
      <w:r w:rsidR="00CB7428">
        <w:rPr>
          <w:u w:val="single"/>
        </w:rPr>
        <w:t xml:space="preserve"> that both </w:t>
      </w:r>
      <w:proofErr w:type="spellStart"/>
      <w:r w:rsidR="00CB7428">
        <w:rPr>
          <w:u w:val="single"/>
        </w:rPr>
        <w:t>blockfaces</w:t>
      </w:r>
      <w:proofErr w:type="spellEnd"/>
      <w:r w:rsidR="00CB7428">
        <w:rPr>
          <w:u w:val="single"/>
        </w:rPr>
        <w:t xml:space="preserve"> charge the same parking rate and</w:t>
      </w:r>
      <w:r w:rsidR="00E4794D">
        <w:rPr>
          <w:u w:val="single"/>
        </w:rPr>
        <w:t xml:space="preserve"> the </w:t>
      </w:r>
      <w:r w:rsidR="00F0479E" w:rsidRPr="00F20CCD">
        <w:rPr>
          <w:u w:val="single"/>
        </w:rPr>
        <w:t xml:space="preserve">unused time exceeds the minimum purchase increment for the </w:t>
      </w:r>
      <w:proofErr w:type="spellStart"/>
      <w:r w:rsidR="00F0479E" w:rsidRPr="00F20CCD">
        <w:rPr>
          <w:u w:val="single"/>
        </w:rPr>
        <w:t>blockf</w:t>
      </w:r>
      <w:r w:rsidR="00E4794D" w:rsidRPr="00F20CCD">
        <w:rPr>
          <w:u w:val="single"/>
        </w:rPr>
        <w:t>ace</w:t>
      </w:r>
      <w:proofErr w:type="spellEnd"/>
      <w:r w:rsidR="00E4794D" w:rsidRPr="00F20CCD">
        <w:rPr>
          <w:u w:val="single"/>
        </w:rPr>
        <w:t xml:space="preserve"> to which the vehicle is transferred</w:t>
      </w:r>
      <w:r w:rsidR="009B772A">
        <w:rPr>
          <w:u w:val="single"/>
        </w:rPr>
        <w:t>,</w:t>
      </w:r>
      <w:r w:rsidR="005F601A">
        <w:rPr>
          <w:u w:val="single"/>
        </w:rPr>
        <w:t xml:space="preserve"> and that the vehicle is not parked in violation of any law or rule</w:t>
      </w:r>
      <w:r w:rsidR="00E4794D" w:rsidRPr="00F20CCD">
        <w:rPr>
          <w:u w:val="single"/>
        </w:rPr>
        <w:t xml:space="preserve">. </w:t>
      </w:r>
    </w:p>
    <w:p w14:paraId="4BB9431B" w14:textId="1CA5B5C4" w:rsidR="00047B1E" w:rsidRDefault="00294C12" w:rsidP="00047B1E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047B1E" w:rsidRPr="00F20CCD">
        <w:rPr>
          <w:u w:val="single"/>
        </w:rPr>
        <w:t xml:space="preserve">. </w:t>
      </w:r>
      <w:r w:rsidR="00EC3FDD" w:rsidRPr="00F20CCD">
        <w:rPr>
          <w:u w:val="single"/>
        </w:rPr>
        <w:t xml:space="preserve">Where </w:t>
      </w:r>
      <w:r w:rsidR="00047B1E" w:rsidRPr="00F20CCD">
        <w:rPr>
          <w:u w:val="single"/>
        </w:rPr>
        <w:t xml:space="preserve">an owner or operator of a vehicle does not utilize </w:t>
      </w:r>
      <w:r w:rsidR="0033527D" w:rsidRPr="00F20CCD">
        <w:rPr>
          <w:u w:val="single"/>
        </w:rPr>
        <w:t>a parking</w:t>
      </w:r>
      <w:r w:rsidR="00047B1E" w:rsidRPr="00F20CCD">
        <w:rPr>
          <w:u w:val="single"/>
        </w:rPr>
        <w:t xml:space="preserve"> application </w:t>
      </w:r>
      <w:proofErr w:type="spellStart"/>
      <w:r w:rsidR="00991270" w:rsidRPr="00F20CCD">
        <w:rPr>
          <w:u w:val="single"/>
        </w:rPr>
        <w:t>eW</w:t>
      </w:r>
      <w:r w:rsidR="009A1467" w:rsidRPr="00F20CCD">
        <w:rPr>
          <w:u w:val="single"/>
        </w:rPr>
        <w:t>allet</w:t>
      </w:r>
      <w:proofErr w:type="spellEnd"/>
      <w:r w:rsidR="009A1467" w:rsidRPr="00F20CCD">
        <w:rPr>
          <w:u w:val="single"/>
        </w:rPr>
        <w:t xml:space="preserve"> or a pay-by-plate parking </w:t>
      </w:r>
      <w:r w:rsidR="00047B1E" w:rsidRPr="00F20CCD">
        <w:rPr>
          <w:u w:val="single"/>
        </w:rPr>
        <w:t xml:space="preserve">meter to pay for parking, </w:t>
      </w:r>
      <w:r w:rsidR="00F33F92">
        <w:rPr>
          <w:u w:val="single"/>
        </w:rPr>
        <w:t>purchased</w:t>
      </w:r>
      <w:r w:rsidR="00F33F92" w:rsidRPr="00F20CCD">
        <w:rPr>
          <w:u w:val="single"/>
        </w:rPr>
        <w:t xml:space="preserve"> </w:t>
      </w:r>
      <w:r w:rsidR="00047B1E" w:rsidRPr="00F20CCD">
        <w:rPr>
          <w:u w:val="single"/>
        </w:rPr>
        <w:t xml:space="preserve">parking time may only be utilized on the </w:t>
      </w:r>
      <w:proofErr w:type="spellStart"/>
      <w:r w:rsidR="00047B1E" w:rsidRPr="00F20CCD">
        <w:rPr>
          <w:u w:val="single"/>
        </w:rPr>
        <w:t>blockface</w:t>
      </w:r>
      <w:proofErr w:type="spellEnd"/>
      <w:r w:rsidR="00047B1E" w:rsidRPr="00F20CCD">
        <w:rPr>
          <w:u w:val="single"/>
        </w:rPr>
        <w:t xml:space="preserve"> for which it was purchased and unused parking time may</w:t>
      </w:r>
      <w:r w:rsidR="00047B1E">
        <w:rPr>
          <w:u w:val="single"/>
        </w:rPr>
        <w:t xml:space="preserve"> not be refunded. </w:t>
      </w:r>
    </w:p>
    <w:p w14:paraId="1D690A46" w14:textId="35EF4970" w:rsidR="00E4794D" w:rsidRPr="00571D7D" w:rsidRDefault="00571D7D" w:rsidP="00625292">
      <w:pPr>
        <w:spacing w:line="480" w:lineRule="auto"/>
        <w:jc w:val="both"/>
      </w:pPr>
      <w:r w:rsidRPr="00571D7D">
        <w:t xml:space="preserve">§ </w:t>
      </w:r>
      <w:r w:rsidR="00294C12">
        <w:t>3</w:t>
      </w:r>
      <w:r w:rsidRPr="00571D7D">
        <w:t xml:space="preserve">.  </w:t>
      </w:r>
      <w:r>
        <w:t>This local law takes effect</w:t>
      </w:r>
      <w:r w:rsidR="00EF4A70">
        <w:t xml:space="preserve"> 1 year after it becomes law. </w:t>
      </w:r>
    </w:p>
    <w:p w14:paraId="7D12A5E6" w14:textId="2F15994F" w:rsidR="00E4794D" w:rsidRPr="00085EF6" w:rsidRDefault="00E4794D" w:rsidP="00E4794D">
      <w:pPr>
        <w:spacing w:line="480" w:lineRule="auto"/>
        <w:ind w:firstLine="0"/>
        <w:jc w:val="both"/>
        <w:rPr>
          <w:u w:val="single"/>
        </w:rPr>
        <w:sectPr w:rsidR="00E4794D" w:rsidRPr="00085EF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F73660F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91F30E2" w14:textId="77777777" w:rsidR="00EB262D" w:rsidRDefault="00B55F55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</w:p>
    <w:p w14:paraId="5CA30300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B55F55">
        <w:rPr>
          <w:sz w:val="18"/>
          <w:szCs w:val="18"/>
        </w:rPr>
        <w:t>20174</w:t>
      </w:r>
    </w:p>
    <w:p w14:paraId="347DBE3D" w14:textId="620BB897" w:rsidR="00BA665F" w:rsidRDefault="00BA665F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1414-2025</w:t>
      </w:r>
    </w:p>
    <w:p w14:paraId="2AA0EA00" w14:textId="6A127932" w:rsidR="00AE212E" w:rsidRDefault="00BA665F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10:13 AM</w:t>
      </w:r>
    </w:p>
    <w:p w14:paraId="7A3DD757" w14:textId="77777777" w:rsidR="00AD7A1C" w:rsidRDefault="00AD7A1C" w:rsidP="007101A2">
      <w:pPr>
        <w:ind w:firstLine="0"/>
        <w:rPr>
          <w:sz w:val="18"/>
          <w:szCs w:val="18"/>
        </w:rPr>
      </w:pPr>
    </w:p>
    <w:sectPr w:rsidR="00AD7A1C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3DC20" w14:textId="77777777" w:rsidR="00A21321" w:rsidRDefault="00A21321">
      <w:r>
        <w:separator/>
      </w:r>
    </w:p>
    <w:p w14:paraId="405091D7" w14:textId="77777777" w:rsidR="00A21321" w:rsidRDefault="00A21321"/>
  </w:endnote>
  <w:endnote w:type="continuationSeparator" w:id="0">
    <w:p w14:paraId="52A4AFC3" w14:textId="77777777" w:rsidR="00A21321" w:rsidRDefault="00A21321">
      <w:r>
        <w:continuationSeparator/>
      </w:r>
    </w:p>
    <w:p w14:paraId="12F79C17" w14:textId="77777777" w:rsidR="00A21321" w:rsidRDefault="00A213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7D9240" w14:textId="304D35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51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6088A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670B24" w14:textId="6C06AD85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79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4FBF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CA26B" w14:textId="77777777" w:rsidR="00A21321" w:rsidRDefault="00A21321">
      <w:r>
        <w:separator/>
      </w:r>
    </w:p>
    <w:p w14:paraId="6F4F948C" w14:textId="77777777" w:rsidR="00A21321" w:rsidRDefault="00A21321"/>
  </w:footnote>
  <w:footnote w:type="continuationSeparator" w:id="0">
    <w:p w14:paraId="101E6088" w14:textId="77777777" w:rsidR="00A21321" w:rsidRDefault="00A21321">
      <w:r>
        <w:continuationSeparator/>
      </w:r>
    </w:p>
    <w:p w14:paraId="7869EE36" w14:textId="77777777" w:rsidR="00A21321" w:rsidRDefault="00A213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904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135A3"/>
    <w:rsid w:val="00033A3B"/>
    <w:rsid w:val="00035181"/>
    <w:rsid w:val="00047B1E"/>
    <w:rsid w:val="000502BC"/>
    <w:rsid w:val="00056BB0"/>
    <w:rsid w:val="00064AFB"/>
    <w:rsid w:val="00085EF6"/>
    <w:rsid w:val="0009173E"/>
    <w:rsid w:val="00094A70"/>
    <w:rsid w:val="000969F2"/>
    <w:rsid w:val="000D4A7F"/>
    <w:rsid w:val="000E6073"/>
    <w:rsid w:val="001073BD"/>
    <w:rsid w:val="00115B31"/>
    <w:rsid w:val="00123C12"/>
    <w:rsid w:val="001509BF"/>
    <w:rsid w:val="00150A27"/>
    <w:rsid w:val="00153833"/>
    <w:rsid w:val="00162FC0"/>
    <w:rsid w:val="0016507C"/>
    <w:rsid w:val="00165627"/>
    <w:rsid w:val="00167107"/>
    <w:rsid w:val="00180BD2"/>
    <w:rsid w:val="00182EFC"/>
    <w:rsid w:val="00186821"/>
    <w:rsid w:val="00190D5D"/>
    <w:rsid w:val="00195A80"/>
    <w:rsid w:val="00195BF6"/>
    <w:rsid w:val="001D33C3"/>
    <w:rsid w:val="001D4249"/>
    <w:rsid w:val="001D793C"/>
    <w:rsid w:val="001E7416"/>
    <w:rsid w:val="00205741"/>
    <w:rsid w:val="00207323"/>
    <w:rsid w:val="00207479"/>
    <w:rsid w:val="0021642E"/>
    <w:rsid w:val="0022099D"/>
    <w:rsid w:val="00241F94"/>
    <w:rsid w:val="00244D34"/>
    <w:rsid w:val="00247172"/>
    <w:rsid w:val="00267396"/>
    <w:rsid w:val="00270162"/>
    <w:rsid w:val="00280955"/>
    <w:rsid w:val="00292C42"/>
    <w:rsid w:val="00294C12"/>
    <w:rsid w:val="002A2E20"/>
    <w:rsid w:val="002C4435"/>
    <w:rsid w:val="002D5F4F"/>
    <w:rsid w:val="002F196D"/>
    <w:rsid w:val="002F269C"/>
    <w:rsid w:val="00301E5D"/>
    <w:rsid w:val="00305A26"/>
    <w:rsid w:val="00320D3B"/>
    <w:rsid w:val="0033027F"/>
    <w:rsid w:val="0033527D"/>
    <w:rsid w:val="003368D6"/>
    <w:rsid w:val="003447CD"/>
    <w:rsid w:val="00352CA7"/>
    <w:rsid w:val="003673DB"/>
    <w:rsid w:val="0037046B"/>
    <w:rsid w:val="003720CF"/>
    <w:rsid w:val="003874A1"/>
    <w:rsid w:val="00387754"/>
    <w:rsid w:val="00392CD8"/>
    <w:rsid w:val="00392FD9"/>
    <w:rsid w:val="00397EBF"/>
    <w:rsid w:val="003A29EF"/>
    <w:rsid w:val="003A4CBF"/>
    <w:rsid w:val="003A75C2"/>
    <w:rsid w:val="003B3CC3"/>
    <w:rsid w:val="003C0EE2"/>
    <w:rsid w:val="003E08B6"/>
    <w:rsid w:val="003E2E7C"/>
    <w:rsid w:val="003F26F9"/>
    <w:rsid w:val="003F3109"/>
    <w:rsid w:val="00432688"/>
    <w:rsid w:val="004432AF"/>
    <w:rsid w:val="00444642"/>
    <w:rsid w:val="00447A01"/>
    <w:rsid w:val="00465293"/>
    <w:rsid w:val="004948B5"/>
    <w:rsid w:val="00497233"/>
    <w:rsid w:val="004B097C"/>
    <w:rsid w:val="004C7155"/>
    <w:rsid w:val="004E1CF2"/>
    <w:rsid w:val="004F3343"/>
    <w:rsid w:val="005020E8"/>
    <w:rsid w:val="00516A15"/>
    <w:rsid w:val="00521D03"/>
    <w:rsid w:val="00550E96"/>
    <w:rsid w:val="00554C35"/>
    <w:rsid w:val="00571D7D"/>
    <w:rsid w:val="0057235A"/>
    <w:rsid w:val="00586366"/>
    <w:rsid w:val="00593D1D"/>
    <w:rsid w:val="00595589"/>
    <w:rsid w:val="005A1EBD"/>
    <w:rsid w:val="005B5DE4"/>
    <w:rsid w:val="005C6980"/>
    <w:rsid w:val="005D4A03"/>
    <w:rsid w:val="005E0402"/>
    <w:rsid w:val="005E655A"/>
    <w:rsid w:val="005E7681"/>
    <w:rsid w:val="005F3AA6"/>
    <w:rsid w:val="005F601A"/>
    <w:rsid w:val="0060569A"/>
    <w:rsid w:val="00625292"/>
    <w:rsid w:val="00630AB3"/>
    <w:rsid w:val="006662DF"/>
    <w:rsid w:val="00681A93"/>
    <w:rsid w:val="00687344"/>
    <w:rsid w:val="006930D5"/>
    <w:rsid w:val="006A691C"/>
    <w:rsid w:val="006B26AF"/>
    <w:rsid w:val="006B590A"/>
    <w:rsid w:val="006B5AB9"/>
    <w:rsid w:val="006C29D8"/>
    <w:rsid w:val="006D3E3C"/>
    <w:rsid w:val="006D562C"/>
    <w:rsid w:val="006F34E1"/>
    <w:rsid w:val="006F5CC7"/>
    <w:rsid w:val="007101A2"/>
    <w:rsid w:val="007171B1"/>
    <w:rsid w:val="007218EB"/>
    <w:rsid w:val="0072551E"/>
    <w:rsid w:val="00727F04"/>
    <w:rsid w:val="00750030"/>
    <w:rsid w:val="00767CD4"/>
    <w:rsid w:val="00770B9A"/>
    <w:rsid w:val="007804BC"/>
    <w:rsid w:val="00792A66"/>
    <w:rsid w:val="007A1A40"/>
    <w:rsid w:val="007B293E"/>
    <w:rsid w:val="007B6497"/>
    <w:rsid w:val="007C1D9D"/>
    <w:rsid w:val="007C6893"/>
    <w:rsid w:val="007C6DA3"/>
    <w:rsid w:val="007E73C5"/>
    <w:rsid w:val="007E79D5"/>
    <w:rsid w:val="007F0A63"/>
    <w:rsid w:val="007F4087"/>
    <w:rsid w:val="00803820"/>
    <w:rsid w:val="00805A86"/>
    <w:rsid w:val="00806569"/>
    <w:rsid w:val="008167F4"/>
    <w:rsid w:val="00833F6B"/>
    <w:rsid w:val="0083646C"/>
    <w:rsid w:val="0085260B"/>
    <w:rsid w:val="00853E42"/>
    <w:rsid w:val="00872BFD"/>
    <w:rsid w:val="00873B26"/>
    <w:rsid w:val="00880099"/>
    <w:rsid w:val="008866C3"/>
    <w:rsid w:val="008C55F0"/>
    <w:rsid w:val="008D7631"/>
    <w:rsid w:val="008E28FA"/>
    <w:rsid w:val="008F0B17"/>
    <w:rsid w:val="00900ACB"/>
    <w:rsid w:val="00925D71"/>
    <w:rsid w:val="0094029B"/>
    <w:rsid w:val="00943FD1"/>
    <w:rsid w:val="00946D12"/>
    <w:rsid w:val="00960D0D"/>
    <w:rsid w:val="00963375"/>
    <w:rsid w:val="009822E5"/>
    <w:rsid w:val="00990ECE"/>
    <w:rsid w:val="00991270"/>
    <w:rsid w:val="009A1467"/>
    <w:rsid w:val="009B011A"/>
    <w:rsid w:val="009B772A"/>
    <w:rsid w:val="009C5D35"/>
    <w:rsid w:val="009E175C"/>
    <w:rsid w:val="009F511F"/>
    <w:rsid w:val="00A03635"/>
    <w:rsid w:val="00A10451"/>
    <w:rsid w:val="00A21321"/>
    <w:rsid w:val="00A269C2"/>
    <w:rsid w:val="00A46858"/>
    <w:rsid w:val="00A46ACE"/>
    <w:rsid w:val="00A531EC"/>
    <w:rsid w:val="00A654D0"/>
    <w:rsid w:val="00A8278F"/>
    <w:rsid w:val="00AB7B08"/>
    <w:rsid w:val="00AD1881"/>
    <w:rsid w:val="00AD7A1C"/>
    <w:rsid w:val="00AE212E"/>
    <w:rsid w:val="00AF39A5"/>
    <w:rsid w:val="00AF5671"/>
    <w:rsid w:val="00B03FCB"/>
    <w:rsid w:val="00B05EE5"/>
    <w:rsid w:val="00B1077B"/>
    <w:rsid w:val="00B15D83"/>
    <w:rsid w:val="00B1635A"/>
    <w:rsid w:val="00B17986"/>
    <w:rsid w:val="00B30100"/>
    <w:rsid w:val="00B30726"/>
    <w:rsid w:val="00B47730"/>
    <w:rsid w:val="00B55F55"/>
    <w:rsid w:val="00B57669"/>
    <w:rsid w:val="00B74114"/>
    <w:rsid w:val="00BA4408"/>
    <w:rsid w:val="00BA4663"/>
    <w:rsid w:val="00BA599A"/>
    <w:rsid w:val="00BA665F"/>
    <w:rsid w:val="00BA7AA5"/>
    <w:rsid w:val="00BB6434"/>
    <w:rsid w:val="00BC1806"/>
    <w:rsid w:val="00BD4E49"/>
    <w:rsid w:val="00BD6398"/>
    <w:rsid w:val="00BF2B49"/>
    <w:rsid w:val="00BF76F0"/>
    <w:rsid w:val="00C92A35"/>
    <w:rsid w:val="00C93F56"/>
    <w:rsid w:val="00C96CEE"/>
    <w:rsid w:val="00CA09E2"/>
    <w:rsid w:val="00CA2899"/>
    <w:rsid w:val="00CA30A1"/>
    <w:rsid w:val="00CA6B5C"/>
    <w:rsid w:val="00CB7428"/>
    <w:rsid w:val="00CB7B9B"/>
    <w:rsid w:val="00CC1258"/>
    <w:rsid w:val="00CC4ED3"/>
    <w:rsid w:val="00CD426D"/>
    <w:rsid w:val="00CD495D"/>
    <w:rsid w:val="00CE2D76"/>
    <w:rsid w:val="00CE602C"/>
    <w:rsid w:val="00CE77C6"/>
    <w:rsid w:val="00CF17D2"/>
    <w:rsid w:val="00D169A8"/>
    <w:rsid w:val="00D30A34"/>
    <w:rsid w:val="00D37976"/>
    <w:rsid w:val="00D52CE9"/>
    <w:rsid w:val="00D929DF"/>
    <w:rsid w:val="00D93190"/>
    <w:rsid w:val="00D94395"/>
    <w:rsid w:val="00D975BE"/>
    <w:rsid w:val="00DB00B5"/>
    <w:rsid w:val="00DB6BFB"/>
    <w:rsid w:val="00DC0112"/>
    <w:rsid w:val="00DC57C0"/>
    <w:rsid w:val="00DE6E46"/>
    <w:rsid w:val="00DF7976"/>
    <w:rsid w:val="00E02CAF"/>
    <w:rsid w:val="00E0423E"/>
    <w:rsid w:val="00E06550"/>
    <w:rsid w:val="00E13406"/>
    <w:rsid w:val="00E310B4"/>
    <w:rsid w:val="00E31F78"/>
    <w:rsid w:val="00E34500"/>
    <w:rsid w:val="00E37C8F"/>
    <w:rsid w:val="00E42EF6"/>
    <w:rsid w:val="00E47148"/>
    <w:rsid w:val="00E4794D"/>
    <w:rsid w:val="00E5512E"/>
    <w:rsid w:val="00E611AD"/>
    <w:rsid w:val="00E611DE"/>
    <w:rsid w:val="00E84A4E"/>
    <w:rsid w:val="00E96AB4"/>
    <w:rsid w:val="00E97376"/>
    <w:rsid w:val="00EB262D"/>
    <w:rsid w:val="00EB414D"/>
    <w:rsid w:val="00EB4F54"/>
    <w:rsid w:val="00EB5A95"/>
    <w:rsid w:val="00EC3FDD"/>
    <w:rsid w:val="00ED266D"/>
    <w:rsid w:val="00ED2846"/>
    <w:rsid w:val="00ED6ADF"/>
    <w:rsid w:val="00EF1E62"/>
    <w:rsid w:val="00EF4A70"/>
    <w:rsid w:val="00F01C1E"/>
    <w:rsid w:val="00F0418B"/>
    <w:rsid w:val="00F0479E"/>
    <w:rsid w:val="00F12CB7"/>
    <w:rsid w:val="00F1371E"/>
    <w:rsid w:val="00F20CCD"/>
    <w:rsid w:val="00F23C44"/>
    <w:rsid w:val="00F33321"/>
    <w:rsid w:val="00F33F92"/>
    <w:rsid w:val="00F34140"/>
    <w:rsid w:val="00F60349"/>
    <w:rsid w:val="00F939A3"/>
    <w:rsid w:val="00FA5BBD"/>
    <w:rsid w:val="00FA63F7"/>
    <w:rsid w:val="00FB2FD6"/>
    <w:rsid w:val="00FB5247"/>
    <w:rsid w:val="00FC547E"/>
    <w:rsid w:val="00FE373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BA25F"/>
  <w15:docId w15:val="{2575DB7E-11CE-46C6-AA6F-4A040D29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43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F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FD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3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3FD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16A1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92b6f3-7761-4e19-ae62-794637ec1c5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C617E3A4B7944B998B7FB032F8BA9" ma:contentTypeVersion="9" ma:contentTypeDescription="Create a new document." ma:contentTypeScope="" ma:versionID="c862a67ac6e4d077f64e9c18b7b437be">
  <xsd:schema xmlns:xsd="http://www.w3.org/2001/XMLSchema" xmlns:xs="http://www.w3.org/2001/XMLSchema" xmlns:p="http://schemas.microsoft.com/office/2006/metadata/properties" xmlns:ns3="e192b6f3-7761-4e19-ae62-794637ec1c5f" targetNamespace="http://schemas.microsoft.com/office/2006/metadata/properties" ma:root="true" ma:fieldsID="c3eee5352860fdb65071b878a3e9091a" ns3:_="">
    <xsd:import namespace="e192b6f3-7761-4e19-ae62-794637ec1c5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2b6f3-7761-4e19-ae62-794637ec1c5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98A05-03C8-4B00-8B44-C1EF2B09C01A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e192b6f3-7761-4e19-ae62-794637ec1c5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76EF440-EB72-4E88-90A3-5C1410D53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2b6f3-7761-4e19-ae62-794637ec1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C5C367-E14D-4166-8C03-555693C7C2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292EBA-7721-41EF-AFBB-6274486E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Kohn, Hannah</dc:creator>
  <cp:lastModifiedBy>Delancey, Thaddea</cp:lastModifiedBy>
  <cp:revision>2</cp:revision>
  <cp:lastPrinted>2013-04-22T14:57:00Z</cp:lastPrinted>
  <dcterms:created xsi:type="dcterms:W3CDTF">2026-02-11T21:36:00Z</dcterms:created>
  <dcterms:modified xsi:type="dcterms:W3CDTF">2026-02-11T21:36:00Z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0x010100DC7C617E3A4B7944B998B7FB032F8BA9</vt:lpwstr>
  </property>
</Properties>
</file>