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9C7B" w14:textId="35D40DD2" w:rsidR="004E1CF2" w:rsidRDefault="004E1CF2" w:rsidP="00E97376">
      <w:pPr>
        <w:ind w:firstLine="0"/>
        <w:jc w:val="center"/>
      </w:pPr>
      <w:r>
        <w:t>Int. No.</w:t>
      </w:r>
      <w:r w:rsidR="00AF6C09">
        <w:t xml:space="preserve"> </w:t>
      </w:r>
      <w:r w:rsidR="00C84609">
        <w:t>218</w:t>
      </w:r>
    </w:p>
    <w:p w14:paraId="237FD67A" w14:textId="77777777" w:rsidR="00E97376" w:rsidRDefault="00E97376" w:rsidP="00E97376">
      <w:pPr>
        <w:ind w:firstLine="0"/>
        <w:jc w:val="center"/>
      </w:pPr>
    </w:p>
    <w:p w14:paraId="7EFE455D" w14:textId="261D40CE" w:rsidR="006E6776" w:rsidRDefault="006E6776" w:rsidP="006E677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 Hanks, Louis, Banks, Wong</w:t>
      </w:r>
      <w:r w:rsidR="00DE65C0">
        <w:rPr>
          <w:rFonts w:eastAsia="Calibri"/>
        </w:rPr>
        <w:t>,</w:t>
      </w:r>
      <w:r>
        <w:rPr>
          <w:rFonts w:eastAsia="Calibri"/>
        </w:rPr>
        <w:t xml:space="preserve"> Morano</w:t>
      </w:r>
      <w:r w:rsidR="0068720E">
        <w:rPr>
          <w:rFonts w:eastAsia="Calibri"/>
        </w:rPr>
        <w:t xml:space="preserve">, </w:t>
      </w:r>
      <w:proofErr w:type="spellStart"/>
      <w:r w:rsidR="00DE65C0">
        <w:rPr>
          <w:rFonts w:eastAsia="Calibri"/>
        </w:rPr>
        <w:t>Vernikov</w:t>
      </w:r>
      <w:proofErr w:type="spellEnd"/>
      <w:r w:rsidR="0068720E">
        <w:rPr>
          <w:rFonts w:eastAsia="Calibri"/>
        </w:rPr>
        <w:t xml:space="preserve"> and Paladino</w:t>
      </w:r>
    </w:p>
    <w:p w14:paraId="7E8099ED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55153D2" w14:textId="77777777" w:rsidR="006E0CFF" w:rsidRPr="006E0CFF" w:rsidRDefault="006E0CF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E0CFF">
        <w:rPr>
          <w:vanish/>
        </w:rPr>
        <w:t>..</w:t>
      </w:r>
      <w:proofErr w:type="gramEnd"/>
      <w:r w:rsidRPr="006E0CFF">
        <w:rPr>
          <w:vanish/>
        </w:rPr>
        <w:t>Title</w:t>
      </w:r>
    </w:p>
    <w:p w14:paraId="034BCF74" w14:textId="6DE57A13" w:rsidR="004E1CF2" w:rsidRDefault="006E0CF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D5BF8">
        <w:t>administrative code of the city of New York</w:t>
      </w:r>
      <w:r w:rsidR="004E1CF2">
        <w:t>, in relation to</w:t>
      </w:r>
      <w:r w:rsidR="00CB6317">
        <w:t xml:space="preserve"> </w:t>
      </w:r>
      <w:r w:rsidR="004116F5">
        <w:t xml:space="preserve">an annual study </w:t>
      </w:r>
      <w:r w:rsidR="004B192C">
        <w:t>to identify</w:t>
      </w:r>
      <w:r w:rsidR="00CB6317">
        <w:t xml:space="preserve"> </w:t>
      </w:r>
      <w:r w:rsidR="004B192C">
        <w:t>non-</w:t>
      </w:r>
      <w:r w:rsidR="00CB6317">
        <w:t>operati</w:t>
      </w:r>
      <w:r w:rsidR="004B192C">
        <w:t>o</w:t>
      </w:r>
      <w:r w:rsidR="00CB6317">
        <w:t>n</w:t>
      </w:r>
      <w:r w:rsidR="004B192C">
        <w:t>al</w:t>
      </w:r>
      <w:r w:rsidR="00CB6317">
        <w:t xml:space="preserve"> schools </w:t>
      </w:r>
      <w:r w:rsidR="005B5B3A">
        <w:t>and</w:t>
      </w:r>
      <w:r w:rsidR="004116F5">
        <w:t xml:space="preserve"> </w:t>
      </w:r>
      <w:r w:rsidR="004B192C">
        <w:t xml:space="preserve">the </w:t>
      </w:r>
      <w:r w:rsidR="004116F5">
        <w:t>subsequent</w:t>
      </w:r>
      <w:r w:rsidR="005B5B3A">
        <w:t xml:space="preserve"> remov</w:t>
      </w:r>
      <w:r w:rsidR="004116F5">
        <w:t>al</w:t>
      </w:r>
      <w:r w:rsidR="005B5B3A">
        <w:t xml:space="preserve"> </w:t>
      </w:r>
      <w:r w:rsidR="004116F5">
        <w:t xml:space="preserve">of </w:t>
      </w:r>
      <w:r w:rsidR="005B5B3A">
        <w:t xml:space="preserve">speed cameras </w:t>
      </w:r>
      <w:r w:rsidR="00D33C3F">
        <w:t>from eliminated school speed zones</w:t>
      </w:r>
    </w:p>
    <w:p w14:paraId="17891DFF" w14:textId="58EA48C3" w:rsidR="006E0CFF" w:rsidRPr="006E0CFF" w:rsidRDefault="006E0CF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E0CFF">
        <w:rPr>
          <w:vanish/>
        </w:rPr>
        <w:t>..</w:t>
      </w:r>
      <w:proofErr w:type="gramEnd"/>
      <w:r w:rsidRPr="006E0CFF">
        <w:rPr>
          <w:vanish/>
        </w:rPr>
        <w:t>Body</w:t>
      </w:r>
    </w:p>
    <w:p w14:paraId="0E62354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8A3087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1879624" w14:textId="77777777" w:rsidR="004E1CF2" w:rsidRDefault="004E1CF2" w:rsidP="006662DF">
      <w:pPr>
        <w:jc w:val="both"/>
      </w:pPr>
    </w:p>
    <w:p w14:paraId="5997BAA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E118ED" w14:textId="3744282A" w:rsidR="002A42B8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1E76BC">
        <w:t xml:space="preserve"> Subchapter 3 of c</w:t>
      </w:r>
      <w:r w:rsidR="002A42B8">
        <w:t xml:space="preserve">hapter 1 of title 19 of the administrative code of the city of New York is amended by adding </w:t>
      </w:r>
      <w:r w:rsidR="00BC62CA">
        <w:t xml:space="preserve">a </w:t>
      </w:r>
      <w:r w:rsidR="002A42B8">
        <w:t>new section 19-</w:t>
      </w:r>
      <w:r w:rsidR="001E76BC">
        <w:t>18</w:t>
      </w:r>
      <w:r w:rsidR="00256BE7">
        <w:t>9.2</w:t>
      </w:r>
      <w:r w:rsidR="002A42B8">
        <w:t xml:space="preserve"> to read as follows:</w:t>
      </w:r>
    </w:p>
    <w:p w14:paraId="5285F7AA" w14:textId="63FA72FF" w:rsidR="00E77C48" w:rsidRDefault="001E76B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§ 19-18</w:t>
      </w:r>
      <w:r w:rsidR="00256BE7">
        <w:rPr>
          <w:u w:val="single"/>
        </w:rPr>
        <w:t>9.2</w:t>
      </w:r>
      <w:r w:rsidR="002A42B8">
        <w:rPr>
          <w:u w:val="single"/>
        </w:rPr>
        <w:t xml:space="preserve"> </w:t>
      </w:r>
      <w:r w:rsidR="00BE4DA4">
        <w:rPr>
          <w:u w:val="single"/>
        </w:rPr>
        <w:t>S</w:t>
      </w:r>
      <w:r w:rsidR="002A42B8">
        <w:rPr>
          <w:u w:val="single"/>
        </w:rPr>
        <w:t xml:space="preserve">peed camera </w:t>
      </w:r>
      <w:r w:rsidR="00740CC5">
        <w:rPr>
          <w:u w:val="single"/>
        </w:rPr>
        <w:t xml:space="preserve">review. a. Definitions. For </w:t>
      </w:r>
      <w:r w:rsidR="002A42B8">
        <w:rPr>
          <w:u w:val="single"/>
        </w:rPr>
        <w:t xml:space="preserve">purposes of this section, the </w:t>
      </w:r>
      <w:r w:rsidR="00E77C48">
        <w:rPr>
          <w:u w:val="single"/>
        </w:rPr>
        <w:t xml:space="preserve">following </w:t>
      </w:r>
      <w:r w:rsidR="002A42B8">
        <w:rPr>
          <w:u w:val="single"/>
        </w:rPr>
        <w:t>term</w:t>
      </w:r>
      <w:r w:rsidR="00E77C48">
        <w:rPr>
          <w:u w:val="single"/>
        </w:rPr>
        <w:t>s have the following meanings:</w:t>
      </w:r>
    </w:p>
    <w:p w14:paraId="3A9B211A" w14:textId="4AED5DD8" w:rsidR="000B6BF6" w:rsidRDefault="000B6BF6" w:rsidP="000B6BF6">
      <w:pPr>
        <w:spacing w:line="480" w:lineRule="auto"/>
        <w:jc w:val="both"/>
        <w:rPr>
          <w:u w:val="single"/>
        </w:rPr>
      </w:pPr>
      <w:r>
        <w:rPr>
          <w:u w:val="single"/>
        </w:rPr>
        <w:t>School speed zone. The term “school speed zone” has the same meaning as set forth in paragraph 4 of subdivision (c) of section 1180-b of the vehicle and traffic law.</w:t>
      </w:r>
    </w:p>
    <w:p w14:paraId="04D73091" w14:textId="0E7737B3" w:rsidR="00F96CF1" w:rsidRDefault="00F96CF1" w:rsidP="005577B2">
      <w:pPr>
        <w:spacing w:line="480" w:lineRule="auto"/>
        <w:jc w:val="both"/>
        <w:rPr>
          <w:u w:val="single"/>
        </w:rPr>
      </w:pPr>
      <w:r>
        <w:rPr>
          <w:u w:val="single"/>
        </w:rPr>
        <w:t>Speed camera. The term “speed camera” means a photo violation</w:t>
      </w:r>
      <w:r w:rsidR="007573C0">
        <w:rPr>
          <w:u w:val="single"/>
        </w:rPr>
        <w:t xml:space="preserve"> </w:t>
      </w:r>
      <w:r>
        <w:rPr>
          <w:u w:val="single"/>
        </w:rPr>
        <w:t>monitoring system installed for the purpose of issuing violations pursuant to section 1180-b of the vehicle and traffic law.</w:t>
      </w:r>
    </w:p>
    <w:p w14:paraId="3470A9E3" w14:textId="1FC370A8" w:rsidR="000B6BF6" w:rsidRDefault="005D201D" w:rsidP="00BF481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7438D">
        <w:rPr>
          <w:u w:val="single"/>
        </w:rPr>
        <w:t xml:space="preserve">Study. </w:t>
      </w:r>
      <w:r w:rsidR="00003A97">
        <w:rPr>
          <w:u w:val="single"/>
        </w:rPr>
        <w:t xml:space="preserve">No later </w:t>
      </w:r>
      <w:r w:rsidR="00AE12CD">
        <w:rPr>
          <w:u w:val="single"/>
        </w:rPr>
        <w:t xml:space="preserve">than </w:t>
      </w:r>
      <w:r w:rsidR="003D5233">
        <w:rPr>
          <w:u w:val="single"/>
        </w:rPr>
        <w:t>September 1 of each year</w:t>
      </w:r>
      <w:r w:rsidR="00003A97">
        <w:rPr>
          <w:u w:val="single"/>
        </w:rPr>
        <w:t xml:space="preserve">, </w:t>
      </w:r>
      <w:r w:rsidR="00AE12CD">
        <w:rPr>
          <w:u w:val="single"/>
        </w:rPr>
        <w:t>t</w:t>
      </w:r>
      <w:r w:rsidR="00486989">
        <w:rPr>
          <w:u w:val="single"/>
        </w:rPr>
        <w:t xml:space="preserve">he </w:t>
      </w:r>
      <w:r>
        <w:rPr>
          <w:u w:val="single"/>
        </w:rPr>
        <w:t>commissioner</w:t>
      </w:r>
      <w:r w:rsidR="00B01A36">
        <w:rPr>
          <w:u w:val="single"/>
        </w:rPr>
        <w:t xml:space="preserve">, in consultation with the </w:t>
      </w:r>
      <w:r w:rsidR="00BF481B">
        <w:rPr>
          <w:u w:val="single"/>
        </w:rPr>
        <w:t>chancellor of the city school district</w:t>
      </w:r>
      <w:r w:rsidR="00B01A36">
        <w:rPr>
          <w:u w:val="single"/>
        </w:rPr>
        <w:t>,</w:t>
      </w:r>
      <w:r>
        <w:rPr>
          <w:u w:val="single"/>
        </w:rPr>
        <w:t xml:space="preserve"> shal</w:t>
      </w:r>
      <w:r w:rsidR="007542A7">
        <w:rPr>
          <w:u w:val="single"/>
        </w:rPr>
        <w:t>l conduct a study</w:t>
      </w:r>
      <w:r w:rsidR="00256BE7">
        <w:rPr>
          <w:u w:val="single"/>
        </w:rPr>
        <w:t xml:space="preserve"> </w:t>
      </w:r>
      <w:r w:rsidR="00BE4DA4">
        <w:rPr>
          <w:u w:val="single"/>
        </w:rPr>
        <w:t xml:space="preserve">to </w:t>
      </w:r>
      <w:r w:rsidR="00DB43EB">
        <w:rPr>
          <w:u w:val="single"/>
        </w:rPr>
        <w:t>determine</w:t>
      </w:r>
      <w:r w:rsidR="000B6BF6">
        <w:rPr>
          <w:u w:val="single"/>
        </w:rPr>
        <w:t>:</w:t>
      </w:r>
    </w:p>
    <w:p w14:paraId="508E8B92" w14:textId="47C37E3B" w:rsidR="000B6BF6" w:rsidRDefault="000B6BF6" w:rsidP="000B6BF6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DB43EB">
        <w:rPr>
          <w:u w:val="single"/>
        </w:rPr>
        <w:t xml:space="preserve"> </w:t>
      </w:r>
      <w:r>
        <w:rPr>
          <w:u w:val="single"/>
        </w:rPr>
        <w:t>W</w:t>
      </w:r>
      <w:r w:rsidR="00DB43EB">
        <w:rPr>
          <w:u w:val="single"/>
        </w:rPr>
        <w:t>hich, if any,</w:t>
      </w:r>
      <w:r w:rsidR="00261B9A">
        <w:rPr>
          <w:u w:val="single"/>
        </w:rPr>
        <w:t xml:space="preserve"> </w:t>
      </w:r>
      <w:r w:rsidR="00DB43EB">
        <w:rPr>
          <w:u w:val="single"/>
        </w:rPr>
        <w:t>s</w:t>
      </w:r>
      <w:r w:rsidR="007542A7">
        <w:rPr>
          <w:u w:val="single"/>
        </w:rPr>
        <w:t xml:space="preserve">chools </w:t>
      </w:r>
      <w:r w:rsidR="00591281">
        <w:rPr>
          <w:u w:val="single"/>
        </w:rPr>
        <w:t xml:space="preserve">in the city </w:t>
      </w:r>
      <w:r w:rsidR="00A361C1">
        <w:rPr>
          <w:u w:val="single"/>
        </w:rPr>
        <w:t>are non-operational</w:t>
      </w:r>
      <w:r w:rsidR="00FD229B">
        <w:rPr>
          <w:u w:val="single"/>
        </w:rPr>
        <w:t xml:space="preserve"> and</w:t>
      </w:r>
      <w:r>
        <w:rPr>
          <w:u w:val="single"/>
        </w:rPr>
        <w:t>,</w:t>
      </w:r>
      <w:r w:rsidR="00FD229B">
        <w:rPr>
          <w:u w:val="single"/>
        </w:rPr>
        <w:t xml:space="preserve"> </w:t>
      </w:r>
      <w:r w:rsidR="00261E0E">
        <w:rPr>
          <w:u w:val="single"/>
        </w:rPr>
        <w:t>accordingly</w:t>
      </w:r>
      <w:r>
        <w:rPr>
          <w:u w:val="single"/>
        </w:rPr>
        <w:t>,</w:t>
      </w:r>
      <w:r w:rsidR="00CD31AF">
        <w:rPr>
          <w:u w:val="single"/>
        </w:rPr>
        <w:t xml:space="preserve"> </w:t>
      </w:r>
      <w:r>
        <w:rPr>
          <w:u w:val="single"/>
        </w:rPr>
        <w:t>which school speed zones selected for speed camera installation pursuant to section 1180-b of the vehicle and traffic law are eliminated; and</w:t>
      </w:r>
    </w:p>
    <w:p w14:paraId="18FB3E7D" w14:textId="591FB512" w:rsidR="005D201D" w:rsidRDefault="000B6BF6" w:rsidP="000B6BF6">
      <w:pPr>
        <w:spacing w:line="480" w:lineRule="auto"/>
        <w:jc w:val="both"/>
        <w:rPr>
          <w:u w:val="single"/>
        </w:rPr>
      </w:pPr>
      <w:r>
        <w:rPr>
          <w:u w:val="single"/>
        </w:rPr>
        <w:t>2. W</w:t>
      </w:r>
      <w:r w:rsidR="00CD31AF">
        <w:rPr>
          <w:u w:val="single"/>
        </w:rPr>
        <w:t>hich, if a</w:t>
      </w:r>
      <w:r w:rsidR="00F96CF1">
        <w:rPr>
          <w:u w:val="single"/>
        </w:rPr>
        <w:t>ny</w:t>
      </w:r>
      <w:r w:rsidR="00CD31AF">
        <w:rPr>
          <w:u w:val="single"/>
        </w:rPr>
        <w:t>,</w:t>
      </w:r>
      <w:r w:rsidR="00F96CF1">
        <w:rPr>
          <w:u w:val="single"/>
        </w:rPr>
        <w:t xml:space="preserve"> </w:t>
      </w:r>
      <w:r w:rsidR="0010428A">
        <w:rPr>
          <w:u w:val="single"/>
        </w:rPr>
        <w:t xml:space="preserve">installed </w:t>
      </w:r>
      <w:r w:rsidR="00CD31AF">
        <w:rPr>
          <w:u w:val="single"/>
        </w:rPr>
        <w:t>speed cameras</w:t>
      </w:r>
      <w:r w:rsidR="00F96CF1">
        <w:rPr>
          <w:u w:val="single"/>
        </w:rPr>
        <w:t xml:space="preserve"> are no</w:t>
      </w:r>
      <w:r w:rsidR="00532C54">
        <w:rPr>
          <w:u w:val="single"/>
        </w:rPr>
        <w:t>t in compliance with</w:t>
      </w:r>
      <w:r w:rsidR="00F96CF1">
        <w:rPr>
          <w:u w:val="single"/>
        </w:rPr>
        <w:t xml:space="preserve"> section 1180-b of the vehicle and traffic law</w:t>
      </w:r>
      <w:r w:rsidR="00261E0E">
        <w:rPr>
          <w:u w:val="single"/>
        </w:rPr>
        <w:t xml:space="preserve"> </w:t>
      </w:r>
      <w:proofErr w:type="gramStart"/>
      <w:r w:rsidR="00261E0E">
        <w:rPr>
          <w:u w:val="single"/>
        </w:rPr>
        <w:t>as a result of</w:t>
      </w:r>
      <w:proofErr w:type="gramEnd"/>
      <w:r w:rsidR="00261E0E">
        <w:rPr>
          <w:u w:val="single"/>
        </w:rPr>
        <w:t xml:space="preserve"> the elimination of school speed zones</w:t>
      </w:r>
      <w:r w:rsidR="00F96CF1">
        <w:rPr>
          <w:u w:val="single"/>
        </w:rPr>
        <w:t xml:space="preserve">. </w:t>
      </w:r>
    </w:p>
    <w:p w14:paraId="7998FC87" w14:textId="5D727033" w:rsidR="00790612" w:rsidRDefault="0079061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r w:rsidR="00572837">
        <w:rPr>
          <w:u w:val="single"/>
        </w:rPr>
        <w:t xml:space="preserve">Removal of speed cameras. </w:t>
      </w:r>
      <w:r w:rsidR="00DA11A8">
        <w:rPr>
          <w:u w:val="single"/>
        </w:rPr>
        <w:t>T</w:t>
      </w:r>
      <w:r>
        <w:rPr>
          <w:u w:val="single"/>
        </w:rPr>
        <w:t>he commissioner shall</w:t>
      </w:r>
      <w:r w:rsidR="00763301">
        <w:rPr>
          <w:u w:val="single"/>
        </w:rPr>
        <w:t xml:space="preserve"> </w:t>
      </w:r>
      <w:r w:rsidR="00650F7D">
        <w:rPr>
          <w:u w:val="single"/>
        </w:rPr>
        <w:t>remove</w:t>
      </w:r>
      <w:r w:rsidR="00763301">
        <w:rPr>
          <w:u w:val="single"/>
        </w:rPr>
        <w:t xml:space="preserve"> </w:t>
      </w:r>
      <w:r w:rsidR="007559AA">
        <w:rPr>
          <w:u w:val="single"/>
        </w:rPr>
        <w:t xml:space="preserve">any </w:t>
      </w:r>
      <w:r w:rsidR="00CF667B">
        <w:rPr>
          <w:u w:val="single"/>
        </w:rPr>
        <w:t>speed cameras</w:t>
      </w:r>
      <w:r w:rsidR="00763301">
        <w:rPr>
          <w:u w:val="single"/>
        </w:rPr>
        <w:t xml:space="preserve"> </w:t>
      </w:r>
      <w:r w:rsidR="00E12362">
        <w:rPr>
          <w:u w:val="single"/>
        </w:rPr>
        <w:t xml:space="preserve">identified under paragraph 2 of subdivision b of this section </w:t>
      </w:r>
      <w:r w:rsidR="00763301">
        <w:rPr>
          <w:u w:val="single"/>
        </w:rPr>
        <w:t xml:space="preserve">no later than </w:t>
      </w:r>
      <w:r w:rsidR="00003A97">
        <w:rPr>
          <w:u w:val="single"/>
        </w:rPr>
        <w:t xml:space="preserve">90 </w:t>
      </w:r>
      <w:r w:rsidR="00763301">
        <w:rPr>
          <w:u w:val="single"/>
        </w:rPr>
        <w:t xml:space="preserve">days after the completion of </w:t>
      </w:r>
      <w:r w:rsidR="00DA11A8">
        <w:rPr>
          <w:u w:val="single"/>
        </w:rPr>
        <w:t xml:space="preserve">each annual </w:t>
      </w:r>
      <w:r w:rsidR="00763301">
        <w:rPr>
          <w:u w:val="single"/>
        </w:rPr>
        <w:t>study</w:t>
      </w:r>
      <w:r w:rsidR="00600502">
        <w:rPr>
          <w:u w:val="single"/>
        </w:rPr>
        <w:t xml:space="preserve"> required under such subdivision</w:t>
      </w:r>
      <w:r w:rsidR="00486989">
        <w:rPr>
          <w:u w:val="single"/>
        </w:rPr>
        <w:t>.</w:t>
      </w:r>
    </w:p>
    <w:p w14:paraId="51B3B6C2" w14:textId="15F19156" w:rsidR="008C6F08" w:rsidRPr="002A42B8" w:rsidRDefault="008C6F0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3561DE">
        <w:rPr>
          <w:u w:val="single"/>
        </w:rPr>
        <w:t>Effectiveness</w:t>
      </w:r>
      <w:r w:rsidR="00DB276C">
        <w:rPr>
          <w:u w:val="single"/>
        </w:rPr>
        <w:t xml:space="preserve"> of duties</w:t>
      </w:r>
      <w:r w:rsidR="003561DE">
        <w:rPr>
          <w:u w:val="single"/>
        </w:rPr>
        <w:t xml:space="preserve">. </w:t>
      </w:r>
      <w:r w:rsidRPr="004B6D57">
        <w:rPr>
          <w:u w:val="single"/>
        </w:rPr>
        <w:t xml:space="preserve">The </w:t>
      </w:r>
      <w:r w:rsidR="00F03A0A">
        <w:rPr>
          <w:u w:val="single"/>
        </w:rPr>
        <w:t>duties of the commissioner set forth in subdivision</w:t>
      </w:r>
      <w:r w:rsidR="009C601C">
        <w:rPr>
          <w:u w:val="single"/>
        </w:rPr>
        <w:t>s</w:t>
      </w:r>
      <w:r w:rsidR="00F03A0A">
        <w:rPr>
          <w:u w:val="single"/>
        </w:rPr>
        <w:t xml:space="preserve"> b </w:t>
      </w:r>
      <w:r w:rsidR="009C601C">
        <w:rPr>
          <w:u w:val="single"/>
        </w:rPr>
        <w:t xml:space="preserve">and c </w:t>
      </w:r>
      <w:r w:rsidR="00F03A0A">
        <w:rPr>
          <w:u w:val="single"/>
        </w:rPr>
        <w:t>of this section</w:t>
      </w:r>
      <w:r w:rsidRPr="004B6D57">
        <w:rPr>
          <w:u w:val="single"/>
        </w:rPr>
        <w:t xml:space="preserve"> </w:t>
      </w:r>
      <w:r w:rsidR="00F03A0A">
        <w:rPr>
          <w:u w:val="single"/>
        </w:rPr>
        <w:t>are</w:t>
      </w:r>
      <w:r w:rsidRPr="004B6D57">
        <w:rPr>
          <w:u w:val="single"/>
        </w:rPr>
        <w:t xml:space="preserve"> in effect for any </w:t>
      </w:r>
      <w:proofErr w:type="gramStart"/>
      <w:r w:rsidRPr="004B6D57">
        <w:rPr>
          <w:u w:val="single"/>
        </w:rPr>
        <w:t>period of time</w:t>
      </w:r>
      <w:proofErr w:type="gramEnd"/>
      <w:r w:rsidRPr="004B6D57">
        <w:rPr>
          <w:u w:val="single"/>
        </w:rPr>
        <w:t xml:space="preserve"> during which section 1180-b of the vehicle and traffic law </w:t>
      </w:r>
      <w:proofErr w:type="gramStart"/>
      <w:r w:rsidRPr="004B6D57">
        <w:rPr>
          <w:u w:val="single"/>
        </w:rPr>
        <w:t>is</w:t>
      </w:r>
      <w:proofErr w:type="gramEnd"/>
      <w:r w:rsidRPr="004B6D57">
        <w:rPr>
          <w:u w:val="single"/>
        </w:rPr>
        <w:t xml:space="preserve"> in effect.</w:t>
      </w:r>
    </w:p>
    <w:p w14:paraId="7D1CACF1" w14:textId="6B74E3B2" w:rsidR="002F196D" w:rsidRPr="002A42B8" w:rsidRDefault="00595589" w:rsidP="002A42B8">
      <w:pPr>
        <w:spacing w:line="480" w:lineRule="auto"/>
        <w:jc w:val="both"/>
        <w:sectPr w:rsidR="002F196D" w:rsidRPr="002A42B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2A42B8">
        <w:t xml:space="preserve"> This local law takes effect </w:t>
      </w:r>
      <w:r w:rsidR="00C9735A">
        <w:t>immediately</w:t>
      </w:r>
      <w:r w:rsidR="002A42B8">
        <w:t>.</w:t>
      </w:r>
    </w:p>
    <w:p w14:paraId="50239AF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0FC50CC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6AB4408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D5BF8">
        <w:rPr>
          <w:sz w:val="18"/>
          <w:szCs w:val="18"/>
        </w:rPr>
        <w:t>17182</w:t>
      </w:r>
    </w:p>
    <w:p w14:paraId="118FA3E5" w14:textId="2670F6D0" w:rsidR="00156909" w:rsidRDefault="00156909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1106-2024</w:t>
      </w:r>
    </w:p>
    <w:p w14:paraId="4425DAC4" w14:textId="20A8BDC8" w:rsidR="002D5F4F" w:rsidRDefault="0015690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4:55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27132" w14:textId="77777777" w:rsidR="00AE5494" w:rsidRDefault="00AE5494">
      <w:r>
        <w:separator/>
      </w:r>
    </w:p>
    <w:p w14:paraId="4E2D8A04" w14:textId="77777777" w:rsidR="00AE5494" w:rsidRDefault="00AE5494"/>
  </w:endnote>
  <w:endnote w:type="continuationSeparator" w:id="0">
    <w:p w14:paraId="67ACCD84" w14:textId="77777777" w:rsidR="00AE5494" w:rsidRDefault="00AE5494">
      <w:r>
        <w:continuationSeparator/>
      </w:r>
    </w:p>
    <w:p w14:paraId="6B552AAD" w14:textId="77777777" w:rsidR="00AE5494" w:rsidRDefault="00AE5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3BF9A" w14:textId="4E505C46" w:rsidR="0067433E" w:rsidRDefault="006743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5C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A5150" w14:textId="77777777" w:rsidR="0067433E" w:rsidRDefault="006743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644EC" w14:textId="2D2A41D2" w:rsidR="0067433E" w:rsidRDefault="006743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2F08F3" w14:textId="77777777" w:rsidR="0067433E" w:rsidRDefault="00674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7D48" w14:textId="77777777" w:rsidR="00AE5494" w:rsidRDefault="00AE5494">
      <w:r>
        <w:separator/>
      </w:r>
    </w:p>
    <w:p w14:paraId="1F5ED8D9" w14:textId="77777777" w:rsidR="00AE5494" w:rsidRDefault="00AE5494"/>
  </w:footnote>
  <w:footnote w:type="continuationSeparator" w:id="0">
    <w:p w14:paraId="01DF2031" w14:textId="77777777" w:rsidR="00AE5494" w:rsidRDefault="00AE5494">
      <w:r>
        <w:continuationSeparator/>
      </w:r>
    </w:p>
    <w:p w14:paraId="67E2A774" w14:textId="77777777" w:rsidR="00AE5494" w:rsidRDefault="00AE54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44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3A97"/>
    <w:rsid w:val="000135A3"/>
    <w:rsid w:val="000157D0"/>
    <w:rsid w:val="00016469"/>
    <w:rsid w:val="00035181"/>
    <w:rsid w:val="00043888"/>
    <w:rsid w:val="00044454"/>
    <w:rsid w:val="000502BC"/>
    <w:rsid w:val="000546C5"/>
    <w:rsid w:val="00056BB0"/>
    <w:rsid w:val="00064AFB"/>
    <w:rsid w:val="00085C97"/>
    <w:rsid w:val="0009173E"/>
    <w:rsid w:val="00094A70"/>
    <w:rsid w:val="00096EA0"/>
    <w:rsid w:val="000A6B15"/>
    <w:rsid w:val="000B6BF6"/>
    <w:rsid w:val="000C30AB"/>
    <w:rsid w:val="000C7FFE"/>
    <w:rsid w:val="000D4A7F"/>
    <w:rsid w:val="00102F2D"/>
    <w:rsid w:val="0010428A"/>
    <w:rsid w:val="001073BD"/>
    <w:rsid w:val="00115B31"/>
    <w:rsid w:val="00147C42"/>
    <w:rsid w:val="001509BF"/>
    <w:rsid w:val="00150A27"/>
    <w:rsid w:val="00156909"/>
    <w:rsid w:val="00162FC0"/>
    <w:rsid w:val="00165627"/>
    <w:rsid w:val="00167107"/>
    <w:rsid w:val="00180A13"/>
    <w:rsid w:val="00180BD2"/>
    <w:rsid w:val="00195A80"/>
    <w:rsid w:val="001D4249"/>
    <w:rsid w:val="001D4AFB"/>
    <w:rsid w:val="001E76BC"/>
    <w:rsid w:val="001F4BF5"/>
    <w:rsid w:val="001F72FD"/>
    <w:rsid w:val="002018F6"/>
    <w:rsid w:val="002033CE"/>
    <w:rsid w:val="00205741"/>
    <w:rsid w:val="00207323"/>
    <w:rsid w:val="0021642E"/>
    <w:rsid w:val="0022099D"/>
    <w:rsid w:val="00241F94"/>
    <w:rsid w:val="00245883"/>
    <w:rsid w:val="002523F0"/>
    <w:rsid w:val="00256BE7"/>
    <w:rsid w:val="00261B9A"/>
    <w:rsid w:val="00261E0E"/>
    <w:rsid w:val="00270162"/>
    <w:rsid w:val="00280955"/>
    <w:rsid w:val="00292C42"/>
    <w:rsid w:val="002A116F"/>
    <w:rsid w:val="002A42B8"/>
    <w:rsid w:val="002A47CA"/>
    <w:rsid w:val="002C4435"/>
    <w:rsid w:val="002D46C0"/>
    <w:rsid w:val="002D5B32"/>
    <w:rsid w:val="002D5F4F"/>
    <w:rsid w:val="002F196D"/>
    <w:rsid w:val="002F269C"/>
    <w:rsid w:val="00301E5D"/>
    <w:rsid w:val="0030696C"/>
    <w:rsid w:val="00317CF6"/>
    <w:rsid w:val="00320D3B"/>
    <w:rsid w:val="00326ECF"/>
    <w:rsid w:val="003300F6"/>
    <w:rsid w:val="0033027F"/>
    <w:rsid w:val="00333EF5"/>
    <w:rsid w:val="003359D7"/>
    <w:rsid w:val="003447CD"/>
    <w:rsid w:val="00346076"/>
    <w:rsid w:val="00352CA7"/>
    <w:rsid w:val="003561DE"/>
    <w:rsid w:val="0037124E"/>
    <w:rsid w:val="003720CF"/>
    <w:rsid w:val="003869B0"/>
    <w:rsid w:val="003874A1"/>
    <w:rsid w:val="00387754"/>
    <w:rsid w:val="0039310E"/>
    <w:rsid w:val="003A29EF"/>
    <w:rsid w:val="003A75C2"/>
    <w:rsid w:val="003A7F19"/>
    <w:rsid w:val="003D5233"/>
    <w:rsid w:val="003F26F9"/>
    <w:rsid w:val="003F3109"/>
    <w:rsid w:val="004116F5"/>
    <w:rsid w:val="004123DD"/>
    <w:rsid w:val="004306F6"/>
    <w:rsid w:val="0043219F"/>
    <w:rsid w:val="00432688"/>
    <w:rsid w:val="00444642"/>
    <w:rsid w:val="00447A01"/>
    <w:rsid w:val="00465293"/>
    <w:rsid w:val="00486989"/>
    <w:rsid w:val="004948B5"/>
    <w:rsid w:val="00497233"/>
    <w:rsid w:val="004A488E"/>
    <w:rsid w:val="004B097C"/>
    <w:rsid w:val="004B192C"/>
    <w:rsid w:val="004B6D57"/>
    <w:rsid w:val="004C6AAE"/>
    <w:rsid w:val="004E1CF2"/>
    <w:rsid w:val="004F282F"/>
    <w:rsid w:val="004F3343"/>
    <w:rsid w:val="004F5E47"/>
    <w:rsid w:val="005020E8"/>
    <w:rsid w:val="0050775F"/>
    <w:rsid w:val="005253AA"/>
    <w:rsid w:val="00527408"/>
    <w:rsid w:val="00532C54"/>
    <w:rsid w:val="00550E96"/>
    <w:rsid w:val="00554C35"/>
    <w:rsid w:val="0055703D"/>
    <w:rsid w:val="005577B2"/>
    <w:rsid w:val="00562A92"/>
    <w:rsid w:val="0057235A"/>
    <w:rsid w:val="00572837"/>
    <w:rsid w:val="00586366"/>
    <w:rsid w:val="00591281"/>
    <w:rsid w:val="00595589"/>
    <w:rsid w:val="005A1EBD"/>
    <w:rsid w:val="005B5B3A"/>
    <w:rsid w:val="005B5DE4"/>
    <w:rsid w:val="005C518D"/>
    <w:rsid w:val="005C6980"/>
    <w:rsid w:val="005D201D"/>
    <w:rsid w:val="005D4A03"/>
    <w:rsid w:val="005D5BF8"/>
    <w:rsid w:val="005D79E6"/>
    <w:rsid w:val="005E38E4"/>
    <w:rsid w:val="005E655A"/>
    <w:rsid w:val="005E7681"/>
    <w:rsid w:val="005E7D20"/>
    <w:rsid w:val="005F12B6"/>
    <w:rsid w:val="005F3AA6"/>
    <w:rsid w:val="00600502"/>
    <w:rsid w:val="00612D8F"/>
    <w:rsid w:val="0061641D"/>
    <w:rsid w:val="00630AB3"/>
    <w:rsid w:val="00650F7D"/>
    <w:rsid w:val="00656F8F"/>
    <w:rsid w:val="006662DF"/>
    <w:rsid w:val="0067433E"/>
    <w:rsid w:val="00681A93"/>
    <w:rsid w:val="0068720E"/>
    <w:rsid w:val="00687344"/>
    <w:rsid w:val="006948FE"/>
    <w:rsid w:val="006A691C"/>
    <w:rsid w:val="006B26AF"/>
    <w:rsid w:val="006B590A"/>
    <w:rsid w:val="006B5AB9"/>
    <w:rsid w:val="006C29D8"/>
    <w:rsid w:val="006D3E3C"/>
    <w:rsid w:val="006D562C"/>
    <w:rsid w:val="006E0CFF"/>
    <w:rsid w:val="006E6776"/>
    <w:rsid w:val="006F440C"/>
    <w:rsid w:val="006F5CC7"/>
    <w:rsid w:val="007101A2"/>
    <w:rsid w:val="0072031F"/>
    <w:rsid w:val="00720849"/>
    <w:rsid w:val="007218EB"/>
    <w:rsid w:val="0072551E"/>
    <w:rsid w:val="00727F04"/>
    <w:rsid w:val="00730EED"/>
    <w:rsid w:val="007344D1"/>
    <w:rsid w:val="00740CC5"/>
    <w:rsid w:val="00750030"/>
    <w:rsid w:val="00753E4C"/>
    <w:rsid w:val="007542A7"/>
    <w:rsid w:val="007559AA"/>
    <w:rsid w:val="007573C0"/>
    <w:rsid w:val="00763301"/>
    <w:rsid w:val="00767CD4"/>
    <w:rsid w:val="00770B9A"/>
    <w:rsid w:val="00774C4C"/>
    <w:rsid w:val="00790612"/>
    <w:rsid w:val="00790C0C"/>
    <w:rsid w:val="007A1A40"/>
    <w:rsid w:val="007B293E"/>
    <w:rsid w:val="007B6497"/>
    <w:rsid w:val="007C1D9D"/>
    <w:rsid w:val="007C6893"/>
    <w:rsid w:val="007E22F5"/>
    <w:rsid w:val="007E73C5"/>
    <w:rsid w:val="007E79D5"/>
    <w:rsid w:val="007F0A63"/>
    <w:rsid w:val="007F4087"/>
    <w:rsid w:val="00802E25"/>
    <w:rsid w:val="00806569"/>
    <w:rsid w:val="00815C71"/>
    <w:rsid w:val="008167F4"/>
    <w:rsid w:val="00825A27"/>
    <w:rsid w:val="0083646C"/>
    <w:rsid w:val="00841E72"/>
    <w:rsid w:val="00845CB6"/>
    <w:rsid w:val="0085260B"/>
    <w:rsid w:val="00852AC1"/>
    <w:rsid w:val="00853E42"/>
    <w:rsid w:val="00872BFD"/>
    <w:rsid w:val="00873B26"/>
    <w:rsid w:val="00880099"/>
    <w:rsid w:val="00882015"/>
    <w:rsid w:val="008967F1"/>
    <w:rsid w:val="008A55E1"/>
    <w:rsid w:val="008A65E8"/>
    <w:rsid w:val="008B6A71"/>
    <w:rsid w:val="008C4013"/>
    <w:rsid w:val="008C4167"/>
    <w:rsid w:val="008C4FA6"/>
    <w:rsid w:val="008C6F08"/>
    <w:rsid w:val="008E28FA"/>
    <w:rsid w:val="008F0B17"/>
    <w:rsid w:val="00900ACB"/>
    <w:rsid w:val="00911DD9"/>
    <w:rsid w:val="009140CD"/>
    <w:rsid w:val="00920E50"/>
    <w:rsid w:val="00923AEA"/>
    <w:rsid w:val="00925D71"/>
    <w:rsid w:val="0094029B"/>
    <w:rsid w:val="009468F2"/>
    <w:rsid w:val="009730BF"/>
    <w:rsid w:val="0097438D"/>
    <w:rsid w:val="009822E5"/>
    <w:rsid w:val="0098639E"/>
    <w:rsid w:val="0098652A"/>
    <w:rsid w:val="00986E47"/>
    <w:rsid w:val="00990ECE"/>
    <w:rsid w:val="009C5B24"/>
    <w:rsid w:val="009C601C"/>
    <w:rsid w:val="009E41E6"/>
    <w:rsid w:val="009E4C35"/>
    <w:rsid w:val="00A02608"/>
    <w:rsid w:val="00A03635"/>
    <w:rsid w:val="00A10451"/>
    <w:rsid w:val="00A178F3"/>
    <w:rsid w:val="00A269C2"/>
    <w:rsid w:val="00A361C1"/>
    <w:rsid w:val="00A40248"/>
    <w:rsid w:val="00A46ACE"/>
    <w:rsid w:val="00A51D25"/>
    <w:rsid w:val="00A531EC"/>
    <w:rsid w:val="00A654D0"/>
    <w:rsid w:val="00A677D8"/>
    <w:rsid w:val="00AA1159"/>
    <w:rsid w:val="00AA72BA"/>
    <w:rsid w:val="00AB65AF"/>
    <w:rsid w:val="00AD1881"/>
    <w:rsid w:val="00AD64D1"/>
    <w:rsid w:val="00AE12CD"/>
    <w:rsid w:val="00AE212E"/>
    <w:rsid w:val="00AE5494"/>
    <w:rsid w:val="00AF0CA4"/>
    <w:rsid w:val="00AF39A5"/>
    <w:rsid w:val="00AF5D32"/>
    <w:rsid w:val="00AF6C09"/>
    <w:rsid w:val="00B01A36"/>
    <w:rsid w:val="00B140A1"/>
    <w:rsid w:val="00B15D83"/>
    <w:rsid w:val="00B1635A"/>
    <w:rsid w:val="00B24BA4"/>
    <w:rsid w:val="00B30100"/>
    <w:rsid w:val="00B47730"/>
    <w:rsid w:val="00B52084"/>
    <w:rsid w:val="00B72ED7"/>
    <w:rsid w:val="00BA0A30"/>
    <w:rsid w:val="00BA4408"/>
    <w:rsid w:val="00BA599A"/>
    <w:rsid w:val="00BB6434"/>
    <w:rsid w:val="00BC09F7"/>
    <w:rsid w:val="00BC1775"/>
    <w:rsid w:val="00BC1806"/>
    <w:rsid w:val="00BC4706"/>
    <w:rsid w:val="00BC62CA"/>
    <w:rsid w:val="00BD22C1"/>
    <w:rsid w:val="00BD4E49"/>
    <w:rsid w:val="00BE4DA4"/>
    <w:rsid w:val="00BF481B"/>
    <w:rsid w:val="00BF76F0"/>
    <w:rsid w:val="00C317E3"/>
    <w:rsid w:val="00C321BA"/>
    <w:rsid w:val="00C5643D"/>
    <w:rsid w:val="00C67143"/>
    <w:rsid w:val="00C84609"/>
    <w:rsid w:val="00C92A35"/>
    <w:rsid w:val="00C93F56"/>
    <w:rsid w:val="00C95FD6"/>
    <w:rsid w:val="00C96CEE"/>
    <w:rsid w:val="00C96F30"/>
    <w:rsid w:val="00C9735A"/>
    <w:rsid w:val="00CA09E2"/>
    <w:rsid w:val="00CA2899"/>
    <w:rsid w:val="00CA30A1"/>
    <w:rsid w:val="00CA6B5C"/>
    <w:rsid w:val="00CB6317"/>
    <w:rsid w:val="00CC4ED3"/>
    <w:rsid w:val="00CD31AF"/>
    <w:rsid w:val="00CD4812"/>
    <w:rsid w:val="00CE602C"/>
    <w:rsid w:val="00CF1435"/>
    <w:rsid w:val="00CF17D2"/>
    <w:rsid w:val="00CF479A"/>
    <w:rsid w:val="00CF667B"/>
    <w:rsid w:val="00D13319"/>
    <w:rsid w:val="00D30A34"/>
    <w:rsid w:val="00D33C3F"/>
    <w:rsid w:val="00D3796E"/>
    <w:rsid w:val="00D45EE0"/>
    <w:rsid w:val="00D47B01"/>
    <w:rsid w:val="00D52CE9"/>
    <w:rsid w:val="00D64FFD"/>
    <w:rsid w:val="00D7070F"/>
    <w:rsid w:val="00D90EE1"/>
    <w:rsid w:val="00D929DF"/>
    <w:rsid w:val="00D94395"/>
    <w:rsid w:val="00D94989"/>
    <w:rsid w:val="00D975BE"/>
    <w:rsid w:val="00DA11A8"/>
    <w:rsid w:val="00DA4074"/>
    <w:rsid w:val="00DB276C"/>
    <w:rsid w:val="00DB43EB"/>
    <w:rsid w:val="00DB5283"/>
    <w:rsid w:val="00DB6BFB"/>
    <w:rsid w:val="00DC57C0"/>
    <w:rsid w:val="00DD141F"/>
    <w:rsid w:val="00DD7931"/>
    <w:rsid w:val="00DE65C0"/>
    <w:rsid w:val="00DE6E46"/>
    <w:rsid w:val="00DF7976"/>
    <w:rsid w:val="00E0423E"/>
    <w:rsid w:val="00E053D9"/>
    <w:rsid w:val="00E06550"/>
    <w:rsid w:val="00E10B33"/>
    <w:rsid w:val="00E12362"/>
    <w:rsid w:val="00E13406"/>
    <w:rsid w:val="00E16DCD"/>
    <w:rsid w:val="00E22D56"/>
    <w:rsid w:val="00E310B4"/>
    <w:rsid w:val="00E3343C"/>
    <w:rsid w:val="00E34500"/>
    <w:rsid w:val="00E37C8F"/>
    <w:rsid w:val="00E42EF6"/>
    <w:rsid w:val="00E44297"/>
    <w:rsid w:val="00E50E3D"/>
    <w:rsid w:val="00E611AD"/>
    <w:rsid w:val="00E611DE"/>
    <w:rsid w:val="00E61DF1"/>
    <w:rsid w:val="00E77C48"/>
    <w:rsid w:val="00E84A4E"/>
    <w:rsid w:val="00E96AB4"/>
    <w:rsid w:val="00E97376"/>
    <w:rsid w:val="00EB262D"/>
    <w:rsid w:val="00EB4F54"/>
    <w:rsid w:val="00EB5A95"/>
    <w:rsid w:val="00EC6261"/>
    <w:rsid w:val="00ED1C5C"/>
    <w:rsid w:val="00ED266D"/>
    <w:rsid w:val="00ED2846"/>
    <w:rsid w:val="00ED32B4"/>
    <w:rsid w:val="00ED6ADF"/>
    <w:rsid w:val="00ED6E12"/>
    <w:rsid w:val="00EE25A3"/>
    <w:rsid w:val="00EF1E62"/>
    <w:rsid w:val="00F01C1E"/>
    <w:rsid w:val="00F03A0A"/>
    <w:rsid w:val="00F0418B"/>
    <w:rsid w:val="00F12CB7"/>
    <w:rsid w:val="00F1371E"/>
    <w:rsid w:val="00F23C44"/>
    <w:rsid w:val="00F33321"/>
    <w:rsid w:val="00F34140"/>
    <w:rsid w:val="00F35BCC"/>
    <w:rsid w:val="00F43F74"/>
    <w:rsid w:val="00F60349"/>
    <w:rsid w:val="00F65C58"/>
    <w:rsid w:val="00F96CF1"/>
    <w:rsid w:val="00FA5BBD"/>
    <w:rsid w:val="00FA63F7"/>
    <w:rsid w:val="00FB2FD6"/>
    <w:rsid w:val="00FC547E"/>
    <w:rsid w:val="00FD207B"/>
    <w:rsid w:val="00FD229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E0DF90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2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D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D8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D8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245883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4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5E6B-9233-4D1C-BB89-BAA3EBDE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Delancey, Thaddea</cp:lastModifiedBy>
  <cp:revision>10</cp:revision>
  <cp:lastPrinted>2013-04-22T14:57:00Z</cp:lastPrinted>
  <dcterms:created xsi:type="dcterms:W3CDTF">2026-02-12T16:36:00Z</dcterms:created>
  <dcterms:modified xsi:type="dcterms:W3CDTF">2026-03-25T17:17:00Z</dcterms:modified>
</cp:coreProperties>
</file>