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65421" w14:textId="77777777" w:rsidR="004A310D" w:rsidRPr="004A310D" w:rsidRDefault="004A310D" w:rsidP="004A310D">
      <w:pPr>
        <w:rPr>
          <w:rFonts w:eastAsia="Times New Roman" w:cs="Times New Roman"/>
          <w:kern w:val="0"/>
          <w14:ligatures w14:val="none"/>
        </w:rPr>
      </w:pPr>
    </w:p>
    <w:p w14:paraId="66A6318E" w14:textId="77777777" w:rsidR="004A310D" w:rsidRPr="004A310D" w:rsidRDefault="004A310D" w:rsidP="004A310D">
      <w:pPr>
        <w:spacing w:after="120"/>
        <w:jc w:val="center"/>
        <w:rPr>
          <w:b/>
          <w:bCs/>
          <w:sz w:val="28"/>
          <w:szCs w:val="28"/>
          <w:u w:val="single"/>
        </w:rPr>
      </w:pPr>
      <w:r w:rsidRPr="004A310D">
        <w:rPr>
          <w:b/>
          <w:bCs/>
          <w:sz w:val="28"/>
          <w:szCs w:val="28"/>
          <w:u w:val="single"/>
        </w:rPr>
        <w:t>New York City Council</w:t>
      </w:r>
    </w:p>
    <w:p w14:paraId="10C7FDF0" w14:textId="77777777" w:rsidR="004A310D" w:rsidRPr="004A310D" w:rsidRDefault="004A310D" w:rsidP="004A310D">
      <w:pPr>
        <w:spacing w:after="120"/>
        <w:jc w:val="center"/>
        <w:rPr>
          <w:b/>
          <w:bCs/>
          <w:sz w:val="28"/>
          <w:szCs w:val="28"/>
          <w:u w:val="single"/>
        </w:rPr>
      </w:pPr>
      <w:r w:rsidRPr="004A310D">
        <w:rPr>
          <w:b/>
          <w:bCs/>
          <w:sz w:val="28"/>
          <w:szCs w:val="28"/>
          <w:u w:val="single"/>
        </w:rPr>
        <w:t>Memorandum in Support of Legislation</w:t>
      </w:r>
    </w:p>
    <w:p w14:paraId="6365A27F" w14:textId="77777777" w:rsidR="004A310D" w:rsidRPr="004A310D" w:rsidRDefault="004A310D" w:rsidP="004A310D">
      <w:pPr>
        <w:rPr>
          <w:rFonts w:eastAsia="Times New Roman" w:cs="Times New Roman"/>
          <w:i/>
          <w:iCs/>
          <w:kern w:val="0"/>
          <w14:ligatures w14:val="none"/>
        </w:rPr>
      </w:pPr>
      <w:r w:rsidRPr="004A310D">
        <w:rPr>
          <w:rFonts w:eastAsia="Times New Roman" w:cs="Times New Roman"/>
          <w:i/>
          <w:iCs/>
          <w:kern w:val="0"/>
          <w14:ligatures w14:val="none"/>
        </w:rPr>
        <w:t>This memorandum is authored by the sponsor and explains the need for the legislation referenced below, in accordance with Rule 6.00(d) of the Rules of the Council.</w:t>
      </w:r>
    </w:p>
    <w:p w14:paraId="4D17D8D3" w14:textId="77777777" w:rsidR="004A310D" w:rsidRPr="004A310D" w:rsidRDefault="004A310D" w:rsidP="004A310D">
      <w:pPr>
        <w:rPr>
          <w:rFonts w:eastAsia="Times New Roman" w:cs="Times New Roman"/>
          <w:i/>
          <w:iCs/>
          <w:kern w:val="0"/>
          <w14:ligatures w14:val="none"/>
        </w:rPr>
      </w:pPr>
    </w:p>
    <w:p w14:paraId="26E5E5B4" w14:textId="77777777" w:rsidR="004A310D" w:rsidRPr="004A310D" w:rsidRDefault="004A310D" w:rsidP="004A310D">
      <w:pPr>
        <w:spacing w:before="120" w:after="120"/>
        <w:outlineLvl w:val="0"/>
        <w:rPr>
          <w:b/>
          <w:bCs/>
          <w:u w:val="single"/>
        </w:rPr>
      </w:pPr>
      <w:r w:rsidRPr="004A310D">
        <w:rPr>
          <w:b/>
          <w:bCs/>
          <w:u w:val="single"/>
        </w:rPr>
        <w:t>Introduction Number:</w:t>
      </w:r>
    </w:p>
    <w:p w14:paraId="5CA9F611" w14:textId="48114DE4" w:rsidR="004A310D" w:rsidRPr="004A310D" w:rsidRDefault="004A310D" w:rsidP="004A310D">
      <w:pPr>
        <w:textAlignment w:val="baseline"/>
        <w:rPr>
          <w:rFonts w:ascii="Aptos" w:eastAsia="Times New Roman" w:hAnsi="Aptos" w:cs="Segoe UI"/>
          <w:color w:val="000000"/>
          <w:kern w:val="0"/>
          <w14:ligatures w14:val="none"/>
        </w:rPr>
      </w:pPr>
      <w:r w:rsidRPr="004A310D">
        <w:rPr>
          <w:rFonts w:ascii="Aptos" w:eastAsia="Times New Roman" w:hAnsi="Aptos" w:cs="Segoe UI"/>
          <w:color w:val="000000"/>
          <w:kern w:val="0"/>
          <w14:ligatures w14:val="none"/>
        </w:rPr>
        <w:t>Res 1062-2025</w:t>
      </w:r>
    </w:p>
    <w:p w14:paraId="7F51D58B" w14:textId="77777777" w:rsidR="004A310D" w:rsidRPr="004A310D" w:rsidRDefault="004A310D" w:rsidP="004A310D">
      <w:pPr>
        <w:textAlignment w:val="baseline"/>
        <w:rPr>
          <w:rFonts w:eastAsia="Times New Roman" w:cs="Times New Roman"/>
          <w:kern w:val="0"/>
          <w14:ligatures w14:val="none"/>
        </w:rPr>
      </w:pPr>
    </w:p>
    <w:p w14:paraId="017A40DE" w14:textId="77777777" w:rsidR="004A310D" w:rsidRPr="004A310D" w:rsidRDefault="004A310D" w:rsidP="004A310D">
      <w:pPr>
        <w:spacing w:before="120" w:after="120"/>
        <w:outlineLvl w:val="0"/>
        <w:rPr>
          <w:b/>
          <w:bCs/>
        </w:rPr>
      </w:pPr>
      <w:r w:rsidRPr="004A310D">
        <w:rPr>
          <w:b/>
          <w:bCs/>
          <w:u w:val="single"/>
        </w:rPr>
        <w:t>Prime Sponsors:</w:t>
      </w:r>
    </w:p>
    <w:p w14:paraId="4A17326E" w14:textId="77777777" w:rsidR="004A310D" w:rsidRPr="004A310D" w:rsidRDefault="004A310D" w:rsidP="004A310D">
      <w:pPr>
        <w:rPr>
          <w:rFonts w:eastAsia="Times New Roman" w:cs="Times New Roman"/>
          <w:kern w:val="0"/>
          <w14:ligatures w14:val="none"/>
        </w:rPr>
      </w:pPr>
      <w:r w:rsidRPr="004A310D">
        <w:rPr>
          <w:rFonts w:eastAsia="Times New Roman" w:cs="Times New Roman"/>
          <w:kern w:val="0"/>
          <w14:ligatures w14:val="none"/>
        </w:rPr>
        <w:t>Council Member Kamillah Hanks</w:t>
      </w:r>
    </w:p>
    <w:p w14:paraId="76F67F20" w14:textId="77777777" w:rsidR="004A310D" w:rsidRPr="004A310D" w:rsidRDefault="004A310D" w:rsidP="004A310D">
      <w:pPr>
        <w:rPr>
          <w:rFonts w:eastAsia="Times New Roman" w:cs="Times New Roman"/>
          <w:kern w:val="0"/>
          <w14:ligatures w14:val="none"/>
        </w:rPr>
      </w:pPr>
    </w:p>
    <w:p w14:paraId="6977D9C5" w14:textId="77777777" w:rsidR="004A310D" w:rsidRPr="004A310D" w:rsidRDefault="004A310D" w:rsidP="004A310D">
      <w:pPr>
        <w:spacing w:before="120" w:after="120"/>
        <w:outlineLvl w:val="0"/>
        <w:rPr>
          <w:b/>
          <w:bCs/>
          <w:u w:val="single"/>
        </w:rPr>
      </w:pPr>
      <w:r w:rsidRPr="004A310D">
        <w:rPr>
          <w:b/>
          <w:bCs/>
          <w:u w:val="single"/>
        </w:rPr>
        <w:t>Bill Title:</w:t>
      </w:r>
    </w:p>
    <w:p w14:paraId="35EA512E" w14:textId="77777777" w:rsidR="004A310D" w:rsidRPr="004A310D" w:rsidRDefault="004A310D" w:rsidP="004A310D">
      <w:pPr>
        <w:spacing w:before="120" w:after="120"/>
        <w:outlineLvl w:val="0"/>
        <w:rPr>
          <w:rFonts w:cs="Times New Roman"/>
        </w:rPr>
      </w:pPr>
      <w:r w:rsidRPr="004A310D">
        <w:rPr>
          <w:rFonts w:cs="Times New Roman"/>
          <w:color w:val="000000"/>
          <w:shd w:val="clear" w:color="auto" w:fill="FFFFFF"/>
        </w:rPr>
        <w:t>Resolution calling on the New York State Legislature to pass, and the Governor to sign, A.3924, also known as the Right to Your Own Image Act, in relation to privacy rights involving digitization</w:t>
      </w:r>
    </w:p>
    <w:p w14:paraId="793919CA" w14:textId="77777777" w:rsidR="004A310D" w:rsidRPr="004A310D" w:rsidRDefault="004A310D" w:rsidP="004A310D">
      <w:pPr>
        <w:rPr>
          <w:rFonts w:eastAsia="Times New Roman" w:cs="Times New Roman"/>
          <w:kern w:val="0"/>
          <w14:ligatures w14:val="none"/>
        </w:rPr>
      </w:pPr>
    </w:p>
    <w:p w14:paraId="1E9F508C" w14:textId="77777777" w:rsidR="004A310D" w:rsidRPr="004A310D" w:rsidRDefault="004A310D" w:rsidP="004A310D">
      <w:pPr>
        <w:spacing w:before="120" w:after="120"/>
        <w:outlineLvl w:val="0"/>
        <w:rPr>
          <w:b/>
          <w:bCs/>
          <w:u w:val="single"/>
        </w:rPr>
      </w:pPr>
      <w:r w:rsidRPr="004A310D">
        <w:rPr>
          <w:b/>
          <w:bCs/>
          <w:u w:val="single"/>
        </w:rPr>
        <w:t>Submitted by:</w:t>
      </w:r>
    </w:p>
    <w:p w14:paraId="60E1CF91" w14:textId="77777777" w:rsidR="004A310D" w:rsidRPr="004A310D" w:rsidRDefault="004A310D" w:rsidP="004A310D">
      <w:pPr>
        <w:rPr>
          <w:rFonts w:eastAsia="Times New Roman" w:cs="Times New Roman"/>
          <w:kern w:val="0"/>
          <w14:ligatures w14:val="none"/>
        </w:rPr>
      </w:pPr>
      <w:r w:rsidRPr="004A310D">
        <w:rPr>
          <w:rFonts w:eastAsia="Times New Roman" w:cs="Times New Roman"/>
          <w:kern w:val="0"/>
          <w14:ligatures w14:val="none"/>
        </w:rPr>
        <w:t>Council Member Hanks</w:t>
      </w:r>
    </w:p>
    <w:p w14:paraId="51E4DD2B" w14:textId="77777777" w:rsidR="004A310D" w:rsidRPr="004A310D" w:rsidRDefault="004A310D" w:rsidP="004A310D">
      <w:pPr>
        <w:rPr>
          <w:rFonts w:eastAsia="Times New Roman" w:cs="Times New Roman"/>
          <w:kern w:val="0"/>
          <w14:ligatures w14:val="none"/>
        </w:rPr>
      </w:pPr>
    </w:p>
    <w:p w14:paraId="54059F40" w14:textId="77777777" w:rsidR="004A310D" w:rsidRPr="004A310D" w:rsidRDefault="004A310D" w:rsidP="004A310D">
      <w:pPr>
        <w:spacing w:before="120" w:after="120"/>
        <w:outlineLvl w:val="0"/>
        <w:rPr>
          <w:b/>
          <w:bCs/>
          <w:u w:val="single"/>
        </w:rPr>
      </w:pPr>
      <w:r w:rsidRPr="004A310D">
        <w:rPr>
          <w:b/>
          <w:bCs/>
          <w:u w:val="single"/>
        </w:rPr>
        <w:t>Justification:</w:t>
      </w:r>
    </w:p>
    <w:p w14:paraId="76BB31EA" w14:textId="77777777" w:rsidR="004A310D" w:rsidRPr="004A310D" w:rsidRDefault="004A310D" w:rsidP="004A310D">
      <w:pPr>
        <w:spacing w:before="100" w:beforeAutospacing="1" w:after="100" w:afterAutospacing="1"/>
        <w:rPr>
          <w:rFonts w:eastAsia="Times New Roman" w:cs="Times New Roman"/>
          <w:kern w:val="0"/>
          <w14:ligatures w14:val="none"/>
        </w:rPr>
      </w:pPr>
      <w:r w:rsidRPr="004A310D">
        <w:rPr>
          <w:rFonts w:eastAsia="Times New Roman" w:cs="Times New Roman"/>
          <w:kern w:val="0"/>
          <w14:ligatures w14:val="none"/>
        </w:rPr>
        <w:t>Advances in artificial intelligence and digital technologies have created new risks for the unauthorized use and manipulation of individuals’ images, voices, and likenesses, including through deepfakes and AI-generated content. While New York law has long protected against the nonconsensual commercial use of a person’s likeness, existing statutes do not adequately address modern forms of digital replication and impersonation.</w:t>
      </w:r>
    </w:p>
    <w:p w14:paraId="0676CBC8" w14:textId="77777777" w:rsidR="004A310D" w:rsidRPr="004A310D" w:rsidRDefault="004A310D" w:rsidP="004A310D">
      <w:pPr>
        <w:spacing w:before="100" w:beforeAutospacing="1" w:after="100" w:afterAutospacing="1"/>
        <w:rPr>
          <w:rFonts w:eastAsia="Times New Roman" w:cs="Times New Roman"/>
          <w:kern w:val="0"/>
          <w14:ligatures w14:val="none"/>
        </w:rPr>
      </w:pPr>
      <w:r w:rsidRPr="004A310D">
        <w:rPr>
          <w:rFonts w:eastAsia="Times New Roman" w:cs="Times New Roman"/>
          <w:kern w:val="0"/>
          <w14:ligatures w14:val="none"/>
        </w:rPr>
        <w:t>By urging passage of A.3924, also known as the Right to Your Own Image Act, this resolution seeks to modernize privacy protections, provide individuals with clear legal recourse against the nonconsensual use of their identity through AI and other digital means, and safeguard New Yorkers from fraud, exploitation, and misuse of their personal image in an increasingly digitized environment.</w:t>
      </w:r>
    </w:p>
    <w:p w14:paraId="16746F2E" w14:textId="77777777" w:rsidR="004A310D" w:rsidRPr="004A310D" w:rsidRDefault="004A310D" w:rsidP="004A310D">
      <w:pPr>
        <w:rPr>
          <w:rFonts w:eastAsia="Times New Roman" w:cs="Times New Roman"/>
          <w:kern w:val="0"/>
          <w14:ligatures w14:val="none"/>
        </w:rPr>
      </w:pPr>
    </w:p>
    <w:p w14:paraId="0BDA020B" w14:textId="77777777" w:rsidR="004A310D" w:rsidRPr="004A310D" w:rsidRDefault="004A310D" w:rsidP="004A310D">
      <w:pPr>
        <w:rPr>
          <w:rFonts w:eastAsia="Times New Roman" w:cs="Times New Roman"/>
          <w:kern w:val="0"/>
          <w14:ligatures w14:val="none"/>
        </w:rPr>
      </w:pPr>
    </w:p>
    <w:p w14:paraId="458D1AAA" w14:textId="77777777" w:rsidR="004A310D" w:rsidRPr="004A310D" w:rsidRDefault="004A310D" w:rsidP="004A310D">
      <w:pPr>
        <w:rPr>
          <w:rFonts w:eastAsia="Times New Roman" w:cs="Times New Roman"/>
          <w:kern w:val="0"/>
          <w14:ligatures w14:val="none"/>
        </w:rPr>
      </w:pPr>
    </w:p>
    <w:p w14:paraId="5144CE36" w14:textId="77777777" w:rsidR="004A310D" w:rsidRPr="004A310D" w:rsidRDefault="004A310D" w:rsidP="004A310D">
      <w:pPr>
        <w:rPr>
          <w:rFonts w:eastAsia="Times New Roman" w:cs="Times New Roman"/>
          <w:kern w:val="0"/>
          <w14:ligatures w14:val="none"/>
        </w:rPr>
      </w:pPr>
    </w:p>
    <w:p w14:paraId="023AF307" w14:textId="3D938EAD" w:rsidR="00E91859" w:rsidRPr="00264A09" w:rsidRDefault="00E91859" w:rsidP="00264A09"/>
    <w:sectPr w:rsidR="00E91859" w:rsidRPr="00264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3F585" w14:textId="77777777" w:rsidR="00677133" w:rsidRDefault="00677133" w:rsidP="006420B2">
      <w:r>
        <w:separator/>
      </w:r>
    </w:p>
  </w:endnote>
  <w:endnote w:type="continuationSeparator" w:id="0">
    <w:p w14:paraId="627E2E2E" w14:textId="77777777" w:rsidR="00677133" w:rsidRDefault="00677133"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E9DEF" w14:textId="77777777" w:rsidR="00677133" w:rsidRDefault="00677133" w:rsidP="006420B2">
      <w:r>
        <w:separator/>
      </w:r>
    </w:p>
  </w:footnote>
  <w:footnote w:type="continuationSeparator" w:id="0">
    <w:p w14:paraId="08ED0AD2" w14:textId="77777777" w:rsidR="00677133" w:rsidRDefault="00677133"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57EA"/>
    <w:rsid w:val="00121C6A"/>
    <w:rsid w:val="001C358F"/>
    <w:rsid w:val="002139E8"/>
    <w:rsid w:val="002473BE"/>
    <w:rsid w:val="00264A09"/>
    <w:rsid w:val="0034091B"/>
    <w:rsid w:val="004158C4"/>
    <w:rsid w:val="004622DF"/>
    <w:rsid w:val="00467794"/>
    <w:rsid w:val="004A310D"/>
    <w:rsid w:val="00507051"/>
    <w:rsid w:val="00606940"/>
    <w:rsid w:val="006235B4"/>
    <w:rsid w:val="006420B2"/>
    <w:rsid w:val="00661880"/>
    <w:rsid w:val="00677133"/>
    <w:rsid w:val="00757943"/>
    <w:rsid w:val="00810B98"/>
    <w:rsid w:val="008572ED"/>
    <w:rsid w:val="008C1FD9"/>
    <w:rsid w:val="00905541"/>
    <w:rsid w:val="009128D6"/>
    <w:rsid w:val="00997497"/>
    <w:rsid w:val="009A3FA6"/>
    <w:rsid w:val="009D60D7"/>
    <w:rsid w:val="00A33B06"/>
    <w:rsid w:val="00A75A49"/>
    <w:rsid w:val="00AD2351"/>
    <w:rsid w:val="00B23804"/>
    <w:rsid w:val="00C93E6C"/>
    <w:rsid w:val="00CE202E"/>
    <w:rsid w:val="00D029B6"/>
    <w:rsid w:val="00D13B72"/>
    <w:rsid w:val="00DE38D8"/>
    <w:rsid w:val="00E85279"/>
    <w:rsid w:val="00E91859"/>
    <w:rsid w:val="00FB4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customStyle="1" w:styleId="p1">
    <w:name w:val="p1"/>
    <w:basedOn w:val="Normal"/>
    <w:rsid w:val="001C358F"/>
    <w:pPr>
      <w:spacing w:before="100" w:beforeAutospacing="1" w:after="100" w:afterAutospacing="1"/>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1186</Characters>
  <Application>Microsoft Office Word</Application>
  <DocSecurity>0</DocSecurity>
  <Lines>9</Lines>
  <Paragraphs>2</Paragraphs>
  <ScaleCrop>false</ScaleCrop>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2026-03-23T13:21:00Z</dcterms:created>
  <dcterms:modified xsi:type="dcterms:W3CDTF">2026-03-23T15:08:00Z</dcterms:modified>
</cp:coreProperties>
</file>