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28F7" w14:textId="111BE892" w:rsidR="004E1CF2" w:rsidRPr="005D505A" w:rsidRDefault="004E1CF2" w:rsidP="00E97376">
      <w:pPr>
        <w:ind w:firstLine="0"/>
        <w:jc w:val="center"/>
      </w:pPr>
      <w:r>
        <w:t>Int. No.</w:t>
      </w:r>
      <w:r w:rsidR="00D50DA7">
        <w:t xml:space="preserve"> </w:t>
      </w:r>
      <w:r w:rsidR="00D55CE1">
        <w:t>13</w:t>
      </w:r>
    </w:p>
    <w:p w14:paraId="39913EE8" w14:textId="77777777" w:rsidR="00E97376" w:rsidRPr="005D505A" w:rsidRDefault="00E97376" w:rsidP="00E97376">
      <w:pPr>
        <w:ind w:firstLine="0"/>
        <w:jc w:val="center"/>
      </w:pPr>
    </w:p>
    <w:p w14:paraId="27A0F9E9" w14:textId="506E058C" w:rsidR="002472E8" w:rsidRDefault="002472E8" w:rsidP="002472E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Restler, Brooks-Powers, Won, Narcisse, Hanks, Louis, Brewer, Hudson, Hanif</w:t>
      </w:r>
      <w:r w:rsidR="00E77196">
        <w:rPr>
          <w:rFonts w:eastAsia="Calibri"/>
        </w:rPr>
        <w:t>,</w:t>
      </w:r>
      <w:r>
        <w:rPr>
          <w:rFonts w:eastAsia="Calibri"/>
        </w:rPr>
        <w:t xml:space="preserve"> Wong</w:t>
      </w:r>
      <w:r w:rsidR="00E77196">
        <w:rPr>
          <w:rFonts w:eastAsia="Calibri"/>
        </w:rPr>
        <w:t xml:space="preserve"> and Marte</w:t>
      </w:r>
    </w:p>
    <w:p w14:paraId="48E2B6D3" w14:textId="77777777" w:rsidR="00EA55F3" w:rsidRDefault="00EA55F3" w:rsidP="006F633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48E15720" w14:textId="7C67382A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..Title</w:t>
      </w:r>
    </w:p>
    <w:p w14:paraId="1CAB5986" w14:textId="2C012AA1" w:rsidR="004E1CF2" w:rsidRDefault="00A8554D" w:rsidP="007101A2">
      <w:pPr>
        <w:pStyle w:val="BodyText"/>
        <w:spacing w:line="240" w:lineRule="auto"/>
        <w:ind w:firstLine="0"/>
      </w:pPr>
      <w:r>
        <w:t>A Local Law t</w:t>
      </w:r>
      <w:r w:rsidR="004E1CF2" w:rsidRPr="005D505A">
        <w:t xml:space="preserve">o </w:t>
      </w:r>
      <w:r w:rsidR="00E310B4" w:rsidRPr="005D505A">
        <w:t>amend the</w:t>
      </w:r>
      <w:r w:rsidR="00FC547E" w:rsidRPr="005D505A">
        <w:t xml:space="preserve"> </w:t>
      </w:r>
      <w:r w:rsidR="00801C3B" w:rsidRPr="005D505A">
        <w:t>administrative code of the city of New York</w:t>
      </w:r>
      <w:r w:rsidR="004E1CF2" w:rsidRPr="005D505A">
        <w:t>, in relation to</w:t>
      </w:r>
      <w:r w:rsidR="00873B26" w:rsidRPr="005D505A">
        <w:t xml:space="preserve"> </w:t>
      </w:r>
      <w:r w:rsidR="009D0C03" w:rsidRPr="005D505A">
        <w:t>the installation of solar</w:t>
      </w:r>
      <w:r w:rsidR="005F6932" w:rsidRPr="005D505A">
        <w:t>-</w:t>
      </w:r>
      <w:r w:rsidR="009D0C03" w:rsidRPr="005D505A">
        <w:t>powered crosswalks</w:t>
      </w:r>
    </w:p>
    <w:p w14:paraId="43CD3F53" w14:textId="1ED73EA3" w:rsidR="00A8554D" w:rsidRPr="00A8554D" w:rsidRDefault="00A8554D" w:rsidP="007101A2">
      <w:pPr>
        <w:pStyle w:val="BodyText"/>
        <w:spacing w:line="240" w:lineRule="auto"/>
        <w:ind w:firstLine="0"/>
        <w:rPr>
          <w:vanish/>
        </w:rPr>
      </w:pPr>
      <w:r w:rsidRPr="00A8554D">
        <w:rPr>
          <w:vanish/>
        </w:rPr>
        <w:t>..Body</w:t>
      </w:r>
    </w:p>
    <w:p w14:paraId="749623BF" w14:textId="77777777" w:rsidR="009D0C03" w:rsidRPr="005D505A" w:rsidRDefault="009D0C03" w:rsidP="007101A2">
      <w:pPr>
        <w:pStyle w:val="BodyText"/>
        <w:spacing w:line="240" w:lineRule="auto"/>
        <w:ind w:firstLine="0"/>
      </w:pPr>
    </w:p>
    <w:p w14:paraId="3EE64DD3" w14:textId="77777777" w:rsidR="004E1CF2" w:rsidRPr="005D505A" w:rsidRDefault="004E1CF2" w:rsidP="007101A2">
      <w:pPr>
        <w:ind w:firstLine="0"/>
        <w:jc w:val="both"/>
      </w:pPr>
      <w:r w:rsidRPr="005D505A">
        <w:rPr>
          <w:u w:val="single"/>
        </w:rPr>
        <w:t>Be it enacted by the Council as follows:</w:t>
      </w:r>
    </w:p>
    <w:p w14:paraId="24445FCF" w14:textId="77777777" w:rsidR="004E1CF2" w:rsidRPr="005D505A" w:rsidRDefault="004E1CF2" w:rsidP="006662DF">
      <w:pPr>
        <w:jc w:val="both"/>
      </w:pPr>
    </w:p>
    <w:p w14:paraId="6E1C5EF7" w14:textId="77777777" w:rsidR="006A691C" w:rsidRPr="005D505A" w:rsidRDefault="006A691C" w:rsidP="007101A2">
      <w:pPr>
        <w:spacing w:line="480" w:lineRule="auto"/>
        <w:jc w:val="both"/>
        <w:sectPr w:rsidR="006A691C" w:rsidRPr="005D505A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4109B" w14:textId="01C562CD" w:rsidR="00595589" w:rsidRPr="005D505A" w:rsidRDefault="007101A2" w:rsidP="00595589">
      <w:pPr>
        <w:spacing w:line="480" w:lineRule="auto"/>
        <w:jc w:val="both"/>
        <w:rPr>
          <w:u w:val="single"/>
        </w:rPr>
      </w:pPr>
      <w:r w:rsidRPr="005D505A">
        <w:t>S</w:t>
      </w:r>
      <w:r w:rsidR="004E1CF2" w:rsidRPr="005D505A">
        <w:t>ection 1.</w:t>
      </w:r>
      <w:r w:rsidR="007E79D5" w:rsidRPr="005D505A">
        <w:t xml:space="preserve"> </w:t>
      </w:r>
      <w:r w:rsidR="00222CC5" w:rsidRPr="005D505A">
        <w:t>Subc</w:t>
      </w:r>
      <w:r w:rsidR="006551B9" w:rsidRPr="005D505A">
        <w:t xml:space="preserve">hapter 3 of </w:t>
      </w:r>
      <w:r w:rsidR="005F6932" w:rsidRPr="005D505A">
        <w:t>c</w:t>
      </w:r>
      <w:r w:rsidR="00222CC5" w:rsidRPr="005D505A">
        <w:t xml:space="preserve">hapter 1 of </w:t>
      </w:r>
      <w:r w:rsidR="006551B9" w:rsidRPr="005D505A">
        <w:t>title</w:t>
      </w:r>
      <w:r w:rsidR="00222CC5" w:rsidRPr="005D505A">
        <w:t xml:space="preserve"> 19 of the administrative code of the city of New York is amende</w:t>
      </w:r>
      <w:r w:rsidR="00317E4F" w:rsidRPr="005D505A">
        <w:t xml:space="preserve">d by </w:t>
      </w:r>
      <w:r w:rsidR="00E2184B" w:rsidRPr="005D505A">
        <w:t>adding a new section 19-188.3</w:t>
      </w:r>
      <w:r w:rsidR="00222CC5" w:rsidRPr="005D505A">
        <w:t xml:space="preserve"> to read as follows: </w:t>
      </w:r>
    </w:p>
    <w:p w14:paraId="6CADF348" w14:textId="333019CE" w:rsidR="00BA03CD" w:rsidRPr="005D505A" w:rsidRDefault="003F316B" w:rsidP="0013460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u w:val="single"/>
        </w:rPr>
      </w:pPr>
      <w:r w:rsidRPr="005D505A">
        <w:rPr>
          <w:u w:val="single"/>
        </w:rPr>
        <w:t>§</w:t>
      </w:r>
      <w:r w:rsidR="005D505A" w:rsidRPr="005D505A">
        <w:rPr>
          <w:u w:val="single"/>
        </w:rPr>
        <w:t xml:space="preserve"> </w:t>
      </w:r>
      <w:r w:rsidRPr="005D505A">
        <w:rPr>
          <w:u w:val="single"/>
        </w:rPr>
        <w:t xml:space="preserve">19-188.3 </w:t>
      </w:r>
      <w:r w:rsidRPr="009D54E2">
        <w:rPr>
          <w:u w:val="single"/>
        </w:rPr>
        <w:t>Solar</w:t>
      </w:r>
      <w:r w:rsidR="005F6932" w:rsidRPr="009D54E2">
        <w:rPr>
          <w:u w:val="single"/>
        </w:rPr>
        <w:t>-p</w:t>
      </w:r>
      <w:r w:rsidRPr="005D505A">
        <w:rPr>
          <w:u w:val="single"/>
        </w:rPr>
        <w:t xml:space="preserve">owered </w:t>
      </w:r>
      <w:r w:rsidR="005F6932" w:rsidRPr="005D505A">
        <w:rPr>
          <w:u w:val="single"/>
        </w:rPr>
        <w:t>c</w:t>
      </w:r>
      <w:r w:rsidRPr="005D505A">
        <w:rPr>
          <w:u w:val="single"/>
        </w:rPr>
        <w:t>rosswalks</w:t>
      </w:r>
      <w:r w:rsidRPr="005D505A">
        <w:rPr>
          <w:b/>
          <w:u w:val="single"/>
        </w:rPr>
        <w:t>.</w:t>
      </w:r>
      <w:r w:rsidRPr="005D505A">
        <w:rPr>
          <w:u w:val="single"/>
        </w:rPr>
        <w:t xml:space="preserve"> </w:t>
      </w:r>
      <w:r w:rsidR="006A72E2" w:rsidRPr="005D505A">
        <w:rPr>
          <w:u w:val="single"/>
        </w:rPr>
        <w:t>a.</w:t>
      </w:r>
      <w:r w:rsidR="0009783F" w:rsidRPr="005D505A">
        <w:rPr>
          <w:u w:val="single"/>
        </w:rPr>
        <w:t xml:space="preserve"> </w:t>
      </w:r>
      <w:r w:rsidR="00911D0B" w:rsidRPr="005D505A">
        <w:rPr>
          <w:u w:val="single"/>
        </w:rPr>
        <w:t>Definitions. For the purpose of this</w:t>
      </w:r>
      <w:r w:rsidR="006A72E2" w:rsidRPr="005D505A">
        <w:rPr>
          <w:u w:val="single"/>
        </w:rPr>
        <w:t xml:space="preserve"> section</w:t>
      </w:r>
      <w:r w:rsidR="00BA03CD" w:rsidRPr="005D505A">
        <w:rPr>
          <w:u w:val="single"/>
        </w:rPr>
        <w:t>,</w:t>
      </w:r>
      <w:r w:rsidR="006A72E2" w:rsidRPr="005D505A">
        <w:rPr>
          <w:u w:val="single"/>
        </w:rPr>
        <w:t xml:space="preserve"> </w:t>
      </w:r>
      <w:r w:rsidR="00BA03CD" w:rsidRPr="005D505A">
        <w:rPr>
          <w:u w:val="single"/>
        </w:rPr>
        <w:t>the following terms have the following meanings:</w:t>
      </w:r>
    </w:p>
    <w:p w14:paraId="685AFD5A" w14:textId="35909C3F" w:rsidR="00BA03CD" w:rsidRPr="00361068" w:rsidRDefault="005F6932" w:rsidP="004C7DC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u w:val="single"/>
          <w:shd w:val="clear" w:color="auto" w:fill="FFFFFF"/>
        </w:rPr>
      </w:pPr>
      <w:r w:rsidRPr="005D505A">
        <w:rPr>
          <w:u w:val="single"/>
        </w:rPr>
        <w:t>C</w:t>
      </w:r>
      <w:r w:rsidR="006C38B1" w:rsidRPr="005D505A">
        <w:rPr>
          <w:u w:val="single"/>
        </w:rPr>
        <w:t xml:space="preserve">rosswalk. The term </w:t>
      </w:r>
      <w:r w:rsidR="00BA03CD" w:rsidRPr="009D54E2">
        <w:rPr>
          <w:u w:val="single"/>
        </w:rPr>
        <w:t>“</w:t>
      </w:r>
      <w:r w:rsidR="002A2CD5" w:rsidRPr="009D54E2">
        <w:rPr>
          <w:u w:val="single"/>
        </w:rPr>
        <w:t>c</w:t>
      </w:r>
      <w:r w:rsidR="006A72E2" w:rsidRPr="005D505A">
        <w:rPr>
          <w:u w:val="single"/>
        </w:rPr>
        <w:t>rosswalk</w:t>
      </w:r>
      <w:r w:rsidR="00911D0B" w:rsidRPr="005D505A">
        <w:rPr>
          <w:u w:val="single"/>
        </w:rPr>
        <w:t>” means</w:t>
      </w:r>
      <w:r w:rsidR="006A72E2" w:rsidRPr="005D505A">
        <w:rPr>
          <w:u w:val="single"/>
        </w:rPr>
        <w:t xml:space="preserve"> </w:t>
      </w:r>
      <w:r w:rsidR="003E1C59" w:rsidRPr="00361068">
        <w:rPr>
          <w:u w:val="single"/>
          <w:shd w:val="clear" w:color="auto" w:fill="FFFFFF"/>
        </w:rPr>
        <w:t>that part of a roadway, whether marked or unmarked, which is included within the extension of the sidewalk lines between opposite sides of the roadway at an intersection</w:t>
      </w:r>
      <w:r w:rsidR="00BA03CD" w:rsidRPr="00361068">
        <w:rPr>
          <w:u w:val="single"/>
          <w:shd w:val="clear" w:color="auto" w:fill="FFFFFF"/>
        </w:rPr>
        <w:t>.</w:t>
      </w:r>
      <w:r w:rsidR="00697128" w:rsidRPr="00361068">
        <w:rPr>
          <w:u w:val="single"/>
          <w:shd w:val="clear" w:color="auto" w:fill="FFFFFF"/>
        </w:rPr>
        <w:t xml:space="preserve"> </w:t>
      </w:r>
    </w:p>
    <w:p w14:paraId="05B64AA1" w14:textId="77777777" w:rsidR="007C4440" w:rsidRPr="00361068" w:rsidRDefault="007C4440" w:rsidP="007C444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z w:val="27"/>
          <w:szCs w:val="27"/>
          <w:u w:val="single"/>
        </w:rPr>
      </w:pPr>
      <w:r w:rsidRPr="00361068">
        <w:rPr>
          <w:u w:val="single"/>
        </w:rPr>
        <w:t>Traffic control device. The term “traffic control device” means a sign, signal, marking or device not inconsistent with the vehicle and traffic law that is placed or erected by authority of a public body or official having jurisdiction for the purpose of regulating, warning or guiding traffic.</w:t>
      </w:r>
    </w:p>
    <w:p w14:paraId="3D59A94D" w14:textId="7CD5AD0A" w:rsidR="002A2CD5" w:rsidRPr="005D505A" w:rsidRDefault="00697128" w:rsidP="002A2CD5">
      <w:pPr>
        <w:spacing w:line="480" w:lineRule="auto"/>
        <w:jc w:val="both"/>
        <w:rPr>
          <w:u w:val="single"/>
        </w:rPr>
      </w:pPr>
      <w:r w:rsidRPr="005D505A">
        <w:rPr>
          <w:u w:val="single"/>
        </w:rPr>
        <w:t>b</w:t>
      </w:r>
      <w:r w:rsidR="002A2CD5" w:rsidRPr="005D505A">
        <w:rPr>
          <w:u w:val="single"/>
        </w:rPr>
        <w:t>.</w:t>
      </w:r>
      <w:r w:rsidR="00911D0B" w:rsidRPr="005D505A">
        <w:rPr>
          <w:u w:val="single"/>
        </w:rPr>
        <w:t xml:space="preserve"> </w:t>
      </w:r>
      <w:r w:rsidR="005F6932" w:rsidRPr="00361068">
        <w:rPr>
          <w:u w:val="single"/>
          <w:shd w:val="clear" w:color="auto" w:fill="FFFFFF"/>
        </w:rPr>
        <w:t>T</w:t>
      </w:r>
      <w:r w:rsidR="002022AE" w:rsidRPr="00361068">
        <w:rPr>
          <w:u w:val="single"/>
          <w:shd w:val="clear" w:color="auto" w:fill="FFFFFF"/>
        </w:rPr>
        <w:t xml:space="preserve">he </w:t>
      </w:r>
      <w:r w:rsidR="006C38B1" w:rsidRPr="00361068">
        <w:rPr>
          <w:u w:val="single"/>
          <w:shd w:val="clear" w:color="auto" w:fill="FFFFFF"/>
        </w:rPr>
        <w:t>department</w:t>
      </w:r>
      <w:r w:rsidR="002022AE" w:rsidRPr="00361068">
        <w:rPr>
          <w:u w:val="single"/>
          <w:shd w:val="clear" w:color="auto" w:fill="FFFFFF"/>
        </w:rPr>
        <w:t xml:space="preserve"> shall </w:t>
      </w:r>
      <w:r w:rsidR="00317E4F" w:rsidRPr="00361068">
        <w:rPr>
          <w:u w:val="single"/>
          <w:shd w:val="clear" w:color="auto" w:fill="FFFFFF"/>
        </w:rPr>
        <w:t xml:space="preserve">install </w:t>
      </w:r>
      <w:r w:rsidR="00326E63" w:rsidRPr="00361068">
        <w:rPr>
          <w:u w:val="single"/>
          <w:shd w:val="clear" w:color="auto" w:fill="FFFFFF"/>
        </w:rPr>
        <w:t xml:space="preserve">at least </w:t>
      </w:r>
      <w:r w:rsidR="00317E4F" w:rsidRPr="00361068">
        <w:rPr>
          <w:u w:val="single"/>
          <w:shd w:val="clear" w:color="auto" w:fill="FFFFFF"/>
        </w:rPr>
        <w:t xml:space="preserve">100 </w:t>
      </w:r>
      <w:r w:rsidR="005F6932" w:rsidRPr="00361068">
        <w:rPr>
          <w:u w:val="single"/>
          <w:shd w:val="clear" w:color="auto" w:fill="FFFFFF"/>
        </w:rPr>
        <w:t xml:space="preserve">illuminated, </w:t>
      </w:r>
      <w:r w:rsidR="00911D0B" w:rsidRPr="00361068">
        <w:rPr>
          <w:u w:val="single"/>
          <w:shd w:val="clear" w:color="auto" w:fill="FFFFFF"/>
        </w:rPr>
        <w:t xml:space="preserve">solar-powered traffic control </w:t>
      </w:r>
      <w:r w:rsidR="007C4440" w:rsidRPr="00361068">
        <w:rPr>
          <w:u w:val="single"/>
          <w:shd w:val="clear" w:color="auto" w:fill="FFFFFF"/>
        </w:rPr>
        <w:t>devices</w:t>
      </w:r>
      <w:r w:rsidR="004E7213" w:rsidRPr="00361068">
        <w:rPr>
          <w:u w:val="single"/>
          <w:shd w:val="clear" w:color="auto" w:fill="FFFFFF"/>
        </w:rPr>
        <w:t xml:space="preserve"> at crosswalks</w:t>
      </w:r>
      <w:r w:rsidR="005F6932" w:rsidRPr="00361068">
        <w:rPr>
          <w:u w:val="single"/>
          <w:shd w:val="clear" w:color="auto" w:fill="FFFFFF"/>
        </w:rPr>
        <w:t xml:space="preserve"> annually for the first 5 years following the effective date of </w:t>
      </w:r>
      <w:r w:rsidR="005D505A" w:rsidRPr="005D505A">
        <w:rPr>
          <w:u w:val="single"/>
          <w:shd w:val="clear" w:color="auto" w:fill="FFFFFF"/>
        </w:rPr>
        <w:t>the</w:t>
      </w:r>
      <w:r w:rsidR="005D505A" w:rsidRPr="00361068">
        <w:rPr>
          <w:u w:val="single"/>
          <w:shd w:val="clear" w:color="auto" w:fill="FFFFFF"/>
        </w:rPr>
        <w:t xml:space="preserve"> </w:t>
      </w:r>
      <w:r w:rsidR="005F6932" w:rsidRPr="00361068">
        <w:rPr>
          <w:u w:val="single"/>
          <w:shd w:val="clear" w:color="auto" w:fill="FFFFFF"/>
        </w:rPr>
        <w:t>local law</w:t>
      </w:r>
      <w:r w:rsidR="005D505A" w:rsidRPr="005D505A">
        <w:rPr>
          <w:u w:val="single"/>
          <w:shd w:val="clear" w:color="auto" w:fill="FFFFFF"/>
        </w:rPr>
        <w:t xml:space="preserve"> that added this </w:t>
      </w:r>
      <w:r w:rsidR="00361068" w:rsidRPr="005D505A">
        <w:rPr>
          <w:u w:val="single"/>
          <w:shd w:val="clear" w:color="auto" w:fill="FFFFFF"/>
        </w:rPr>
        <w:t>section</w:t>
      </w:r>
      <w:r w:rsidR="005F6932" w:rsidRPr="00361068">
        <w:rPr>
          <w:u w:val="single"/>
          <w:shd w:val="clear" w:color="auto" w:fill="FFFFFF"/>
        </w:rPr>
        <w:t>, for a total of at least 500 illuminated, solar-powered traffic control devices</w:t>
      </w:r>
      <w:r w:rsidR="007C4440" w:rsidRPr="00361068">
        <w:rPr>
          <w:u w:val="single"/>
          <w:shd w:val="clear" w:color="auto" w:fill="FFFFFF"/>
        </w:rPr>
        <w:t>.</w:t>
      </w:r>
    </w:p>
    <w:p w14:paraId="33C0CC42" w14:textId="5043A23B" w:rsidR="000B0AF1" w:rsidRPr="00361068" w:rsidRDefault="002A2CD5" w:rsidP="000B0A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u w:val="single"/>
        </w:rPr>
      </w:pPr>
      <w:r w:rsidRPr="005D505A">
        <w:rPr>
          <w:u w:val="single"/>
        </w:rPr>
        <w:t xml:space="preserve">c. </w:t>
      </w:r>
      <w:r w:rsidR="008B15ED" w:rsidRPr="00361068">
        <w:rPr>
          <w:u w:val="single"/>
        </w:rPr>
        <w:t>The department shall conduct</w:t>
      </w:r>
      <w:r w:rsidR="002B047F" w:rsidRPr="00361068">
        <w:rPr>
          <w:u w:val="single"/>
        </w:rPr>
        <w:t xml:space="preserve"> </w:t>
      </w:r>
      <w:r w:rsidR="008B15ED" w:rsidRPr="00361068">
        <w:rPr>
          <w:u w:val="single"/>
        </w:rPr>
        <w:t xml:space="preserve">a study regarding the </w:t>
      </w:r>
      <w:r w:rsidR="005F6932" w:rsidRPr="00361068">
        <w:rPr>
          <w:u w:val="single"/>
        </w:rPr>
        <w:t xml:space="preserve">efficacy </w:t>
      </w:r>
      <w:r w:rsidR="008B15ED" w:rsidRPr="00361068">
        <w:rPr>
          <w:u w:val="single"/>
        </w:rPr>
        <w:t xml:space="preserve">of </w:t>
      </w:r>
      <w:r w:rsidR="00AB3514" w:rsidRPr="00361068">
        <w:rPr>
          <w:u w:val="single"/>
        </w:rPr>
        <w:t xml:space="preserve">using </w:t>
      </w:r>
      <w:r w:rsidR="002B047F" w:rsidRPr="00361068">
        <w:rPr>
          <w:u w:val="single"/>
        </w:rPr>
        <w:t xml:space="preserve">illuminated, </w:t>
      </w:r>
      <w:r w:rsidR="00AB3514" w:rsidRPr="00361068">
        <w:rPr>
          <w:u w:val="single"/>
        </w:rPr>
        <w:t xml:space="preserve">solar-powered </w:t>
      </w:r>
      <w:r w:rsidR="008B15ED" w:rsidRPr="00361068">
        <w:rPr>
          <w:u w:val="single"/>
        </w:rPr>
        <w:t xml:space="preserve">traffic control </w:t>
      </w:r>
      <w:r w:rsidR="007C4440" w:rsidRPr="00361068">
        <w:rPr>
          <w:u w:val="single"/>
        </w:rPr>
        <w:t>devices</w:t>
      </w:r>
      <w:r w:rsidR="008B15ED" w:rsidRPr="00361068">
        <w:rPr>
          <w:u w:val="single"/>
        </w:rPr>
        <w:t xml:space="preserve"> at </w:t>
      </w:r>
      <w:r w:rsidR="00AB3514" w:rsidRPr="00361068">
        <w:rPr>
          <w:u w:val="single"/>
        </w:rPr>
        <w:t>crosswalks</w:t>
      </w:r>
      <w:r w:rsidR="008B15ED" w:rsidRPr="00361068">
        <w:rPr>
          <w:u w:val="single"/>
        </w:rPr>
        <w:t>. Such study shall exam</w:t>
      </w:r>
      <w:r w:rsidR="00AB3514" w:rsidRPr="00361068">
        <w:rPr>
          <w:u w:val="single"/>
        </w:rPr>
        <w:t xml:space="preserve">ine, at minimum, the utility of solar-powered </w:t>
      </w:r>
      <w:r w:rsidR="007C4440" w:rsidRPr="00361068">
        <w:rPr>
          <w:u w:val="single"/>
        </w:rPr>
        <w:t>traffic control devices</w:t>
      </w:r>
      <w:r w:rsidR="008B15ED" w:rsidRPr="00361068">
        <w:rPr>
          <w:u w:val="single"/>
        </w:rPr>
        <w:t xml:space="preserve">, including a comparison of their effectiveness in deterring violations of vehicle and traffic laws, rules and regulations with the effectiveness of traffic control </w:t>
      </w:r>
      <w:r w:rsidR="00AB3514" w:rsidRPr="00361068">
        <w:rPr>
          <w:u w:val="single"/>
        </w:rPr>
        <w:t xml:space="preserve">signs at crosswalks that are not </w:t>
      </w:r>
      <w:r w:rsidR="002B047F" w:rsidRPr="00361068">
        <w:rPr>
          <w:u w:val="single"/>
        </w:rPr>
        <w:t>illuminated</w:t>
      </w:r>
      <w:r w:rsidR="00AB3514" w:rsidRPr="00361068">
        <w:rPr>
          <w:u w:val="single"/>
        </w:rPr>
        <w:t xml:space="preserve"> </w:t>
      </w:r>
      <w:r w:rsidR="008B15ED" w:rsidRPr="00361068">
        <w:rPr>
          <w:u w:val="single"/>
        </w:rPr>
        <w:t xml:space="preserve">in deterring the same, identify any logistical challenges </w:t>
      </w:r>
      <w:r w:rsidR="008B15ED" w:rsidRPr="00361068">
        <w:rPr>
          <w:u w:val="single"/>
        </w:rPr>
        <w:lastRenderedPageBreak/>
        <w:t>in siting such devices</w:t>
      </w:r>
      <w:r w:rsidR="00687DA4" w:rsidRPr="00361068">
        <w:rPr>
          <w:u w:val="single"/>
        </w:rPr>
        <w:t>, and make recommendations regarding their expanded use</w:t>
      </w:r>
      <w:r w:rsidR="008B15ED" w:rsidRPr="00361068">
        <w:rPr>
          <w:u w:val="single"/>
        </w:rPr>
        <w:t>. The department shall post on its website and submit to the speaker of the council a report of such study that contains its findings and r</w:t>
      </w:r>
      <w:r w:rsidR="006C38B1" w:rsidRPr="00361068">
        <w:rPr>
          <w:u w:val="single"/>
        </w:rPr>
        <w:t xml:space="preserve">ecommendations </w:t>
      </w:r>
      <w:r w:rsidR="00FC4101" w:rsidRPr="00361068">
        <w:rPr>
          <w:u w:val="single"/>
        </w:rPr>
        <w:t xml:space="preserve">no later than </w:t>
      </w:r>
      <w:r w:rsidR="00F367D3" w:rsidRPr="00361068">
        <w:rPr>
          <w:u w:val="single"/>
        </w:rPr>
        <w:t xml:space="preserve">2 years </w:t>
      </w:r>
      <w:r w:rsidR="00FC4101" w:rsidRPr="00361068">
        <w:rPr>
          <w:u w:val="single"/>
        </w:rPr>
        <w:t>after the e</w:t>
      </w:r>
      <w:r w:rsidR="00F367D3" w:rsidRPr="00361068">
        <w:rPr>
          <w:u w:val="single"/>
        </w:rPr>
        <w:t>ffective date</w:t>
      </w:r>
      <w:r w:rsidR="00FC4101" w:rsidRPr="00361068">
        <w:rPr>
          <w:u w:val="single"/>
        </w:rPr>
        <w:t xml:space="preserve"> of th</w:t>
      </w:r>
      <w:r w:rsidR="00F367D3" w:rsidRPr="00361068">
        <w:rPr>
          <w:u w:val="single"/>
        </w:rPr>
        <w:t>e</w:t>
      </w:r>
      <w:r w:rsidR="00FC4101" w:rsidRPr="00361068">
        <w:rPr>
          <w:u w:val="single"/>
        </w:rPr>
        <w:t xml:space="preserve"> local law</w:t>
      </w:r>
      <w:r w:rsidR="00F367D3" w:rsidRPr="00361068">
        <w:rPr>
          <w:u w:val="single"/>
        </w:rPr>
        <w:t xml:space="preserve"> that added this section</w:t>
      </w:r>
      <w:r w:rsidR="00FC4101" w:rsidRPr="00361068">
        <w:rPr>
          <w:u w:val="single"/>
        </w:rPr>
        <w:t>.</w:t>
      </w:r>
      <w:r w:rsidR="00FC4101" w:rsidRPr="00361068" w:rsidDel="00FC4101">
        <w:rPr>
          <w:u w:val="single"/>
        </w:rPr>
        <w:t xml:space="preserve"> </w:t>
      </w:r>
    </w:p>
    <w:p w14:paraId="0668DF4A" w14:textId="3BA6E113" w:rsidR="000B0AF1" w:rsidRDefault="000B0AF1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5D505A">
        <w:t>§ 2. This local law takes effect immediately</w:t>
      </w:r>
      <w:r w:rsidR="00424974" w:rsidRPr="005D505A">
        <w:t>.</w:t>
      </w:r>
    </w:p>
    <w:p w14:paraId="0C156627" w14:textId="77777777" w:rsidR="00A8554D" w:rsidRPr="005D505A" w:rsidRDefault="00A8554D" w:rsidP="00FC410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sectPr w:rsidR="00A8554D" w:rsidRPr="005D505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9156CCC" w14:textId="3DE7F212" w:rsidR="00A8554D" w:rsidRDefault="00A8554D" w:rsidP="60096793">
      <w:pPr>
        <w:ind w:firstLine="0"/>
        <w:jc w:val="both"/>
        <w:rPr>
          <w:sz w:val="18"/>
          <w:szCs w:val="18"/>
        </w:rPr>
      </w:pPr>
    </w:p>
    <w:p w14:paraId="246AA37D" w14:textId="77777777" w:rsidR="00EB262D" w:rsidRPr="005D505A" w:rsidRDefault="00CC3147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>KLF</w:t>
      </w:r>
    </w:p>
    <w:p w14:paraId="2A0EB1A7" w14:textId="078DA044" w:rsidR="004E1CF2" w:rsidRDefault="004E1CF2" w:rsidP="007101A2">
      <w:pPr>
        <w:ind w:firstLine="0"/>
        <w:jc w:val="both"/>
        <w:rPr>
          <w:sz w:val="18"/>
          <w:szCs w:val="18"/>
        </w:rPr>
      </w:pPr>
      <w:r w:rsidRPr="005D505A">
        <w:rPr>
          <w:sz w:val="18"/>
          <w:szCs w:val="18"/>
        </w:rPr>
        <w:t xml:space="preserve">LS </w:t>
      </w:r>
      <w:r w:rsidR="00B47730" w:rsidRPr="005D505A">
        <w:rPr>
          <w:sz w:val="18"/>
          <w:szCs w:val="18"/>
        </w:rPr>
        <w:t>#</w:t>
      </w:r>
      <w:r w:rsidR="00763CA5" w:rsidRPr="005D505A">
        <w:rPr>
          <w:sz w:val="18"/>
          <w:szCs w:val="18"/>
        </w:rPr>
        <w:t>12208</w:t>
      </w:r>
      <w:r w:rsidR="005572C5">
        <w:rPr>
          <w:sz w:val="18"/>
          <w:szCs w:val="18"/>
        </w:rPr>
        <w:t>/</w:t>
      </w:r>
      <w:r w:rsidR="00CC3147" w:rsidRPr="005D505A">
        <w:rPr>
          <w:sz w:val="18"/>
          <w:szCs w:val="18"/>
        </w:rPr>
        <w:t>12209</w:t>
      </w:r>
    </w:p>
    <w:p w14:paraId="38013770" w14:textId="340BE051" w:rsidR="00972F5A" w:rsidRPr="005D505A" w:rsidRDefault="00972F5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#0301-2024</w:t>
      </w:r>
    </w:p>
    <w:p w14:paraId="7DF600DD" w14:textId="23BF63C7" w:rsidR="002D5F4F" w:rsidRPr="005D505A" w:rsidRDefault="004F0560" w:rsidP="004F0560">
      <w:pPr>
        <w:ind w:firstLine="0"/>
        <w:rPr>
          <w:sz w:val="18"/>
          <w:szCs w:val="18"/>
        </w:rPr>
      </w:pPr>
      <w:r>
        <w:rPr>
          <w:sz w:val="18"/>
          <w:szCs w:val="18"/>
        </w:rPr>
        <w:t>1/23/2026 3:50 PM</w:t>
      </w:r>
    </w:p>
    <w:sectPr w:rsidR="002D5F4F" w:rsidRPr="005D50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3C7F" w14:textId="77777777" w:rsidR="00AF01FE" w:rsidRDefault="00AF01FE">
      <w:r>
        <w:separator/>
      </w:r>
    </w:p>
    <w:p w14:paraId="376AD577" w14:textId="77777777" w:rsidR="00AF01FE" w:rsidRDefault="00AF01FE"/>
  </w:endnote>
  <w:endnote w:type="continuationSeparator" w:id="0">
    <w:p w14:paraId="4D887449" w14:textId="77777777" w:rsidR="00AF01FE" w:rsidRDefault="00AF01FE">
      <w:r>
        <w:continuationSeparator/>
      </w:r>
    </w:p>
    <w:p w14:paraId="06E1E020" w14:textId="77777777" w:rsidR="00AF01FE" w:rsidRDefault="00AF0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0154C" w14:textId="083AE3A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F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2DFF1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C74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5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9E044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DF5E" w14:textId="77777777" w:rsidR="00AF01FE" w:rsidRDefault="00AF01FE">
      <w:r>
        <w:separator/>
      </w:r>
    </w:p>
    <w:p w14:paraId="46D0D6F7" w14:textId="77777777" w:rsidR="00AF01FE" w:rsidRDefault="00AF01FE"/>
  </w:footnote>
  <w:footnote w:type="continuationSeparator" w:id="0">
    <w:p w14:paraId="579EE3B5" w14:textId="77777777" w:rsidR="00AF01FE" w:rsidRDefault="00AF01FE">
      <w:r>
        <w:continuationSeparator/>
      </w:r>
    </w:p>
    <w:p w14:paraId="05927325" w14:textId="77777777" w:rsidR="00AF01FE" w:rsidRDefault="00AF01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74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28"/>
    <w:rsid w:val="000135A3"/>
    <w:rsid w:val="00035181"/>
    <w:rsid w:val="000502BC"/>
    <w:rsid w:val="00056BB0"/>
    <w:rsid w:val="00064AFB"/>
    <w:rsid w:val="000852E3"/>
    <w:rsid w:val="00090A07"/>
    <w:rsid w:val="0009173E"/>
    <w:rsid w:val="00094A70"/>
    <w:rsid w:val="0009783F"/>
    <w:rsid w:val="000B0AF1"/>
    <w:rsid w:val="000B5397"/>
    <w:rsid w:val="000B59AC"/>
    <w:rsid w:val="000C03C8"/>
    <w:rsid w:val="000D16B2"/>
    <w:rsid w:val="000D2E33"/>
    <w:rsid w:val="000D4A7F"/>
    <w:rsid w:val="000E42A4"/>
    <w:rsid w:val="000F4B03"/>
    <w:rsid w:val="00100BAC"/>
    <w:rsid w:val="001073BD"/>
    <w:rsid w:val="00110FD5"/>
    <w:rsid w:val="00111537"/>
    <w:rsid w:val="00115B31"/>
    <w:rsid w:val="00124923"/>
    <w:rsid w:val="0013460D"/>
    <w:rsid w:val="00134774"/>
    <w:rsid w:val="001509BF"/>
    <w:rsid w:val="00150A27"/>
    <w:rsid w:val="0016252B"/>
    <w:rsid w:val="00162FC0"/>
    <w:rsid w:val="00165627"/>
    <w:rsid w:val="00167107"/>
    <w:rsid w:val="00180BD2"/>
    <w:rsid w:val="00195A80"/>
    <w:rsid w:val="001A4D42"/>
    <w:rsid w:val="001D25F2"/>
    <w:rsid w:val="001D4249"/>
    <w:rsid w:val="001D7E33"/>
    <w:rsid w:val="001E345A"/>
    <w:rsid w:val="001F1685"/>
    <w:rsid w:val="001F1BDF"/>
    <w:rsid w:val="002016F5"/>
    <w:rsid w:val="002022AE"/>
    <w:rsid w:val="00205741"/>
    <w:rsid w:val="00207323"/>
    <w:rsid w:val="0021642E"/>
    <w:rsid w:val="0022099D"/>
    <w:rsid w:val="00221D72"/>
    <w:rsid w:val="00222CC5"/>
    <w:rsid w:val="0022506A"/>
    <w:rsid w:val="00241F94"/>
    <w:rsid w:val="002472E8"/>
    <w:rsid w:val="00252795"/>
    <w:rsid w:val="002547A1"/>
    <w:rsid w:val="00267AA0"/>
    <w:rsid w:val="00270162"/>
    <w:rsid w:val="0027754C"/>
    <w:rsid w:val="00280955"/>
    <w:rsid w:val="00292C42"/>
    <w:rsid w:val="002A2CD5"/>
    <w:rsid w:val="002B047F"/>
    <w:rsid w:val="002C4435"/>
    <w:rsid w:val="002D5F4F"/>
    <w:rsid w:val="002D6F33"/>
    <w:rsid w:val="002E3428"/>
    <w:rsid w:val="002F196D"/>
    <w:rsid w:val="002F269C"/>
    <w:rsid w:val="002F6A22"/>
    <w:rsid w:val="00301E5D"/>
    <w:rsid w:val="00307C53"/>
    <w:rsid w:val="00307E9D"/>
    <w:rsid w:val="00317E4F"/>
    <w:rsid w:val="00320D3B"/>
    <w:rsid w:val="00326E63"/>
    <w:rsid w:val="0033027F"/>
    <w:rsid w:val="003447CD"/>
    <w:rsid w:val="0034639B"/>
    <w:rsid w:val="00352CA7"/>
    <w:rsid w:val="00361068"/>
    <w:rsid w:val="00362546"/>
    <w:rsid w:val="0037044A"/>
    <w:rsid w:val="003720CF"/>
    <w:rsid w:val="00375DC8"/>
    <w:rsid w:val="003874A1"/>
    <w:rsid w:val="00387754"/>
    <w:rsid w:val="003A29EF"/>
    <w:rsid w:val="003A75C2"/>
    <w:rsid w:val="003C0F3E"/>
    <w:rsid w:val="003C1A3D"/>
    <w:rsid w:val="003E1C59"/>
    <w:rsid w:val="003F26F9"/>
    <w:rsid w:val="003F3109"/>
    <w:rsid w:val="003F316B"/>
    <w:rsid w:val="00407A39"/>
    <w:rsid w:val="00424974"/>
    <w:rsid w:val="00432688"/>
    <w:rsid w:val="00441358"/>
    <w:rsid w:val="00444642"/>
    <w:rsid w:val="00445719"/>
    <w:rsid w:val="0044790D"/>
    <w:rsid w:val="00447A01"/>
    <w:rsid w:val="00465293"/>
    <w:rsid w:val="00471C81"/>
    <w:rsid w:val="00473661"/>
    <w:rsid w:val="0048035E"/>
    <w:rsid w:val="0048371B"/>
    <w:rsid w:val="00491838"/>
    <w:rsid w:val="004948B5"/>
    <w:rsid w:val="00497233"/>
    <w:rsid w:val="004B097C"/>
    <w:rsid w:val="004C6035"/>
    <w:rsid w:val="004C7975"/>
    <w:rsid w:val="004C7DCE"/>
    <w:rsid w:val="004E1CF2"/>
    <w:rsid w:val="004E32C6"/>
    <w:rsid w:val="004E6989"/>
    <w:rsid w:val="004E7213"/>
    <w:rsid w:val="004F0560"/>
    <w:rsid w:val="004F3343"/>
    <w:rsid w:val="005020E8"/>
    <w:rsid w:val="0050314B"/>
    <w:rsid w:val="005067CD"/>
    <w:rsid w:val="005354AA"/>
    <w:rsid w:val="00550E96"/>
    <w:rsid w:val="00554C35"/>
    <w:rsid w:val="005572C5"/>
    <w:rsid w:val="00571585"/>
    <w:rsid w:val="0057235A"/>
    <w:rsid w:val="00586366"/>
    <w:rsid w:val="005872A3"/>
    <w:rsid w:val="00595589"/>
    <w:rsid w:val="005A1EBD"/>
    <w:rsid w:val="005B5DE4"/>
    <w:rsid w:val="005C6980"/>
    <w:rsid w:val="005C7D6C"/>
    <w:rsid w:val="005D2C7C"/>
    <w:rsid w:val="005D4A03"/>
    <w:rsid w:val="005D505A"/>
    <w:rsid w:val="005E655A"/>
    <w:rsid w:val="005E7681"/>
    <w:rsid w:val="005F3AA6"/>
    <w:rsid w:val="005F6932"/>
    <w:rsid w:val="00630AB3"/>
    <w:rsid w:val="006330E1"/>
    <w:rsid w:val="00633D4B"/>
    <w:rsid w:val="00646A60"/>
    <w:rsid w:val="006551B9"/>
    <w:rsid w:val="00655D03"/>
    <w:rsid w:val="006662DF"/>
    <w:rsid w:val="00680FDA"/>
    <w:rsid w:val="00681A93"/>
    <w:rsid w:val="00687344"/>
    <w:rsid w:val="00687A9C"/>
    <w:rsid w:val="00687DA4"/>
    <w:rsid w:val="00697128"/>
    <w:rsid w:val="006A691C"/>
    <w:rsid w:val="006A72E2"/>
    <w:rsid w:val="006B26AF"/>
    <w:rsid w:val="006B5120"/>
    <w:rsid w:val="006B590A"/>
    <w:rsid w:val="006B5AB9"/>
    <w:rsid w:val="006C29D8"/>
    <w:rsid w:val="006C38B1"/>
    <w:rsid w:val="006C5013"/>
    <w:rsid w:val="006D3355"/>
    <w:rsid w:val="006D3E3C"/>
    <w:rsid w:val="006D562C"/>
    <w:rsid w:val="006E569B"/>
    <w:rsid w:val="006F5CC7"/>
    <w:rsid w:val="006F633C"/>
    <w:rsid w:val="007101A2"/>
    <w:rsid w:val="007218EB"/>
    <w:rsid w:val="0072551E"/>
    <w:rsid w:val="00727F04"/>
    <w:rsid w:val="00735A5C"/>
    <w:rsid w:val="00750030"/>
    <w:rsid w:val="00763CA5"/>
    <w:rsid w:val="0076404B"/>
    <w:rsid w:val="00767CD4"/>
    <w:rsid w:val="00770B9A"/>
    <w:rsid w:val="007710C1"/>
    <w:rsid w:val="00776FF2"/>
    <w:rsid w:val="00782D9E"/>
    <w:rsid w:val="007A1A40"/>
    <w:rsid w:val="007B293E"/>
    <w:rsid w:val="007B6497"/>
    <w:rsid w:val="007C1D9D"/>
    <w:rsid w:val="007C4440"/>
    <w:rsid w:val="007C6893"/>
    <w:rsid w:val="007E73C5"/>
    <w:rsid w:val="007E79D5"/>
    <w:rsid w:val="007F0A63"/>
    <w:rsid w:val="007F4087"/>
    <w:rsid w:val="007F526A"/>
    <w:rsid w:val="00801C3B"/>
    <w:rsid w:val="0080246B"/>
    <w:rsid w:val="00806569"/>
    <w:rsid w:val="008167F4"/>
    <w:rsid w:val="008330D8"/>
    <w:rsid w:val="0083646C"/>
    <w:rsid w:val="0085260B"/>
    <w:rsid w:val="00853E42"/>
    <w:rsid w:val="00855C8F"/>
    <w:rsid w:val="00856C99"/>
    <w:rsid w:val="00872BFD"/>
    <w:rsid w:val="00873B26"/>
    <w:rsid w:val="00880099"/>
    <w:rsid w:val="008A1BED"/>
    <w:rsid w:val="008B15ED"/>
    <w:rsid w:val="008D4695"/>
    <w:rsid w:val="008E28FA"/>
    <w:rsid w:val="008F0B17"/>
    <w:rsid w:val="008F7A38"/>
    <w:rsid w:val="00900ACB"/>
    <w:rsid w:val="00902B56"/>
    <w:rsid w:val="00911D0B"/>
    <w:rsid w:val="00913BA8"/>
    <w:rsid w:val="00925D71"/>
    <w:rsid w:val="0094029B"/>
    <w:rsid w:val="00953CD7"/>
    <w:rsid w:val="00957CD1"/>
    <w:rsid w:val="00972F5A"/>
    <w:rsid w:val="009822E5"/>
    <w:rsid w:val="00990ECE"/>
    <w:rsid w:val="009C33EC"/>
    <w:rsid w:val="009D0C03"/>
    <w:rsid w:val="009D54E2"/>
    <w:rsid w:val="009E5426"/>
    <w:rsid w:val="00A03140"/>
    <w:rsid w:val="00A03635"/>
    <w:rsid w:val="00A10451"/>
    <w:rsid w:val="00A269C2"/>
    <w:rsid w:val="00A31FDD"/>
    <w:rsid w:val="00A44187"/>
    <w:rsid w:val="00A46ACE"/>
    <w:rsid w:val="00A531EC"/>
    <w:rsid w:val="00A654D0"/>
    <w:rsid w:val="00A75F06"/>
    <w:rsid w:val="00A8554D"/>
    <w:rsid w:val="00A90A9E"/>
    <w:rsid w:val="00AB3514"/>
    <w:rsid w:val="00AC3173"/>
    <w:rsid w:val="00AC4D39"/>
    <w:rsid w:val="00AC4EF4"/>
    <w:rsid w:val="00AD1881"/>
    <w:rsid w:val="00AD424B"/>
    <w:rsid w:val="00AD438F"/>
    <w:rsid w:val="00AD52B8"/>
    <w:rsid w:val="00AE212E"/>
    <w:rsid w:val="00AF01FE"/>
    <w:rsid w:val="00AF10FC"/>
    <w:rsid w:val="00AF39A5"/>
    <w:rsid w:val="00AF6DB1"/>
    <w:rsid w:val="00B01251"/>
    <w:rsid w:val="00B03015"/>
    <w:rsid w:val="00B05561"/>
    <w:rsid w:val="00B15D83"/>
    <w:rsid w:val="00B1635A"/>
    <w:rsid w:val="00B30100"/>
    <w:rsid w:val="00B47730"/>
    <w:rsid w:val="00B907BC"/>
    <w:rsid w:val="00B9289D"/>
    <w:rsid w:val="00BA03CD"/>
    <w:rsid w:val="00BA2B83"/>
    <w:rsid w:val="00BA4408"/>
    <w:rsid w:val="00BA599A"/>
    <w:rsid w:val="00BB6434"/>
    <w:rsid w:val="00BC1806"/>
    <w:rsid w:val="00BD1C3D"/>
    <w:rsid w:val="00BD4E49"/>
    <w:rsid w:val="00BE563F"/>
    <w:rsid w:val="00BF76F0"/>
    <w:rsid w:val="00C379E2"/>
    <w:rsid w:val="00C408DD"/>
    <w:rsid w:val="00C70B24"/>
    <w:rsid w:val="00C92A35"/>
    <w:rsid w:val="00C93A2F"/>
    <w:rsid w:val="00C93F56"/>
    <w:rsid w:val="00C96CEE"/>
    <w:rsid w:val="00CA09E2"/>
    <w:rsid w:val="00CA2899"/>
    <w:rsid w:val="00CA30A1"/>
    <w:rsid w:val="00CA6B5C"/>
    <w:rsid w:val="00CC3147"/>
    <w:rsid w:val="00CC4ED3"/>
    <w:rsid w:val="00CD5046"/>
    <w:rsid w:val="00CE602C"/>
    <w:rsid w:val="00CF17D2"/>
    <w:rsid w:val="00D03771"/>
    <w:rsid w:val="00D1717D"/>
    <w:rsid w:val="00D303DE"/>
    <w:rsid w:val="00D30A34"/>
    <w:rsid w:val="00D50DA7"/>
    <w:rsid w:val="00D52CE9"/>
    <w:rsid w:val="00D55CE1"/>
    <w:rsid w:val="00D563A7"/>
    <w:rsid w:val="00D85FBB"/>
    <w:rsid w:val="00D929DF"/>
    <w:rsid w:val="00D94395"/>
    <w:rsid w:val="00D975BE"/>
    <w:rsid w:val="00DB6BFB"/>
    <w:rsid w:val="00DC57C0"/>
    <w:rsid w:val="00DD3228"/>
    <w:rsid w:val="00DD63F6"/>
    <w:rsid w:val="00DD7AE4"/>
    <w:rsid w:val="00DE6E46"/>
    <w:rsid w:val="00DE7519"/>
    <w:rsid w:val="00DF7976"/>
    <w:rsid w:val="00E0423E"/>
    <w:rsid w:val="00E06550"/>
    <w:rsid w:val="00E13406"/>
    <w:rsid w:val="00E202B3"/>
    <w:rsid w:val="00E2184B"/>
    <w:rsid w:val="00E2269C"/>
    <w:rsid w:val="00E250AC"/>
    <w:rsid w:val="00E2674C"/>
    <w:rsid w:val="00E310B4"/>
    <w:rsid w:val="00E34500"/>
    <w:rsid w:val="00E36000"/>
    <w:rsid w:val="00E37C8F"/>
    <w:rsid w:val="00E42EF6"/>
    <w:rsid w:val="00E611AD"/>
    <w:rsid w:val="00E611DE"/>
    <w:rsid w:val="00E64C16"/>
    <w:rsid w:val="00E77196"/>
    <w:rsid w:val="00E84A4E"/>
    <w:rsid w:val="00E96AB4"/>
    <w:rsid w:val="00E97376"/>
    <w:rsid w:val="00EA55F3"/>
    <w:rsid w:val="00EB262D"/>
    <w:rsid w:val="00EB4F54"/>
    <w:rsid w:val="00EB5A95"/>
    <w:rsid w:val="00EC774B"/>
    <w:rsid w:val="00ED266D"/>
    <w:rsid w:val="00ED2846"/>
    <w:rsid w:val="00ED6ADF"/>
    <w:rsid w:val="00EF1E62"/>
    <w:rsid w:val="00EF5538"/>
    <w:rsid w:val="00F01C1E"/>
    <w:rsid w:val="00F0418B"/>
    <w:rsid w:val="00F12CB7"/>
    <w:rsid w:val="00F1371E"/>
    <w:rsid w:val="00F23C44"/>
    <w:rsid w:val="00F33321"/>
    <w:rsid w:val="00F34140"/>
    <w:rsid w:val="00F367D3"/>
    <w:rsid w:val="00F409CC"/>
    <w:rsid w:val="00F5756C"/>
    <w:rsid w:val="00F60349"/>
    <w:rsid w:val="00F6196C"/>
    <w:rsid w:val="00F6646C"/>
    <w:rsid w:val="00FA5BBD"/>
    <w:rsid w:val="00FA63F7"/>
    <w:rsid w:val="00FB2FD6"/>
    <w:rsid w:val="00FC4101"/>
    <w:rsid w:val="00FC547E"/>
    <w:rsid w:val="00FD1641"/>
    <w:rsid w:val="00FE7C33"/>
    <w:rsid w:val="00FF163C"/>
    <w:rsid w:val="00FF4160"/>
    <w:rsid w:val="036F2091"/>
    <w:rsid w:val="208477FD"/>
    <w:rsid w:val="2BFC6EC5"/>
    <w:rsid w:val="4A2D3EA3"/>
    <w:rsid w:val="60096793"/>
    <w:rsid w:val="747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B6C63"/>
  <w15:docId w15:val="{0E226236-ABCC-4CAF-BDD9-476DE2B5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128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F6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93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93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F693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3" ma:contentTypeDescription="Create a new document." ma:contentTypeScope="" ma:versionID="2710e37324f554200bb38c94da9d5cd8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30f2691940d9f67b88dd6a3ec38148c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5DCE8-FB2A-4705-A1D6-7A7176F00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65C996-1011-4711-B8E0-06998E6E714A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2D6AEEC0-DFE6-4582-9C06-1E384A969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12CE5B-17F3-4200-AC57-2063469E2C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353</Words>
  <Characters>2015</Characters>
  <Application>Microsoft Office Word</Application>
  <DocSecurity>0</DocSecurity>
  <Lines>16</Lines>
  <Paragraphs>4</Paragraphs>
  <ScaleCrop>false</ScaleCrop>
  <Company>Gateway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Martin, William</cp:lastModifiedBy>
  <cp:revision>15</cp:revision>
  <cp:lastPrinted>2013-04-22T14:57:00Z</cp:lastPrinted>
  <dcterms:created xsi:type="dcterms:W3CDTF">2026-01-23T23:32:00Z</dcterms:created>
  <dcterms:modified xsi:type="dcterms:W3CDTF">2026-03-05T14:59:00Z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