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3FE9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C63FE9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C63FE9B" w14:textId="5C35580B" w:rsidR="0041520B" w:rsidRPr="00A5189C" w:rsidRDefault="00C77919" w:rsidP="006C314E">
      <w:pPr>
        <w:pStyle w:val="NoSpacing"/>
        <w:spacing w:before="80"/>
        <w:jc w:val="both"/>
        <w:rPr>
          <w:rFonts w:cs="Times New Roman"/>
          <w:szCs w:val="24"/>
        </w:rPr>
      </w:pPr>
      <w:r>
        <w:rPr>
          <w:rFonts w:cs="Times New Roman"/>
          <w:szCs w:val="24"/>
        </w:rPr>
        <w:t>Prop</w:t>
      </w:r>
      <w:r w:rsidR="007114D6">
        <w:rPr>
          <w:rFonts w:cs="Times New Roman"/>
          <w:szCs w:val="24"/>
        </w:rPr>
        <w:t>osed</w:t>
      </w:r>
      <w:r>
        <w:rPr>
          <w:rFonts w:cs="Times New Roman"/>
          <w:szCs w:val="24"/>
        </w:rPr>
        <w:t xml:space="preserve"> </w:t>
      </w:r>
      <w:r w:rsidR="0004593B">
        <w:rPr>
          <w:rFonts w:cs="Times New Roman"/>
          <w:szCs w:val="24"/>
        </w:rPr>
        <w:t>Int. No.</w:t>
      </w:r>
      <w:r w:rsidR="00B54BFB">
        <w:rPr>
          <w:rFonts w:cs="Times New Roman"/>
          <w:szCs w:val="24"/>
        </w:rPr>
        <w:t xml:space="preserve"> </w:t>
      </w:r>
      <w:r w:rsidR="008656BE">
        <w:rPr>
          <w:rFonts w:cs="Times New Roman"/>
          <w:szCs w:val="24"/>
        </w:rPr>
        <w:t>12</w:t>
      </w:r>
      <w:r>
        <w:rPr>
          <w:rFonts w:cs="Times New Roman"/>
          <w:szCs w:val="24"/>
        </w:rPr>
        <w:t>-A</w:t>
      </w:r>
    </w:p>
    <w:p w14:paraId="4C63FE9C" w14:textId="77777777" w:rsidR="0041520B" w:rsidRDefault="0041520B" w:rsidP="0041520B">
      <w:pPr>
        <w:pStyle w:val="NoSpacing"/>
        <w:jc w:val="both"/>
        <w:rPr>
          <w:rFonts w:cs="Times New Roman"/>
          <w:b/>
          <w:szCs w:val="24"/>
        </w:rPr>
      </w:pPr>
    </w:p>
    <w:p w14:paraId="4C63FE9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C63FE9F" w14:textId="0249DAD4" w:rsidR="00E3518C" w:rsidRDefault="007F640B" w:rsidP="004C5819">
      <w:pPr>
        <w:autoSpaceDE w:val="0"/>
        <w:autoSpaceDN w:val="0"/>
        <w:adjustRightInd w:val="0"/>
        <w:jc w:val="both"/>
      </w:pPr>
      <w:r>
        <w:rPr>
          <w:rFonts w:eastAsiaTheme="minorHAnsi"/>
          <w:szCs w:val="24"/>
        </w:rPr>
        <w:t xml:space="preserve">By </w:t>
      </w:r>
      <w:r w:rsidR="00701345">
        <w:t>T</w:t>
      </w:r>
      <w:r w:rsidR="004C5819">
        <w:t>he Speaker (Council Member Menin) and Council Members</w:t>
      </w:r>
      <w:r w:rsidR="004C5819" w:rsidRPr="00B1313D">
        <w:t xml:space="preserve"> Avilés, Lee, Gutiérrez, Farías, Salaam, Abreu, Schulman</w:t>
      </w:r>
      <w:r w:rsidR="00C77919">
        <w:t>,</w:t>
      </w:r>
      <w:r w:rsidR="004C5819" w:rsidRPr="00B1313D">
        <w:t xml:space="preserve"> and the Public Advocate (Mr. Williams)</w:t>
      </w:r>
    </w:p>
    <w:p w14:paraId="65BC17B3" w14:textId="77777777" w:rsidR="004C5819" w:rsidRPr="003A304F" w:rsidRDefault="004C5819" w:rsidP="004C5819">
      <w:pPr>
        <w:autoSpaceDE w:val="0"/>
        <w:autoSpaceDN w:val="0"/>
        <w:adjustRightInd w:val="0"/>
        <w:jc w:val="both"/>
        <w:rPr>
          <w:szCs w:val="24"/>
        </w:rPr>
      </w:pPr>
    </w:p>
    <w:p w14:paraId="4C63FEA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C63FEA1" w14:textId="37A1CEDB" w:rsidR="0041520B" w:rsidRDefault="00C77919" w:rsidP="001218E3">
      <w:pPr>
        <w:pStyle w:val="BodyText"/>
        <w:spacing w:before="80" w:line="240" w:lineRule="auto"/>
        <w:ind w:firstLine="0"/>
      </w:pPr>
      <w:proofErr w:type="gramStart"/>
      <w:r>
        <w:t>A Local</w:t>
      </w:r>
      <w:proofErr w:type="gramEnd"/>
      <w:r>
        <w:t xml:space="preserve"> Law to amend the New York city charter and the administrative code of the city of New York, in relation to requiring disclosure of digitally manipulated content in local elections</w:t>
      </w:r>
    </w:p>
    <w:p w14:paraId="4C63FEA2" w14:textId="77777777" w:rsidR="008823EE" w:rsidRDefault="008823EE" w:rsidP="0041520B">
      <w:pPr>
        <w:pStyle w:val="NoSpacing"/>
        <w:jc w:val="both"/>
        <w:rPr>
          <w:rFonts w:cs="Times New Roman"/>
          <w:szCs w:val="24"/>
        </w:rPr>
      </w:pPr>
    </w:p>
    <w:p w14:paraId="4C63FEA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C63FEA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C63FEA5" w14:textId="59B63D28" w:rsidR="0017748E" w:rsidRDefault="009D3F0D" w:rsidP="00CC3F79">
      <w:pPr>
        <w:pStyle w:val="NoSpacing"/>
        <w:spacing w:before="120"/>
        <w:jc w:val="both"/>
        <w:rPr>
          <w:rFonts w:cs="Times New Roman"/>
          <w:szCs w:val="24"/>
        </w:rPr>
      </w:pPr>
      <w:r>
        <w:rPr>
          <w:rFonts w:cs="Times New Roman"/>
          <w:szCs w:val="24"/>
        </w:rPr>
        <w:t xml:space="preserve">This bill would </w:t>
      </w:r>
      <w:r w:rsidR="00C96D07">
        <w:rPr>
          <w:rFonts w:cs="Times New Roman"/>
          <w:szCs w:val="24"/>
        </w:rPr>
        <w:t>require disclosure to the Campaign Finance Board when candidates for</w:t>
      </w:r>
      <w:r w:rsidR="00185000">
        <w:rPr>
          <w:rFonts w:cs="Times New Roman"/>
          <w:szCs w:val="24"/>
        </w:rPr>
        <w:t xml:space="preserve"> local</w:t>
      </w:r>
      <w:r w:rsidR="00C96D07">
        <w:rPr>
          <w:rFonts w:cs="Times New Roman"/>
          <w:szCs w:val="24"/>
        </w:rPr>
        <w:t xml:space="preserve"> elected office or entities making </w:t>
      </w:r>
      <w:r w:rsidR="00185000">
        <w:rPr>
          <w:rFonts w:cs="Times New Roman"/>
          <w:szCs w:val="24"/>
        </w:rPr>
        <w:t xml:space="preserve">local-election-related </w:t>
      </w:r>
      <w:r w:rsidR="00C96D07">
        <w:rPr>
          <w:rFonts w:cs="Times New Roman"/>
          <w:szCs w:val="24"/>
        </w:rPr>
        <w:t>independent expenditures create political materials or advertisements when those materials use synthetically generated</w:t>
      </w:r>
      <w:r w:rsidR="00185000">
        <w:rPr>
          <w:rFonts w:cs="Times New Roman"/>
          <w:szCs w:val="24"/>
        </w:rPr>
        <w:t xml:space="preserve"> (i.e. created or modified using AI)</w:t>
      </w:r>
      <w:r w:rsidR="00C96D07">
        <w:rPr>
          <w:rFonts w:cs="Times New Roman"/>
          <w:szCs w:val="24"/>
        </w:rPr>
        <w:t xml:space="preserve"> content. The person or entity making these political materials must not remove provenance data, a kind of metadata describing the </w:t>
      </w:r>
      <w:r w:rsidR="00A6624F">
        <w:rPr>
          <w:rFonts w:cs="Times New Roman"/>
          <w:szCs w:val="24"/>
        </w:rPr>
        <w:t xml:space="preserve">type </w:t>
      </w:r>
      <w:r w:rsidR="00C96D07">
        <w:rPr>
          <w:rFonts w:cs="Times New Roman"/>
          <w:szCs w:val="24"/>
        </w:rPr>
        <w:t xml:space="preserve">of generative tool used to create the materials and when such materials were made, from those materials. Once those materials are made, that provenance data or a description of the origins of the materials must be disclosed to the Campaign Finance Board, which must publish that information </w:t>
      </w:r>
      <w:r w:rsidR="00185000">
        <w:rPr>
          <w:rFonts w:cs="Times New Roman"/>
          <w:szCs w:val="24"/>
        </w:rPr>
        <w:t>online</w:t>
      </w:r>
      <w:r w:rsidR="00C96D07">
        <w:rPr>
          <w:rFonts w:cs="Times New Roman"/>
          <w:szCs w:val="24"/>
        </w:rPr>
        <w:t>. A person failing to disclose this information may be subjected to a civil penalty of up to $10,000 for each violation.</w:t>
      </w:r>
    </w:p>
    <w:p w14:paraId="4C63FEA6" w14:textId="77777777" w:rsidR="008823EE" w:rsidRDefault="008823EE" w:rsidP="0041520B">
      <w:pPr>
        <w:pStyle w:val="NoSpacing"/>
        <w:jc w:val="both"/>
        <w:rPr>
          <w:rFonts w:cs="Times New Roman"/>
          <w:szCs w:val="24"/>
        </w:rPr>
      </w:pPr>
    </w:p>
    <w:p w14:paraId="4C63FEA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C63FEA8" w14:textId="772A7B58" w:rsidR="0041520B" w:rsidRPr="00A5189C" w:rsidRDefault="00C96D07" w:rsidP="006C314E">
      <w:pPr>
        <w:pStyle w:val="NoSpacing"/>
        <w:spacing w:before="80"/>
        <w:jc w:val="both"/>
        <w:rPr>
          <w:rFonts w:cs="Times New Roman"/>
          <w:szCs w:val="24"/>
        </w:rPr>
      </w:pPr>
      <w:r>
        <w:rPr>
          <w:rFonts w:cs="Times New Roman"/>
          <w:szCs w:val="24"/>
        </w:rPr>
        <w:t xml:space="preserve">180 </w:t>
      </w:r>
      <w:r w:rsidR="00D250E8">
        <w:rPr>
          <w:rFonts w:cs="Times New Roman"/>
          <w:szCs w:val="24"/>
        </w:rPr>
        <w:t>days after it becomes law</w:t>
      </w:r>
    </w:p>
    <w:p w14:paraId="4C63FEA9" w14:textId="77777777" w:rsidR="00D92C74" w:rsidRDefault="00D92C74" w:rsidP="0041520B"/>
    <w:p w14:paraId="4C63FEA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C63FEAB" w14:textId="496EB602" w:rsidR="002B309C" w:rsidRPr="002B309C" w:rsidRDefault="00102A2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18500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C63FEAC" w14:textId="77777777" w:rsidR="002B309C" w:rsidRPr="002B309C" w:rsidRDefault="00102A26"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C63FEAD" w14:textId="77777777" w:rsidR="002B309C" w:rsidRPr="002B309C" w:rsidRDefault="00102A2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C63FEAE" w14:textId="77777777" w:rsidR="002B309C" w:rsidRPr="002B309C" w:rsidRDefault="00102A2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C63FEAF" w14:textId="77777777" w:rsidR="002B309C" w:rsidRPr="002B309C" w:rsidRDefault="00102A2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C63FEB0" w14:textId="77777777" w:rsidR="00A5189C" w:rsidRDefault="00A5189C" w:rsidP="008823EE">
      <w:pPr>
        <w:pStyle w:val="NoSpacing"/>
        <w:jc w:val="both"/>
        <w:rPr>
          <w:rStyle w:val="apple-style-span"/>
          <w:b/>
          <w:bCs/>
          <w:szCs w:val="24"/>
        </w:rPr>
      </w:pPr>
    </w:p>
    <w:p w14:paraId="4C63FEB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C63FEB2" w14:textId="77777777" w:rsidR="006C314E" w:rsidRDefault="006C314E" w:rsidP="008823EE">
      <w:pPr>
        <w:pStyle w:val="NoSpacing"/>
        <w:jc w:val="both"/>
        <w:rPr>
          <w:rStyle w:val="apple-style-span"/>
          <w:szCs w:val="24"/>
        </w:rPr>
      </w:pPr>
    </w:p>
    <w:p w14:paraId="2C32D396" w14:textId="0ED75F8B" w:rsidR="000B052A" w:rsidRDefault="000B052A" w:rsidP="000B052A">
      <w:pPr>
        <w:jc w:val="both"/>
        <w:rPr>
          <w:sz w:val="18"/>
          <w:szCs w:val="18"/>
        </w:rPr>
      </w:pPr>
      <w:r>
        <w:rPr>
          <w:sz w:val="18"/>
          <w:szCs w:val="18"/>
        </w:rPr>
        <w:t>DSS</w:t>
      </w:r>
      <w:r w:rsidR="00C96D07">
        <w:rPr>
          <w:sz w:val="18"/>
          <w:szCs w:val="18"/>
        </w:rPr>
        <w:t>/JMF</w:t>
      </w:r>
    </w:p>
    <w:p w14:paraId="34EBECB9" w14:textId="282520C1" w:rsidR="000B052A" w:rsidRDefault="000B052A" w:rsidP="000B052A">
      <w:pPr>
        <w:jc w:val="both"/>
        <w:rPr>
          <w:sz w:val="18"/>
          <w:szCs w:val="18"/>
        </w:rPr>
      </w:pPr>
      <w:r>
        <w:rPr>
          <w:sz w:val="18"/>
          <w:szCs w:val="18"/>
        </w:rPr>
        <w:t xml:space="preserve">LS </w:t>
      </w:r>
      <w:r w:rsidR="00777F98">
        <w:rPr>
          <w:sz w:val="18"/>
          <w:szCs w:val="18"/>
        </w:rPr>
        <w:t>#</w:t>
      </w:r>
      <w:r>
        <w:rPr>
          <w:sz w:val="18"/>
          <w:szCs w:val="18"/>
        </w:rPr>
        <w:t>15037</w:t>
      </w:r>
      <w:r w:rsidR="00777F98">
        <w:rPr>
          <w:sz w:val="18"/>
          <w:szCs w:val="18"/>
        </w:rPr>
        <w:t>/</w:t>
      </w:r>
      <w:r>
        <w:rPr>
          <w:sz w:val="18"/>
          <w:szCs w:val="18"/>
        </w:rPr>
        <w:t>15481</w:t>
      </w:r>
      <w:r w:rsidR="00777F98">
        <w:rPr>
          <w:sz w:val="18"/>
          <w:szCs w:val="18"/>
        </w:rPr>
        <w:t>/</w:t>
      </w:r>
      <w:r>
        <w:rPr>
          <w:sz w:val="18"/>
          <w:szCs w:val="18"/>
        </w:rPr>
        <w:t>15764</w:t>
      </w:r>
    </w:p>
    <w:p w14:paraId="59E536C5" w14:textId="77777777" w:rsidR="000B052A" w:rsidRDefault="000B052A" w:rsidP="000B052A">
      <w:pPr>
        <w:jc w:val="both"/>
        <w:rPr>
          <w:sz w:val="18"/>
          <w:szCs w:val="18"/>
        </w:rPr>
      </w:pPr>
      <w:r>
        <w:rPr>
          <w:sz w:val="18"/>
          <w:szCs w:val="18"/>
        </w:rPr>
        <w:lastRenderedPageBreak/>
        <w:t>Int. #0293-2024</w:t>
      </w:r>
    </w:p>
    <w:p w14:paraId="4C63FEB8" w14:textId="586B61BE" w:rsidR="00B32C52" w:rsidRPr="001218E3" w:rsidRDefault="00C96D07" w:rsidP="004C5819">
      <w:pPr>
        <w:rPr>
          <w:sz w:val="20"/>
        </w:rPr>
      </w:pPr>
      <w:r>
        <w:rPr>
          <w:sz w:val="18"/>
          <w:szCs w:val="18"/>
        </w:rPr>
        <w:t>6</w:t>
      </w:r>
      <w:r w:rsidR="004C5819">
        <w:rPr>
          <w:sz w:val="18"/>
          <w:szCs w:val="18"/>
        </w:rPr>
        <w:t>/</w:t>
      </w:r>
      <w:r w:rsidR="00A6624F">
        <w:rPr>
          <w:sz w:val="18"/>
          <w:szCs w:val="18"/>
        </w:rPr>
        <w:t>5</w:t>
      </w:r>
      <w:r w:rsidR="004C5819">
        <w:rPr>
          <w:sz w:val="18"/>
          <w:szCs w:val="18"/>
        </w:rPr>
        <w:t xml:space="preserve">/2026 </w:t>
      </w:r>
      <w:r w:rsidR="00A6624F">
        <w:rPr>
          <w:sz w:val="18"/>
          <w:szCs w:val="18"/>
        </w:rPr>
        <w:t>10:59 A</w:t>
      </w:r>
      <w:r w:rsidR="004C5819">
        <w:rPr>
          <w:sz w:val="18"/>
          <w:szCs w:val="18"/>
        </w:rPr>
        <w:t>M</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4C4DF" w14:textId="77777777" w:rsidR="00102A26" w:rsidRDefault="00102A26" w:rsidP="00272634">
      <w:r>
        <w:separator/>
      </w:r>
    </w:p>
  </w:endnote>
  <w:endnote w:type="continuationSeparator" w:id="0">
    <w:p w14:paraId="28E29343" w14:textId="77777777" w:rsidR="00102A26" w:rsidRDefault="00102A2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5377E" w14:textId="77777777" w:rsidR="00102A26" w:rsidRDefault="00102A26" w:rsidP="00272634">
      <w:r>
        <w:separator/>
      </w:r>
    </w:p>
  </w:footnote>
  <w:footnote w:type="continuationSeparator" w:id="0">
    <w:p w14:paraId="5C335694" w14:textId="77777777" w:rsidR="00102A26" w:rsidRDefault="00102A2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FEB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2811443">
    <w:abstractNumId w:val="0"/>
  </w:num>
  <w:num w:numId="2" w16cid:durableId="127017771">
    <w:abstractNumId w:val="2"/>
  </w:num>
  <w:num w:numId="3" w16cid:durableId="854004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94EB2"/>
    <w:rsid w:val="00006640"/>
    <w:rsid w:val="00040589"/>
    <w:rsid w:val="0004593B"/>
    <w:rsid w:val="000468DF"/>
    <w:rsid w:val="000628B6"/>
    <w:rsid w:val="0006298E"/>
    <w:rsid w:val="000765AF"/>
    <w:rsid w:val="00077463"/>
    <w:rsid w:val="00080B67"/>
    <w:rsid w:val="00086A48"/>
    <w:rsid w:val="00094EB2"/>
    <w:rsid w:val="000B052A"/>
    <w:rsid w:val="000B26D4"/>
    <w:rsid w:val="000D3882"/>
    <w:rsid w:val="000E4F15"/>
    <w:rsid w:val="00102A26"/>
    <w:rsid w:val="0010786F"/>
    <w:rsid w:val="001218E3"/>
    <w:rsid w:val="00134583"/>
    <w:rsid w:val="001349AE"/>
    <w:rsid w:val="00171616"/>
    <w:rsid w:val="0017748E"/>
    <w:rsid w:val="00185000"/>
    <w:rsid w:val="001B6FE4"/>
    <w:rsid w:val="001D0C28"/>
    <w:rsid w:val="001E3407"/>
    <w:rsid w:val="001F59EF"/>
    <w:rsid w:val="001F6B22"/>
    <w:rsid w:val="00212A67"/>
    <w:rsid w:val="00216A92"/>
    <w:rsid w:val="00220726"/>
    <w:rsid w:val="00232E1F"/>
    <w:rsid w:val="00253788"/>
    <w:rsid w:val="0026791F"/>
    <w:rsid w:val="00272634"/>
    <w:rsid w:val="00280543"/>
    <w:rsid w:val="00284438"/>
    <w:rsid w:val="002A28C7"/>
    <w:rsid w:val="002B309C"/>
    <w:rsid w:val="002C40C1"/>
    <w:rsid w:val="002D78A5"/>
    <w:rsid w:val="00314831"/>
    <w:rsid w:val="00330336"/>
    <w:rsid w:val="0033433B"/>
    <w:rsid w:val="00345D79"/>
    <w:rsid w:val="0035723D"/>
    <w:rsid w:val="00376BC3"/>
    <w:rsid w:val="003A304F"/>
    <w:rsid w:val="003B1582"/>
    <w:rsid w:val="003B7A54"/>
    <w:rsid w:val="003D6D23"/>
    <w:rsid w:val="003D724A"/>
    <w:rsid w:val="003E2F46"/>
    <w:rsid w:val="003E57E6"/>
    <w:rsid w:val="0041520B"/>
    <w:rsid w:val="00424E79"/>
    <w:rsid w:val="00425F57"/>
    <w:rsid w:val="00474067"/>
    <w:rsid w:val="0048371B"/>
    <w:rsid w:val="004A0AB8"/>
    <w:rsid w:val="004B589D"/>
    <w:rsid w:val="004C5819"/>
    <w:rsid w:val="005021D5"/>
    <w:rsid w:val="00512FB5"/>
    <w:rsid w:val="005331A0"/>
    <w:rsid w:val="00563377"/>
    <w:rsid w:val="00597FA2"/>
    <w:rsid w:val="005B1E8E"/>
    <w:rsid w:val="005E0F77"/>
    <w:rsid w:val="005E5537"/>
    <w:rsid w:val="005E60DC"/>
    <w:rsid w:val="00604896"/>
    <w:rsid w:val="00606846"/>
    <w:rsid w:val="00615680"/>
    <w:rsid w:val="00617310"/>
    <w:rsid w:val="00633EC7"/>
    <w:rsid w:val="00651D12"/>
    <w:rsid w:val="00681AE5"/>
    <w:rsid w:val="006B0536"/>
    <w:rsid w:val="006B0FA5"/>
    <w:rsid w:val="006B3296"/>
    <w:rsid w:val="006C314E"/>
    <w:rsid w:val="006C5013"/>
    <w:rsid w:val="006C60F2"/>
    <w:rsid w:val="006F5093"/>
    <w:rsid w:val="006F586C"/>
    <w:rsid w:val="00701345"/>
    <w:rsid w:val="00706A36"/>
    <w:rsid w:val="007114D6"/>
    <w:rsid w:val="00751580"/>
    <w:rsid w:val="007556F9"/>
    <w:rsid w:val="00776262"/>
    <w:rsid w:val="00777F98"/>
    <w:rsid w:val="00781399"/>
    <w:rsid w:val="00781741"/>
    <w:rsid w:val="007F640B"/>
    <w:rsid w:val="0082024D"/>
    <w:rsid w:val="00820C10"/>
    <w:rsid w:val="00837EB5"/>
    <w:rsid w:val="00857AF8"/>
    <w:rsid w:val="00861CF6"/>
    <w:rsid w:val="0086326E"/>
    <w:rsid w:val="008656BE"/>
    <w:rsid w:val="008749A3"/>
    <w:rsid w:val="008823EE"/>
    <w:rsid w:val="008869C6"/>
    <w:rsid w:val="00887D61"/>
    <w:rsid w:val="008D472C"/>
    <w:rsid w:val="009124E2"/>
    <w:rsid w:val="00922B4E"/>
    <w:rsid w:val="009243C8"/>
    <w:rsid w:val="00932BFA"/>
    <w:rsid w:val="00957F28"/>
    <w:rsid w:val="00962A70"/>
    <w:rsid w:val="009654CB"/>
    <w:rsid w:val="009A5C91"/>
    <w:rsid w:val="009B087E"/>
    <w:rsid w:val="009D3F0D"/>
    <w:rsid w:val="00A0603B"/>
    <w:rsid w:val="00A362A0"/>
    <w:rsid w:val="00A5189C"/>
    <w:rsid w:val="00A54037"/>
    <w:rsid w:val="00A62DD7"/>
    <w:rsid w:val="00A6526E"/>
    <w:rsid w:val="00A6624F"/>
    <w:rsid w:val="00A87143"/>
    <w:rsid w:val="00A9132D"/>
    <w:rsid w:val="00AB102A"/>
    <w:rsid w:val="00AD7EC0"/>
    <w:rsid w:val="00AE4DE1"/>
    <w:rsid w:val="00AF56D8"/>
    <w:rsid w:val="00B03246"/>
    <w:rsid w:val="00B16B28"/>
    <w:rsid w:val="00B32C52"/>
    <w:rsid w:val="00B54BFB"/>
    <w:rsid w:val="00B578BD"/>
    <w:rsid w:val="00B9759C"/>
    <w:rsid w:val="00BA1D4D"/>
    <w:rsid w:val="00BC55AD"/>
    <w:rsid w:val="00BD2104"/>
    <w:rsid w:val="00BD51CA"/>
    <w:rsid w:val="00BF0415"/>
    <w:rsid w:val="00BF7123"/>
    <w:rsid w:val="00C047FC"/>
    <w:rsid w:val="00C20C57"/>
    <w:rsid w:val="00C20D76"/>
    <w:rsid w:val="00C22CDF"/>
    <w:rsid w:val="00C546CC"/>
    <w:rsid w:val="00C564A2"/>
    <w:rsid w:val="00C67FA9"/>
    <w:rsid w:val="00C77919"/>
    <w:rsid w:val="00C96D07"/>
    <w:rsid w:val="00CA230C"/>
    <w:rsid w:val="00CB23C4"/>
    <w:rsid w:val="00CC3989"/>
    <w:rsid w:val="00CC3F79"/>
    <w:rsid w:val="00D0018B"/>
    <w:rsid w:val="00D250E8"/>
    <w:rsid w:val="00D25C62"/>
    <w:rsid w:val="00D33949"/>
    <w:rsid w:val="00D442F8"/>
    <w:rsid w:val="00D60960"/>
    <w:rsid w:val="00D74104"/>
    <w:rsid w:val="00D92C74"/>
    <w:rsid w:val="00D94BAD"/>
    <w:rsid w:val="00DA25D7"/>
    <w:rsid w:val="00DB160B"/>
    <w:rsid w:val="00DB46CB"/>
    <w:rsid w:val="00DF1039"/>
    <w:rsid w:val="00E337E1"/>
    <w:rsid w:val="00E3518C"/>
    <w:rsid w:val="00E444FF"/>
    <w:rsid w:val="00E47F9F"/>
    <w:rsid w:val="00E63171"/>
    <w:rsid w:val="00EC0DE0"/>
    <w:rsid w:val="00EF0E87"/>
    <w:rsid w:val="00F21FC5"/>
    <w:rsid w:val="00F3101F"/>
    <w:rsid w:val="00F42BA3"/>
    <w:rsid w:val="00F4558B"/>
    <w:rsid w:val="00F51D32"/>
    <w:rsid w:val="00F55970"/>
    <w:rsid w:val="00F633E1"/>
    <w:rsid w:val="00F656F0"/>
    <w:rsid w:val="00F70E90"/>
    <w:rsid w:val="00F74B3D"/>
    <w:rsid w:val="00F8773C"/>
    <w:rsid w:val="00F87A83"/>
    <w:rsid w:val="00FA2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3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6791F"/>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996761">
      <w:bodyDiv w:val="1"/>
      <w:marLeft w:val="0"/>
      <w:marRight w:val="0"/>
      <w:marTop w:val="0"/>
      <w:marBottom w:val="0"/>
      <w:divBdr>
        <w:top w:val="none" w:sz="0" w:space="0" w:color="auto"/>
        <w:left w:val="none" w:sz="0" w:space="0" w:color="auto"/>
        <w:bottom w:val="none" w:sz="0" w:space="0" w:color="auto"/>
        <w:right w:val="none" w:sz="0" w:space="0" w:color="auto"/>
      </w:divBdr>
    </w:div>
    <w:div w:id="1321426330">
      <w:bodyDiv w:val="1"/>
      <w:marLeft w:val="0"/>
      <w:marRight w:val="0"/>
      <w:marTop w:val="0"/>
      <w:marBottom w:val="0"/>
      <w:divBdr>
        <w:top w:val="none" w:sz="0" w:space="0" w:color="auto"/>
        <w:left w:val="none" w:sz="0" w:space="0" w:color="auto"/>
        <w:bottom w:val="none" w:sz="0" w:space="0" w:color="auto"/>
        <w:right w:val="none" w:sz="0" w:space="0" w:color="auto"/>
      </w:divBdr>
    </w:div>
    <w:div w:id="1546597356">
      <w:bodyDiv w:val="1"/>
      <w:marLeft w:val="0"/>
      <w:marRight w:val="0"/>
      <w:marTop w:val="0"/>
      <w:marBottom w:val="0"/>
      <w:divBdr>
        <w:top w:val="none" w:sz="0" w:space="0" w:color="auto"/>
        <w:left w:val="none" w:sz="0" w:space="0" w:color="auto"/>
        <w:bottom w:val="none" w:sz="0" w:space="0" w:color="auto"/>
        <w:right w:val="none" w:sz="0" w:space="0" w:color="auto"/>
      </w:divBdr>
    </w:div>
    <w:div w:id="1711570721">
      <w:bodyDiv w:val="1"/>
      <w:marLeft w:val="0"/>
      <w:marRight w:val="0"/>
      <w:marTop w:val="0"/>
      <w:marBottom w:val="0"/>
      <w:divBdr>
        <w:top w:val="none" w:sz="0" w:space="0" w:color="auto"/>
        <w:left w:val="none" w:sz="0" w:space="0" w:color="auto"/>
        <w:bottom w:val="none" w:sz="0" w:space="0" w:color="auto"/>
        <w:right w:val="none" w:sz="0" w:space="0" w:color="auto"/>
      </w:divBdr>
    </w:div>
    <w:div w:id="202435816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2095</Characters>
  <Application>Microsoft Office Word</Application>
  <DocSecurity>4</DocSecurity>
  <Lines>17</Lines>
  <Paragraphs>4</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2026-06-08T14:52:00Z</dcterms:created>
  <dcterms:modified xsi:type="dcterms:W3CDTF">2026-06-08T14:52:00Z</dcterms:modified>
</cp:coreProperties>
</file>