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5F6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0A1C47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8F9B901" w14:textId="05CA6079" w:rsidR="0041520B" w:rsidRPr="00A5189C" w:rsidRDefault="0004593B" w:rsidP="006C314E">
      <w:pPr>
        <w:pStyle w:val="NoSpacing"/>
        <w:spacing w:before="80"/>
        <w:jc w:val="both"/>
        <w:rPr>
          <w:rFonts w:cs="Times New Roman"/>
          <w:szCs w:val="24"/>
        </w:rPr>
      </w:pPr>
      <w:r>
        <w:rPr>
          <w:rFonts w:cs="Times New Roman"/>
          <w:szCs w:val="24"/>
        </w:rPr>
        <w:t>Int. No.</w:t>
      </w:r>
      <w:r w:rsidR="003329F9">
        <w:rPr>
          <w:rFonts w:cs="Times New Roman"/>
          <w:szCs w:val="24"/>
        </w:rPr>
        <w:t xml:space="preserve"> 139</w:t>
      </w:r>
    </w:p>
    <w:p w14:paraId="2F3B3DAC" w14:textId="77777777" w:rsidR="0041520B" w:rsidRDefault="0041520B" w:rsidP="0041520B">
      <w:pPr>
        <w:pStyle w:val="NoSpacing"/>
        <w:jc w:val="both"/>
        <w:rPr>
          <w:rFonts w:cs="Times New Roman"/>
          <w:b/>
          <w:szCs w:val="24"/>
        </w:rPr>
      </w:pPr>
    </w:p>
    <w:p w14:paraId="0EB9AEF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F8594A2" w14:textId="0535A61F" w:rsidR="00E2345B" w:rsidRDefault="00E2345B" w:rsidP="00E2345B">
      <w:pPr>
        <w:autoSpaceDE w:val="0"/>
        <w:autoSpaceDN w:val="0"/>
        <w:adjustRightInd w:val="0"/>
        <w:jc w:val="both"/>
        <w:rPr>
          <w:rFonts w:eastAsiaTheme="minorHAnsi"/>
          <w:szCs w:val="24"/>
        </w:rPr>
      </w:pPr>
      <w:r>
        <w:rPr>
          <w:rFonts w:eastAsiaTheme="minorHAnsi"/>
          <w:szCs w:val="24"/>
        </w:rPr>
        <w:t>Council Member</w:t>
      </w:r>
      <w:r w:rsidR="00B56AF8">
        <w:rPr>
          <w:rFonts w:eastAsiaTheme="minorHAnsi"/>
          <w:szCs w:val="24"/>
        </w:rPr>
        <w:t xml:space="preserve"> </w:t>
      </w:r>
      <w:r>
        <w:rPr>
          <w:rFonts w:eastAsiaTheme="minorHAnsi"/>
          <w:szCs w:val="24"/>
        </w:rPr>
        <w:t>Cabán</w:t>
      </w:r>
    </w:p>
    <w:p w14:paraId="42714C87" w14:textId="77777777" w:rsidR="00E3518C" w:rsidRPr="003A304F" w:rsidRDefault="00E3518C" w:rsidP="0041520B">
      <w:pPr>
        <w:pStyle w:val="NoSpacing"/>
        <w:jc w:val="both"/>
        <w:rPr>
          <w:rFonts w:cs="Times New Roman"/>
          <w:szCs w:val="24"/>
        </w:rPr>
      </w:pPr>
    </w:p>
    <w:p w14:paraId="0F91BAD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4B9EE92" w14:textId="77777777" w:rsidR="0041520B" w:rsidRDefault="001218E3" w:rsidP="001218E3">
      <w:pPr>
        <w:pStyle w:val="BodyText"/>
        <w:spacing w:before="80" w:line="240" w:lineRule="auto"/>
        <w:ind w:firstLine="0"/>
      </w:pPr>
      <w:r>
        <w:t>A Local Law to</w:t>
      </w:r>
      <w:r w:rsidR="00A9132D">
        <w:t xml:space="preserve"> </w:t>
      </w:r>
      <w:r w:rsidR="008209E2" w:rsidRPr="008209E2">
        <w:t xml:space="preserve">amend the administrative code of the city of New York, in relation to requiring the department of social services to provide </w:t>
      </w:r>
      <w:r w:rsidR="008209E2">
        <w:t>a</w:t>
      </w:r>
      <w:r w:rsidR="008209E2" w:rsidRPr="008209E2">
        <w:t xml:space="preserve"> benefits interview confirmation notice </w:t>
      </w:r>
      <w:r w:rsidR="008209E2">
        <w:t xml:space="preserve"> </w:t>
      </w:r>
    </w:p>
    <w:p w14:paraId="4C024BC7" w14:textId="77777777" w:rsidR="008823EE" w:rsidRDefault="008823EE" w:rsidP="0041520B">
      <w:pPr>
        <w:pStyle w:val="NoSpacing"/>
        <w:jc w:val="both"/>
        <w:rPr>
          <w:rFonts w:cs="Times New Roman"/>
          <w:szCs w:val="24"/>
        </w:rPr>
      </w:pPr>
    </w:p>
    <w:p w14:paraId="0F21EAF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340894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DDF70C9" w14:textId="790BA09E" w:rsidR="0017748E" w:rsidRDefault="009D3F0D" w:rsidP="00CC3F79">
      <w:pPr>
        <w:pStyle w:val="NoSpacing"/>
        <w:spacing w:before="120"/>
        <w:jc w:val="both"/>
        <w:rPr>
          <w:rFonts w:cs="Times New Roman"/>
          <w:szCs w:val="24"/>
        </w:rPr>
      </w:pPr>
      <w:r>
        <w:rPr>
          <w:rFonts w:cs="Times New Roman"/>
          <w:szCs w:val="24"/>
        </w:rPr>
        <w:t xml:space="preserve">This bill would </w:t>
      </w:r>
      <w:r w:rsidR="008209E2">
        <w:rPr>
          <w:rFonts w:cs="Times New Roman"/>
          <w:szCs w:val="24"/>
        </w:rPr>
        <w:t xml:space="preserve">require </w:t>
      </w:r>
      <w:r w:rsidR="00CE4986">
        <w:rPr>
          <w:rFonts w:cs="Times New Roman"/>
          <w:szCs w:val="24"/>
        </w:rPr>
        <w:t>the Department of Social Services (DSS) to provide</w:t>
      </w:r>
      <w:r w:rsidR="00B517E7">
        <w:rPr>
          <w:rFonts w:cs="Times New Roman"/>
          <w:szCs w:val="24"/>
        </w:rPr>
        <w:t xml:space="preserve"> confirmation</w:t>
      </w:r>
      <w:r w:rsidR="00CE4986">
        <w:rPr>
          <w:rFonts w:cs="Times New Roman"/>
          <w:szCs w:val="24"/>
        </w:rPr>
        <w:t xml:space="preserve"> notice in hard copy or electronically to applicants of public assistance regarding their benefits interview. The notice would include a confirmation number, the date, time and location of the interview, the phone number</w:t>
      </w:r>
      <w:r w:rsidR="00E564BC">
        <w:rPr>
          <w:rFonts w:cs="Times New Roman"/>
          <w:szCs w:val="24"/>
        </w:rPr>
        <w:t xml:space="preserve"> from which the interview </w:t>
      </w:r>
      <w:r w:rsidR="00B517E7">
        <w:rPr>
          <w:rFonts w:cs="Times New Roman"/>
          <w:szCs w:val="24"/>
        </w:rPr>
        <w:t>was</w:t>
      </w:r>
      <w:r w:rsidR="00E564BC">
        <w:rPr>
          <w:rFonts w:cs="Times New Roman"/>
          <w:szCs w:val="24"/>
        </w:rPr>
        <w:t xml:space="preserve"> conducted</w:t>
      </w:r>
      <w:r w:rsidR="00CE4986">
        <w:rPr>
          <w:rFonts w:cs="Times New Roman"/>
          <w:szCs w:val="24"/>
        </w:rPr>
        <w:t xml:space="preserve"> if the interview is via telephone, and any other relevant information.</w:t>
      </w:r>
    </w:p>
    <w:p w14:paraId="7FF6C2DB" w14:textId="77777777" w:rsidR="008823EE" w:rsidRDefault="008823EE" w:rsidP="0041520B">
      <w:pPr>
        <w:pStyle w:val="NoSpacing"/>
        <w:jc w:val="both"/>
        <w:rPr>
          <w:rFonts w:cs="Times New Roman"/>
          <w:szCs w:val="24"/>
        </w:rPr>
      </w:pPr>
    </w:p>
    <w:p w14:paraId="389E44D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AC4D57C" w14:textId="77777777" w:rsidR="0041520B" w:rsidRPr="00A5189C" w:rsidRDefault="00CE4986" w:rsidP="006C314E">
      <w:pPr>
        <w:pStyle w:val="NoSpacing"/>
        <w:spacing w:before="80"/>
        <w:jc w:val="both"/>
        <w:rPr>
          <w:rFonts w:cs="Times New Roman"/>
          <w:szCs w:val="24"/>
        </w:rPr>
      </w:pPr>
      <w:r>
        <w:rPr>
          <w:rFonts w:cs="Times New Roman"/>
          <w:szCs w:val="24"/>
        </w:rPr>
        <w:t>90 days after enactment</w:t>
      </w:r>
    </w:p>
    <w:p w14:paraId="5C3ED1E8" w14:textId="77777777" w:rsidR="00D92C74" w:rsidRDefault="00D92C74" w:rsidP="0041520B"/>
    <w:p w14:paraId="7107A5A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D6A8827" w14:textId="77777777" w:rsidR="002B309C" w:rsidRPr="002B309C" w:rsidRDefault="003329F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F61883" w14:textId="77777777" w:rsidR="002B309C" w:rsidRPr="002B309C" w:rsidRDefault="003329F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E1712FD" w14:textId="77777777" w:rsidR="002B309C" w:rsidRPr="002B309C" w:rsidRDefault="003329F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6402CA1" w14:textId="77777777" w:rsidR="002B309C" w:rsidRPr="002B309C" w:rsidRDefault="003329F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6FD0996" w14:textId="77777777" w:rsidR="002B309C" w:rsidRPr="002B309C" w:rsidRDefault="003329F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46584F4" w14:textId="77777777" w:rsidR="00A5189C" w:rsidRDefault="00A5189C" w:rsidP="008823EE">
      <w:pPr>
        <w:pStyle w:val="NoSpacing"/>
        <w:jc w:val="both"/>
        <w:rPr>
          <w:rStyle w:val="apple-style-span"/>
          <w:b/>
          <w:bCs/>
          <w:szCs w:val="24"/>
        </w:rPr>
      </w:pPr>
    </w:p>
    <w:p w14:paraId="45AA46B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0682F5A" w14:textId="77777777" w:rsidR="006C314E" w:rsidRPr="00CE4986" w:rsidRDefault="006C314E" w:rsidP="008823EE">
      <w:pPr>
        <w:pStyle w:val="NoSpacing"/>
        <w:jc w:val="both"/>
        <w:rPr>
          <w:rStyle w:val="apple-style-span"/>
          <w:color w:val="000000" w:themeColor="text1"/>
          <w:sz w:val="18"/>
          <w:szCs w:val="18"/>
        </w:rPr>
      </w:pPr>
    </w:p>
    <w:p w14:paraId="27ED6B1C" w14:textId="77777777" w:rsidR="006C314E" w:rsidRPr="00CE4986" w:rsidRDefault="00CE4986" w:rsidP="001218E3">
      <w:pPr>
        <w:rPr>
          <w:color w:val="000000" w:themeColor="text1"/>
          <w:sz w:val="18"/>
          <w:szCs w:val="18"/>
        </w:rPr>
      </w:pPr>
      <w:r w:rsidRPr="00CE4986">
        <w:rPr>
          <w:rStyle w:val="PlaceholderText"/>
          <w:color w:val="000000" w:themeColor="text1"/>
          <w:sz w:val="18"/>
          <w:szCs w:val="18"/>
        </w:rPr>
        <w:t>CY</w:t>
      </w:r>
    </w:p>
    <w:p w14:paraId="5A32DBB9" w14:textId="77777777" w:rsidR="00B32C52" w:rsidRPr="00AC5EE7" w:rsidRDefault="00B32C52" w:rsidP="00B32C52">
      <w:pPr>
        <w:rPr>
          <w:rStyle w:val="apple-style-span"/>
          <w:sz w:val="18"/>
          <w:szCs w:val="18"/>
        </w:rPr>
      </w:pPr>
      <w:r w:rsidRPr="00AC5EE7">
        <w:rPr>
          <w:rStyle w:val="apple-style-span"/>
          <w:sz w:val="18"/>
          <w:szCs w:val="18"/>
        </w:rPr>
        <w:t>LS #</w:t>
      </w:r>
      <w:r w:rsidR="008776AA">
        <w:rPr>
          <w:rStyle w:val="apple-style-span"/>
          <w:sz w:val="18"/>
          <w:szCs w:val="18"/>
        </w:rPr>
        <w:t>19728</w:t>
      </w:r>
    </w:p>
    <w:p w14:paraId="057CBF42" w14:textId="77777777" w:rsidR="00B56AF8" w:rsidRPr="00B56AF8" w:rsidRDefault="00B56AF8" w:rsidP="00B56AF8">
      <w:pPr>
        <w:rPr>
          <w:sz w:val="18"/>
          <w:szCs w:val="18"/>
        </w:rPr>
      </w:pPr>
      <w:proofErr w:type="gramStart"/>
      <w:r w:rsidRPr="00B56AF8">
        <w:rPr>
          <w:sz w:val="18"/>
          <w:szCs w:val="18"/>
        </w:rPr>
        <w:t>Int. #</w:t>
      </w:r>
      <w:proofErr w:type="gramEnd"/>
      <w:r w:rsidRPr="00B56AF8">
        <w:rPr>
          <w:sz w:val="18"/>
          <w:szCs w:val="18"/>
        </w:rPr>
        <w:t>1430-2025</w:t>
      </w:r>
    </w:p>
    <w:p w14:paraId="1DC1FF8D" w14:textId="77777777" w:rsidR="00B56AF8" w:rsidRPr="00B56AF8" w:rsidRDefault="00B56AF8" w:rsidP="00B56AF8">
      <w:pPr>
        <w:rPr>
          <w:sz w:val="18"/>
          <w:szCs w:val="18"/>
        </w:rPr>
      </w:pPr>
      <w:r w:rsidRPr="00B56AF8">
        <w:rPr>
          <w:sz w:val="18"/>
          <w:szCs w:val="18"/>
        </w:rPr>
        <w:t>1/6/2026 10:49 AM</w:t>
      </w:r>
    </w:p>
    <w:p w14:paraId="6C243E24" w14:textId="464CA5AD" w:rsidR="00B32C52" w:rsidRPr="009B7689" w:rsidRDefault="00B32C52" w:rsidP="00B56AF8">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72AE" w14:textId="77777777" w:rsidR="00CB16B8" w:rsidRDefault="00CB16B8" w:rsidP="00272634">
      <w:r>
        <w:separator/>
      </w:r>
    </w:p>
  </w:endnote>
  <w:endnote w:type="continuationSeparator" w:id="0">
    <w:p w14:paraId="68C6B86D" w14:textId="77777777" w:rsidR="00CB16B8" w:rsidRDefault="00CB16B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35F1" w14:textId="77777777" w:rsidR="00CB16B8" w:rsidRDefault="00CB16B8" w:rsidP="00272634">
      <w:r>
        <w:separator/>
      </w:r>
    </w:p>
  </w:footnote>
  <w:footnote w:type="continuationSeparator" w:id="0">
    <w:p w14:paraId="2EF78DB0" w14:textId="77777777" w:rsidR="00CB16B8" w:rsidRDefault="00CB16B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9B9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932877">
    <w:abstractNumId w:val="0"/>
  </w:num>
  <w:num w:numId="2" w16cid:durableId="1074665039">
    <w:abstractNumId w:val="2"/>
  </w:num>
  <w:num w:numId="3" w16cid:durableId="2047557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209E2"/>
    <w:rsid w:val="00006640"/>
    <w:rsid w:val="0004593B"/>
    <w:rsid w:val="000765AF"/>
    <w:rsid w:val="00080B67"/>
    <w:rsid w:val="000D0455"/>
    <w:rsid w:val="000E4F15"/>
    <w:rsid w:val="0010786F"/>
    <w:rsid w:val="001218E3"/>
    <w:rsid w:val="00134583"/>
    <w:rsid w:val="001349AE"/>
    <w:rsid w:val="001709B7"/>
    <w:rsid w:val="0017748E"/>
    <w:rsid w:val="001E3407"/>
    <w:rsid w:val="00216A92"/>
    <w:rsid w:val="00220726"/>
    <w:rsid w:val="00272634"/>
    <w:rsid w:val="00275623"/>
    <w:rsid w:val="00280543"/>
    <w:rsid w:val="002B309C"/>
    <w:rsid w:val="002D78A5"/>
    <w:rsid w:val="00314831"/>
    <w:rsid w:val="003329F9"/>
    <w:rsid w:val="0033433B"/>
    <w:rsid w:val="00345D79"/>
    <w:rsid w:val="0035723D"/>
    <w:rsid w:val="003A304F"/>
    <w:rsid w:val="003D6D23"/>
    <w:rsid w:val="003E2F46"/>
    <w:rsid w:val="003E57E6"/>
    <w:rsid w:val="0041520B"/>
    <w:rsid w:val="00424E79"/>
    <w:rsid w:val="00460C33"/>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51580"/>
    <w:rsid w:val="00781399"/>
    <w:rsid w:val="0079689F"/>
    <w:rsid w:val="00797612"/>
    <w:rsid w:val="007F2163"/>
    <w:rsid w:val="00811A6C"/>
    <w:rsid w:val="0082024D"/>
    <w:rsid w:val="008209E2"/>
    <w:rsid w:val="00820C10"/>
    <w:rsid w:val="00837EB5"/>
    <w:rsid w:val="0086326E"/>
    <w:rsid w:val="008749A3"/>
    <w:rsid w:val="008776AA"/>
    <w:rsid w:val="008823EE"/>
    <w:rsid w:val="008D1BE3"/>
    <w:rsid w:val="009243C8"/>
    <w:rsid w:val="00932BFA"/>
    <w:rsid w:val="00957F28"/>
    <w:rsid w:val="00962A70"/>
    <w:rsid w:val="009654CB"/>
    <w:rsid w:val="0099608B"/>
    <w:rsid w:val="009B087E"/>
    <w:rsid w:val="009B7689"/>
    <w:rsid w:val="009C1600"/>
    <w:rsid w:val="009D3F0D"/>
    <w:rsid w:val="00A0603B"/>
    <w:rsid w:val="00A23AED"/>
    <w:rsid w:val="00A5189C"/>
    <w:rsid w:val="00A54037"/>
    <w:rsid w:val="00A6526E"/>
    <w:rsid w:val="00A87143"/>
    <w:rsid w:val="00A9132D"/>
    <w:rsid w:val="00AB5507"/>
    <w:rsid w:val="00AB6EBE"/>
    <w:rsid w:val="00AC5EE7"/>
    <w:rsid w:val="00AD7EC0"/>
    <w:rsid w:val="00AE4DE1"/>
    <w:rsid w:val="00AF56D8"/>
    <w:rsid w:val="00B32C52"/>
    <w:rsid w:val="00B517E7"/>
    <w:rsid w:val="00B56AF8"/>
    <w:rsid w:val="00B578BD"/>
    <w:rsid w:val="00B9759C"/>
    <w:rsid w:val="00BA1D4D"/>
    <w:rsid w:val="00BD2104"/>
    <w:rsid w:val="00BD51CA"/>
    <w:rsid w:val="00C20C57"/>
    <w:rsid w:val="00C20D76"/>
    <w:rsid w:val="00C22CDF"/>
    <w:rsid w:val="00C564A2"/>
    <w:rsid w:val="00C67FA9"/>
    <w:rsid w:val="00CB16B8"/>
    <w:rsid w:val="00CC3989"/>
    <w:rsid w:val="00CC3F79"/>
    <w:rsid w:val="00CE4986"/>
    <w:rsid w:val="00D0018B"/>
    <w:rsid w:val="00D25C62"/>
    <w:rsid w:val="00D442F8"/>
    <w:rsid w:val="00D74104"/>
    <w:rsid w:val="00D92C74"/>
    <w:rsid w:val="00DA25D7"/>
    <w:rsid w:val="00DB46CB"/>
    <w:rsid w:val="00E03842"/>
    <w:rsid w:val="00E2345B"/>
    <w:rsid w:val="00E3518C"/>
    <w:rsid w:val="00E444FF"/>
    <w:rsid w:val="00E47F9F"/>
    <w:rsid w:val="00E564BC"/>
    <w:rsid w:val="00EF0E87"/>
    <w:rsid w:val="00F21FC5"/>
    <w:rsid w:val="00F42BA3"/>
    <w:rsid w:val="00F4558B"/>
    <w:rsid w:val="00F51D32"/>
    <w:rsid w:val="00F57D1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8399"/>
  <w15:docId w15:val="{B6BBCE59-B836-4D17-85D0-4E90C750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564B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276</Words>
  <Characters>1578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Jeffries, Jillian</cp:lastModifiedBy>
  <cp:revision>2</cp:revision>
  <cp:lastPrinted>2018-02-28T16:57:00Z</cp:lastPrinted>
  <dcterms:created xsi:type="dcterms:W3CDTF">2026-02-03T15:43:00Z</dcterms:created>
  <dcterms:modified xsi:type="dcterms:W3CDTF">2026-02-03T15:43:00Z</dcterms:modified>
</cp:coreProperties>
</file>