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5F6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0A1C47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8F9B901" w14:textId="05CA6079" w:rsidR="0041520B" w:rsidRPr="00A5189C" w:rsidRDefault="0004593B" w:rsidP="006C314E">
      <w:pPr>
        <w:pStyle w:val="NoSpacing"/>
        <w:spacing w:before="80"/>
        <w:jc w:val="both"/>
        <w:rPr>
          <w:rFonts w:cs="Times New Roman"/>
          <w:szCs w:val="24"/>
        </w:rPr>
      </w:pPr>
      <w:r>
        <w:rPr>
          <w:rFonts w:cs="Times New Roman"/>
          <w:szCs w:val="24"/>
        </w:rPr>
        <w:t>Int. No.</w:t>
      </w:r>
      <w:r w:rsidR="003329F9">
        <w:rPr>
          <w:rFonts w:cs="Times New Roman"/>
          <w:szCs w:val="24"/>
        </w:rPr>
        <w:t xml:space="preserve"> 139</w:t>
      </w:r>
    </w:p>
    <w:p w14:paraId="2F3B3DAC" w14:textId="77777777" w:rsidR="0041520B" w:rsidRDefault="0041520B" w:rsidP="0041520B">
      <w:pPr>
        <w:pStyle w:val="NoSpacing"/>
        <w:jc w:val="both"/>
        <w:rPr>
          <w:rFonts w:cs="Times New Roman"/>
          <w:b/>
          <w:szCs w:val="24"/>
        </w:rPr>
      </w:pPr>
    </w:p>
    <w:p w14:paraId="0EB9AEF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F8594A2" w14:textId="0535A61F" w:rsidR="00E2345B" w:rsidRDefault="00E2345B" w:rsidP="00E2345B">
      <w:pPr>
        <w:autoSpaceDE w:val="0"/>
        <w:autoSpaceDN w:val="0"/>
        <w:adjustRightInd w:val="0"/>
        <w:jc w:val="both"/>
        <w:rPr>
          <w:rFonts w:eastAsiaTheme="minorHAnsi"/>
          <w:szCs w:val="24"/>
        </w:rPr>
      </w:pPr>
      <w:r>
        <w:rPr>
          <w:rFonts w:eastAsiaTheme="minorHAnsi"/>
          <w:szCs w:val="24"/>
        </w:rPr>
        <w:t>Council Member</w:t>
      </w:r>
      <w:r w:rsidR="00B56AF8">
        <w:rPr>
          <w:rFonts w:eastAsiaTheme="minorHAnsi"/>
          <w:szCs w:val="24"/>
        </w:rPr>
        <w:t xml:space="preserve"> </w:t>
      </w:r>
      <w:r>
        <w:rPr>
          <w:rFonts w:eastAsiaTheme="minorHAnsi"/>
          <w:szCs w:val="24"/>
        </w:rPr>
        <w:t>Cabán</w:t>
      </w:r>
    </w:p>
    <w:p w14:paraId="42714C87" w14:textId="77777777" w:rsidR="00E3518C" w:rsidRPr="003A304F" w:rsidRDefault="00E3518C" w:rsidP="0041520B">
      <w:pPr>
        <w:pStyle w:val="NoSpacing"/>
        <w:jc w:val="both"/>
        <w:rPr>
          <w:rFonts w:cs="Times New Roman"/>
          <w:szCs w:val="24"/>
        </w:rPr>
      </w:pPr>
    </w:p>
    <w:p w14:paraId="0F91BAD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4B9EE92" w14:textId="77777777" w:rsidR="0041520B" w:rsidRDefault="001218E3" w:rsidP="001218E3">
      <w:pPr>
        <w:pStyle w:val="BodyText"/>
        <w:spacing w:before="80" w:line="240" w:lineRule="auto"/>
        <w:ind w:firstLine="0"/>
      </w:pPr>
      <w:r>
        <w:t>A Local Law to</w:t>
      </w:r>
      <w:r w:rsidR="00A9132D">
        <w:t xml:space="preserve"> </w:t>
      </w:r>
      <w:r w:rsidR="008209E2" w:rsidRPr="008209E2">
        <w:t xml:space="preserve">amend the administrative code of the city of New York, in relation to requiring the department of social services to provide </w:t>
      </w:r>
      <w:r w:rsidR="008209E2">
        <w:t>a</w:t>
      </w:r>
      <w:r w:rsidR="008209E2" w:rsidRPr="008209E2">
        <w:t xml:space="preserve"> benefits interview confirmation notice </w:t>
      </w:r>
      <w:r w:rsidR="008209E2">
        <w:t xml:space="preserve"> </w:t>
      </w:r>
    </w:p>
    <w:p w14:paraId="4C024BC7" w14:textId="77777777" w:rsidR="008823EE" w:rsidRDefault="008823EE" w:rsidP="0041520B">
      <w:pPr>
        <w:pStyle w:val="NoSpacing"/>
        <w:jc w:val="both"/>
        <w:rPr>
          <w:rFonts w:cs="Times New Roman"/>
          <w:szCs w:val="24"/>
        </w:rPr>
      </w:pPr>
    </w:p>
    <w:p w14:paraId="0F21EAF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340894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DDF70C9" w14:textId="74197AA5" w:rsidR="0017748E" w:rsidRDefault="009D3F0D" w:rsidP="00CC3F79">
      <w:pPr>
        <w:pStyle w:val="NoSpacing"/>
        <w:spacing w:before="120"/>
        <w:jc w:val="both"/>
        <w:rPr>
          <w:rFonts w:cs="Times New Roman"/>
          <w:szCs w:val="24"/>
        </w:rPr>
      </w:pPr>
      <w:r>
        <w:rPr>
          <w:rFonts w:cs="Times New Roman"/>
          <w:szCs w:val="24"/>
        </w:rPr>
        <w:t xml:space="preserve">This bill would </w:t>
      </w:r>
      <w:r w:rsidR="008209E2">
        <w:rPr>
          <w:rFonts w:cs="Times New Roman"/>
          <w:szCs w:val="24"/>
        </w:rPr>
        <w:t xml:space="preserve">require </w:t>
      </w:r>
      <w:r w:rsidR="00CE4986">
        <w:rPr>
          <w:rFonts w:cs="Times New Roman"/>
          <w:szCs w:val="24"/>
        </w:rPr>
        <w:t>the Department of Social Services (DSS) to provide</w:t>
      </w:r>
      <w:r w:rsidR="00B517E7">
        <w:rPr>
          <w:rFonts w:cs="Times New Roman"/>
          <w:szCs w:val="24"/>
        </w:rPr>
        <w:t xml:space="preserve"> confirmation</w:t>
      </w:r>
      <w:r w:rsidR="00CE4986">
        <w:rPr>
          <w:rFonts w:cs="Times New Roman"/>
          <w:szCs w:val="24"/>
        </w:rPr>
        <w:t xml:space="preserve"> notice electronically</w:t>
      </w:r>
      <w:r w:rsidR="00F651C1">
        <w:rPr>
          <w:rFonts w:cs="Times New Roman"/>
          <w:szCs w:val="24"/>
        </w:rPr>
        <w:t xml:space="preserve"> via ACCESS HRA</w:t>
      </w:r>
      <w:r w:rsidR="00CE4986">
        <w:rPr>
          <w:rFonts w:cs="Times New Roman"/>
          <w:szCs w:val="24"/>
        </w:rPr>
        <w:t xml:space="preserve"> to applicants of public assistance regarding their benefits interview. The notice would include a confirmation number, the date, time and location of the interview, the </w:t>
      </w:r>
      <w:r w:rsidR="00F651C1">
        <w:rPr>
          <w:rFonts w:cs="Times New Roman"/>
          <w:szCs w:val="24"/>
        </w:rPr>
        <w:t>type of benefit for which the interview was conducted</w:t>
      </w:r>
      <w:r w:rsidR="00CE4986">
        <w:rPr>
          <w:rFonts w:cs="Times New Roman"/>
          <w:szCs w:val="24"/>
        </w:rPr>
        <w:t>, and any other relevant information.</w:t>
      </w:r>
    </w:p>
    <w:p w14:paraId="7FF6C2DB" w14:textId="77777777" w:rsidR="008823EE" w:rsidRDefault="008823EE" w:rsidP="0041520B">
      <w:pPr>
        <w:pStyle w:val="NoSpacing"/>
        <w:jc w:val="both"/>
        <w:rPr>
          <w:rFonts w:cs="Times New Roman"/>
          <w:szCs w:val="24"/>
        </w:rPr>
      </w:pPr>
    </w:p>
    <w:p w14:paraId="389E44D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AC4D57C" w14:textId="0A6AE7C0" w:rsidR="0041520B" w:rsidRPr="00A5189C" w:rsidRDefault="00F651C1" w:rsidP="006C314E">
      <w:pPr>
        <w:pStyle w:val="NoSpacing"/>
        <w:spacing w:before="80"/>
        <w:jc w:val="both"/>
        <w:rPr>
          <w:rFonts w:cs="Times New Roman"/>
          <w:szCs w:val="24"/>
        </w:rPr>
      </w:pPr>
      <w:r>
        <w:rPr>
          <w:rFonts w:cs="Times New Roman"/>
          <w:szCs w:val="24"/>
        </w:rPr>
        <w:t>1 year</w:t>
      </w:r>
      <w:r w:rsidR="00CE4986">
        <w:rPr>
          <w:rFonts w:cs="Times New Roman"/>
          <w:szCs w:val="24"/>
        </w:rPr>
        <w:t xml:space="preserve"> after </w:t>
      </w:r>
      <w:r w:rsidR="00576C00">
        <w:rPr>
          <w:rFonts w:cs="Times New Roman"/>
          <w:szCs w:val="24"/>
        </w:rPr>
        <w:t>it becomes law</w:t>
      </w:r>
    </w:p>
    <w:p w14:paraId="5C3ED1E8" w14:textId="77777777" w:rsidR="00D92C74" w:rsidRDefault="00D92C74" w:rsidP="0041520B"/>
    <w:p w14:paraId="7107A5A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D6A8827" w14:textId="77777777" w:rsidR="002B309C" w:rsidRPr="002B309C" w:rsidRDefault="00C9501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AF61883" w14:textId="77777777" w:rsidR="002B309C" w:rsidRPr="002B309C" w:rsidRDefault="00C9501D"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E1712FD" w14:textId="77777777" w:rsidR="002B309C" w:rsidRPr="002B309C" w:rsidRDefault="00C9501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6402CA1" w14:textId="77777777" w:rsidR="002B309C" w:rsidRPr="002B309C" w:rsidRDefault="00C9501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6FD0996" w14:textId="77777777" w:rsidR="002B309C" w:rsidRPr="002B309C" w:rsidRDefault="00C9501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46584F4" w14:textId="77777777" w:rsidR="00A5189C" w:rsidRDefault="00A5189C" w:rsidP="008823EE">
      <w:pPr>
        <w:pStyle w:val="NoSpacing"/>
        <w:jc w:val="both"/>
        <w:rPr>
          <w:rStyle w:val="apple-style-span"/>
          <w:b/>
          <w:bCs/>
          <w:szCs w:val="24"/>
        </w:rPr>
      </w:pPr>
    </w:p>
    <w:p w14:paraId="45AA46B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0682F5A" w14:textId="77777777" w:rsidR="006C314E" w:rsidRPr="00CE4986" w:rsidRDefault="006C314E" w:rsidP="008823EE">
      <w:pPr>
        <w:pStyle w:val="NoSpacing"/>
        <w:jc w:val="both"/>
        <w:rPr>
          <w:rStyle w:val="apple-style-span"/>
          <w:color w:val="000000" w:themeColor="text1"/>
          <w:sz w:val="18"/>
          <w:szCs w:val="18"/>
        </w:rPr>
      </w:pPr>
    </w:p>
    <w:p w14:paraId="2DC05152" w14:textId="77777777" w:rsidR="00F651C1" w:rsidRDefault="00F651C1" w:rsidP="00F651C1">
      <w:pPr>
        <w:jc w:val="both"/>
        <w:rPr>
          <w:sz w:val="18"/>
          <w:szCs w:val="18"/>
        </w:rPr>
      </w:pPr>
      <w:r>
        <w:rPr>
          <w:sz w:val="18"/>
          <w:szCs w:val="18"/>
        </w:rPr>
        <w:t>CY/ACK</w:t>
      </w:r>
    </w:p>
    <w:p w14:paraId="45FC72A8" w14:textId="77777777" w:rsidR="00F651C1" w:rsidRDefault="00F651C1" w:rsidP="00F651C1">
      <w:pPr>
        <w:jc w:val="both"/>
        <w:rPr>
          <w:sz w:val="18"/>
          <w:szCs w:val="18"/>
        </w:rPr>
      </w:pPr>
      <w:r>
        <w:rPr>
          <w:sz w:val="18"/>
          <w:szCs w:val="18"/>
        </w:rPr>
        <w:t>LS #19728</w:t>
      </w:r>
    </w:p>
    <w:p w14:paraId="00C775E5" w14:textId="77777777" w:rsidR="00F651C1" w:rsidRDefault="00F651C1" w:rsidP="00F651C1">
      <w:pPr>
        <w:jc w:val="both"/>
        <w:rPr>
          <w:sz w:val="18"/>
          <w:szCs w:val="18"/>
        </w:rPr>
      </w:pPr>
      <w:r>
        <w:rPr>
          <w:sz w:val="18"/>
          <w:szCs w:val="18"/>
        </w:rPr>
        <w:t>Int. #1430-2025</w:t>
      </w:r>
    </w:p>
    <w:p w14:paraId="7F028404" w14:textId="77777777" w:rsidR="00F651C1" w:rsidRDefault="00F651C1" w:rsidP="00F651C1">
      <w:pPr>
        <w:rPr>
          <w:sz w:val="18"/>
          <w:szCs w:val="18"/>
        </w:rPr>
      </w:pPr>
      <w:r>
        <w:rPr>
          <w:sz w:val="18"/>
          <w:szCs w:val="18"/>
        </w:rPr>
        <w:t>5/6/2026 6:39pm</w:t>
      </w:r>
    </w:p>
    <w:p w14:paraId="6C243E24" w14:textId="464CA5AD" w:rsidR="00B32C52" w:rsidRPr="009B7689" w:rsidRDefault="00B32C52" w:rsidP="00B56AF8">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E7F0A" w14:textId="77777777" w:rsidR="00716D15" w:rsidRDefault="00716D15" w:rsidP="00272634">
      <w:r>
        <w:separator/>
      </w:r>
    </w:p>
  </w:endnote>
  <w:endnote w:type="continuationSeparator" w:id="0">
    <w:p w14:paraId="310A865B" w14:textId="77777777" w:rsidR="00716D15" w:rsidRDefault="00716D1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7243F" w14:textId="77777777" w:rsidR="00716D15" w:rsidRDefault="00716D15" w:rsidP="00272634">
      <w:r>
        <w:separator/>
      </w:r>
    </w:p>
  </w:footnote>
  <w:footnote w:type="continuationSeparator" w:id="0">
    <w:p w14:paraId="2CE4186D" w14:textId="77777777" w:rsidR="00716D15" w:rsidRDefault="00716D1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9B9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3932877">
    <w:abstractNumId w:val="0"/>
  </w:num>
  <w:num w:numId="2" w16cid:durableId="1074665039">
    <w:abstractNumId w:val="2"/>
  </w:num>
  <w:num w:numId="3" w16cid:durableId="2047557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209E2"/>
    <w:rsid w:val="00006640"/>
    <w:rsid w:val="0004593B"/>
    <w:rsid w:val="000765AF"/>
    <w:rsid w:val="00080B67"/>
    <w:rsid w:val="000D0455"/>
    <w:rsid w:val="000E4F15"/>
    <w:rsid w:val="0010786F"/>
    <w:rsid w:val="001218E3"/>
    <w:rsid w:val="00125FAC"/>
    <w:rsid w:val="00134583"/>
    <w:rsid w:val="001349AE"/>
    <w:rsid w:val="001709B7"/>
    <w:rsid w:val="0017748E"/>
    <w:rsid w:val="001E3407"/>
    <w:rsid w:val="00216A92"/>
    <w:rsid w:val="00220726"/>
    <w:rsid w:val="00272634"/>
    <w:rsid w:val="00275623"/>
    <w:rsid w:val="00280543"/>
    <w:rsid w:val="002B309C"/>
    <w:rsid w:val="002D78A5"/>
    <w:rsid w:val="00314831"/>
    <w:rsid w:val="003329F9"/>
    <w:rsid w:val="0033433B"/>
    <w:rsid w:val="00345D79"/>
    <w:rsid w:val="0035723D"/>
    <w:rsid w:val="003A304F"/>
    <w:rsid w:val="003D6D23"/>
    <w:rsid w:val="003E2F46"/>
    <w:rsid w:val="003E57E6"/>
    <w:rsid w:val="0041520B"/>
    <w:rsid w:val="00424E79"/>
    <w:rsid w:val="004257D1"/>
    <w:rsid w:val="00460C33"/>
    <w:rsid w:val="00474067"/>
    <w:rsid w:val="004B589D"/>
    <w:rsid w:val="005021D5"/>
    <w:rsid w:val="00512FB5"/>
    <w:rsid w:val="005331A0"/>
    <w:rsid w:val="00563377"/>
    <w:rsid w:val="00576C00"/>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16D15"/>
    <w:rsid w:val="007261AF"/>
    <w:rsid w:val="00751580"/>
    <w:rsid w:val="00781399"/>
    <w:rsid w:val="0079689F"/>
    <w:rsid w:val="00797612"/>
    <w:rsid w:val="007F2163"/>
    <w:rsid w:val="00811A6C"/>
    <w:rsid w:val="0082024D"/>
    <w:rsid w:val="008209E2"/>
    <w:rsid w:val="00820C10"/>
    <w:rsid w:val="00837EB5"/>
    <w:rsid w:val="0086326E"/>
    <w:rsid w:val="008749A3"/>
    <w:rsid w:val="008776AA"/>
    <w:rsid w:val="008823EE"/>
    <w:rsid w:val="008D1BE3"/>
    <w:rsid w:val="009243C8"/>
    <w:rsid w:val="00932BFA"/>
    <w:rsid w:val="00957F28"/>
    <w:rsid w:val="00962A70"/>
    <w:rsid w:val="009654CB"/>
    <w:rsid w:val="0099608B"/>
    <w:rsid w:val="009B087E"/>
    <w:rsid w:val="009B7689"/>
    <w:rsid w:val="009C1600"/>
    <w:rsid w:val="009D3F0D"/>
    <w:rsid w:val="00A0603B"/>
    <w:rsid w:val="00A23AED"/>
    <w:rsid w:val="00A5189C"/>
    <w:rsid w:val="00A54037"/>
    <w:rsid w:val="00A6526E"/>
    <w:rsid w:val="00A87143"/>
    <w:rsid w:val="00A9132D"/>
    <w:rsid w:val="00AB5507"/>
    <w:rsid w:val="00AB6EBE"/>
    <w:rsid w:val="00AC5EE7"/>
    <w:rsid w:val="00AD7EC0"/>
    <w:rsid w:val="00AE4DE1"/>
    <w:rsid w:val="00AF56D8"/>
    <w:rsid w:val="00B32C52"/>
    <w:rsid w:val="00B517E7"/>
    <w:rsid w:val="00B56AF8"/>
    <w:rsid w:val="00B578BD"/>
    <w:rsid w:val="00B9759C"/>
    <w:rsid w:val="00BA1D4D"/>
    <w:rsid w:val="00BD2104"/>
    <w:rsid w:val="00BD51CA"/>
    <w:rsid w:val="00C20C57"/>
    <w:rsid w:val="00C20D76"/>
    <w:rsid w:val="00C22CDF"/>
    <w:rsid w:val="00C564A2"/>
    <w:rsid w:val="00C67FA9"/>
    <w:rsid w:val="00C9501D"/>
    <w:rsid w:val="00CB16B8"/>
    <w:rsid w:val="00CC3989"/>
    <w:rsid w:val="00CC3F79"/>
    <w:rsid w:val="00CE4986"/>
    <w:rsid w:val="00D0018B"/>
    <w:rsid w:val="00D25C62"/>
    <w:rsid w:val="00D442F8"/>
    <w:rsid w:val="00D74104"/>
    <w:rsid w:val="00D92C74"/>
    <w:rsid w:val="00DA25D7"/>
    <w:rsid w:val="00DB46CB"/>
    <w:rsid w:val="00E03842"/>
    <w:rsid w:val="00E2345B"/>
    <w:rsid w:val="00E3518C"/>
    <w:rsid w:val="00E444FF"/>
    <w:rsid w:val="00E47F9F"/>
    <w:rsid w:val="00E564BC"/>
    <w:rsid w:val="00EF0E87"/>
    <w:rsid w:val="00F11A07"/>
    <w:rsid w:val="00F21FC5"/>
    <w:rsid w:val="00F42BA3"/>
    <w:rsid w:val="00F4558B"/>
    <w:rsid w:val="00F51D32"/>
    <w:rsid w:val="00F57D12"/>
    <w:rsid w:val="00F651C1"/>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8399"/>
  <w15:docId w15:val="{B6BBCE59-B836-4D17-85D0-4E90C750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564B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Yellamaty, Christina</dc:creator>
  <cp:lastModifiedBy>Delancey, Thaddea</cp:lastModifiedBy>
  <cp:revision>2</cp:revision>
  <cp:lastPrinted>2018-02-28T16:57:00Z</cp:lastPrinted>
  <dcterms:created xsi:type="dcterms:W3CDTF">2026-05-07T15:22:00Z</dcterms:created>
  <dcterms:modified xsi:type="dcterms:W3CDTF">2026-05-07T15:22:00Z</dcterms:modified>
</cp:coreProperties>
</file>