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3093B6" w14:textId="77777777" w:rsidR="00B46BAC" w:rsidRPr="00E3518C" w:rsidRDefault="00B46BAC" w:rsidP="00B46BAC">
      <w:pPr>
        <w:pStyle w:val="NoSpacing"/>
        <w:spacing w:after="240"/>
        <w:jc w:val="center"/>
        <w:rPr>
          <w:rFonts w:ascii="Times New Roman" w:hAnsi="Times New Roman" w:cs="Times New Roman"/>
          <w:b/>
          <w:sz w:val="28"/>
          <w:szCs w:val="28"/>
          <w:u w:val="single"/>
        </w:rPr>
      </w:pPr>
      <w:r w:rsidRPr="00E3518C">
        <w:rPr>
          <w:rFonts w:ascii="Times New Roman" w:hAnsi="Times New Roman" w:cs="Times New Roman"/>
          <w:b/>
          <w:sz w:val="28"/>
          <w:szCs w:val="28"/>
          <w:u w:val="single"/>
        </w:rPr>
        <w:t>Plain Language Summary</w:t>
      </w:r>
    </w:p>
    <w:p w14:paraId="6B9F799E" w14:textId="77777777" w:rsidR="00B46BAC" w:rsidRDefault="00B46BAC" w:rsidP="00B46BAC">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Current Introduction Number</w:t>
      </w:r>
      <w:r w:rsidRPr="00C20D76">
        <w:rPr>
          <w:rFonts w:ascii="Times New Roman" w:hAnsi="Times New Roman" w:cs="Times New Roman"/>
          <w:b/>
          <w:sz w:val="24"/>
          <w:szCs w:val="24"/>
        </w:rPr>
        <w:t>:</w:t>
      </w:r>
    </w:p>
    <w:p w14:paraId="60098DB2" w14:textId="67C1AA99" w:rsidR="00B46BAC" w:rsidRPr="00A5189C" w:rsidRDefault="00637DEC" w:rsidP="00B46BAC">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Int. No.</w:t>
      </w:r>
      <w:r w:rsidR="00CC7A62">
        <w:rPr>
          <w:rFonts w:ascii="Times New Roman" w:hAnsi="Times New Roman" w:cs="Times New Roman"/>
          <w:sz w:val="24"/>
          <w:szCs w:val="24"/>
        </w:rPr>
        <w:t xml:space="preserve"> 129</w:t>
      </w:r>
    </w:p>
    <w:p w14:paraId="698DC3B2" w14:textId="77777777" w:rsidR="00B46BAC" w:rsidRDefault="00B46BAC" w:rsidP="00B46BAC">
      <w:pPr>
        <w:pStyle w:val="NoSpacing"/>
        <w:jc w:val="both"/>
        <w:rPr>
          <w:rFonts w:ascii="Times New Roman" w:hAnsi="Times New Roman" w:cs="Times New Roman"/>
          <w:b/>
          <w:sz w:val="24"/>
          <w:szCs w:val="24"/>
        </w:rPr>
      </w:pPr>
    </w:p>
    <w:p w14:paraId="7E99824A" w14:textId="77777777" w:rsidR="00B46BAC" w:rsidRPr="009726F1" w:rsidRDefault="00B46BAC" w:rsidP="00B46BAC">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 xml:space="preserve">Prime </w:t>
      </w:r>
      <w:r w:rsidRPr="009726F1">
        <w:rPr>
          <w:rFonts w:ascii="Times New Roman" w:hAnsi="Times New Roman" w:cs="Times New Roman"/>
          <w:b/>
          <w:sz w:val="24"/>
          <w:szCs w:val="24"/>
          <w:u w:val="single"/>
        </w:rPr>
        <w:t>Sponsors</w:t>
      </w:r>
      <w:r w:rsidRPr="009726F1">
        <w:rPr>
          <w:rFonts w:ascii="Times New Roman" w:hAnsi="Times New Roman" w:cs="Times New Roman"/>
          <w:b/>
          <w:sz w:val="24"/>
          <w:szCs w:val="24"/>
        </w:rPr>
        <w:t>:</w:t>
      </w:r>
    </w:p>
    <w:p w14:paraId="25D50443" w14:textId="5C6D86B9" w:rsidR="008C296B" w:rsidRDefault="008C296B" w:rsidP="008C296B">
      <w:pPr>
        <w:autoSpaceDE w:val="0"/>
        <w:autoSpaceDN w:val="0"/>
        <w:adjustRightInd w:val="0"/>
        <w:jc w:val="both"/>
        <w:rPr>
          <w:rFonts w:eastAsiaTheme="minorHAnsi"/>
          <w:szCs w:val="24"/>
        </w:rPr>
      </w:pPr>
      <w:r>
        <w:rPr>
          <w:rFonts w:eastAsiaTheme="minorHAnsi"/>
          <w:szCs w:val="24"/>
        </w:rPr>
        <w:t>Council Member Cabán</w:t>
      </w:r>
    </w:p>
    <w:p w14:paraId="3F934C8D" w14:textId="77777777" w:rsidR="00B46BAC" w:rsidRPr="003A304F" w:rsidRDefault="00B46BAC" w:rsidP="00B46BAC">
      <w:pPr>
        <w:pStyle w:val="NoSpacing"/>
        <w:jc w:val="both"/>
        <w:rPr>
          <w:rFonts w:ascii="Times New Roman" w:hAnsi="Times New Roman" w:cs="Times New Roman"/>
          <w:sz w:val="24"/>
          <w:szCs w:val="24"/>
        </w:rPr>
      </w:pPr>
    </w:p>
    <w:p w14:paraId="10EC8A8D" w14:textId="77777777" w:rsidR="00B46BAC" w:rsidRPr="008823EE" w:rsidRDefault="00B46BAC" w:rsidP="00B46BAC">
      <w:pPr>
        <w:pStyle w:val="NoSpacing"/>
        <w:jc w:val="both"/>
        <w:rPr>
          <w:rFonts w:ascii="Times New Roman" w:hAnsi="Times New Roman" w:cs="Times New Roman"/>
          <w:sz w:val="24"/>
          <w:szCs w:val="24"/>
          <w:u w:val="single"/>
        </w:rPr>
      </w:pPr>
      <w:r w:rsidRPr="008823EE">
        <w:rPr>
          <w:rFonts w:ascii="Times New Roman" w:hAnsi="Times New Roman" w:cs="Times New Roman"/>
          <w:b/>
          <w:sz w:val="24"/>
          <w:szCs w:val="24"/>
          <w:u w:val="single"/>
        </w:rPr>
        <w:t>Bill Title</w:t>
      </w:r>
      <w:r w:rsidRPr="00C20D76">
        <w:rPr>
          <w:rFonts w:ascii="Times New Roman" w:hAnsi="Times New Roman" w:cs="Times New Roman"/>
          <w:b/>
          <w:sz w:val="24"/>
          <w:szCs w:val="24"/>
        </w:rPr>
        <w:t>:</w:t>
      </w:r>
      <w:r w:rsidRPr="008823EE">
        <w:rPr>
          <w:rFonts w:ascii="Times New Roman" w:hAnsi="Times New Roman" w:cs="Times New Roman"/>
          <w:sz w:val="24"/>
          <w:szCs w:val="24"/>
          <w:u w:val="single"/>
        </w:rPr>
        <w:t xml:space="preserve"> </w:t>
      </w:r>
    </w:p>
    <w:p w14:paraId="5D8C0815" w14:textId="05A32A5B" w:rsidR="00B46BAC" w:rsidRDefault="00857D38" w:rsidP="00731663">
      <w:pPr>
        <w:pStyle w:val="BodyText"/>
        <w:spacing w:line="240" w:lineRule="auto"/>
        <w:ind w:firstLine="0"/>
      </w:pPr>
      <w:r>
        <w:t xml:space="preserve">A Local Law </w:t>
      </w:r>
      <w:proofErr w:type="spellStart"/>
      <w:r w:rsidR="009726F1">
        <w:t>t</w:t>
      </w:r>
      <w:r w:rsidR="009726F1" w:rsidRPr="007B53CE">
        <w:rPr>
          <w:lang w:val="en"/>
        </w:rPr>
        <w:t>o</w:t>
      </w:r>
      <w:proofErr w:type="spellEnd"/>
      <w:r w:rsidR="009726F1" w:rsidRPr="007B53CE">
        <w:rPr>
          <w:lang w:val="en"/>
        </w:rPr>
        <w:t xml:space="preserve"> </w:t>
      </w:r>
      <w:r w:rsidR="009726F1" w:rsidRPr="007B53CE">
        <w:t xml:space="preserve">amend the administrative code of the city of New York, </w:t>
      </w:r>
      <w:r w:rsidR="009726F1" w:rsidRPr="00E45EFC">
        <w:t>in relation to</w:t>
      </w:r>
      <w:r w:rsidR="009465B2">
        <w:t xml:space="preserve"> requirements for</w:t>
      </w:r>
      <w:r w:rsidR="009726F1" w:rsidRPr="00E45EFC">
        <w:t xml:space="preserve"> police</w:t>
      </w:r>
      <w:r w:rsidR="002D57C1">
        <w:t xml:space="preserve"> department</w:t>
      </w:r>
      <w:r w:rsidR="009726F1" w:rsidRPr="00E45EFC">
        <w:t xml:space="preserve"> high-speed vehicle pursuits</w:t>
      </w:r>
    </w:p>
    <w:p w14:paraId="601EE4B2" w14:textId="77777777" w:rsidR="00731663" w:rsidRDefault="00731663" w:rsidP="00731663">
      <w:pPr>
        <w:pStyle w:val="BodyText"/>
        <w:spacing w:line="240" w:lineRule="auto"/>
        <w:ind w:firstLine="0"/>
      </w:pPr>
    </w:p>
    <w:p w14:paraId="1C385D0E" w14:textId="77777777" w:rsidR="00B46BAC" w:rsidRPr="008823EE" w:rsidRDefault="00B46BAC" w:rsidP="00B46BAC">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Bill Summary</w:t>
      </w:r>
      <w:r w:rsidRPr="00C20D76">
        <w:rPr>
          <w:rFonts w:ascii="Times New Roman" w:hAnsi="Times New Roman" w:cs="Times New Roman"/>
          <w:b/>
          <w:sz w:val="24"/>
          <w:szCs w:val="24"/>
        </w:rPr>
        <w:t>:</w:t>
      </w:r>
    </w:p>
    <w:p w14:paraId="39569424" w14:textId="77777777" w:rsidR="00B46BAC" w:rsidRPr="00C20D76" w:rsidRDefault="00B46BAC" w:rsidP="00B46BAC">
      <w:pPr>
        <w:pStyle w:val="NoSpacing"/>
        <w:jc w:val="both"/>
        <w:rPr>
          <w:rFonts w:ascii="Times New Roman" w:hAnsi="Times New Roman" w:cs="Times New Roman"/>
          <w:b/>
          <w:sz w:val="24"/>
          <w:szCs w:val="24"/>
        </w:rPr>
      </w:pPr>
      <w:r>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497DE971" w14:textId="77777777" w:rsidR="00B46BAC" w:rsidRDefault="00B46BAC" w:rsidP="00B46BAC">
      <w:pPr>
        <w:pStyle w:val="NoSpacing"/>
        <w:jc w:val="both"/>
        <w:rPr>
          <w:rFonts w:ascii="Times New Roman" w:hAnsi="Times New Roman" w:cs="Times New Roman"/>
          <w:sz w:val="24"/>
          <w:szCs w:val="24"/>
        </w:rPr>
      </w:pPr>
    </w:p>
    <w:p w14:paraId="7E716F03" w14:textId="0EB43441" w:rsidR="000B3944" w:rsidRDefault="009726F1" w:rsidP="000B3944">
      <w:pPr>
        <w:jc w:val="both"/>
        <w:rPr>
          <w:szCs w:val="24"/>
        </w:rPr>
      </w:pPr>
      <w:r>
        <w:rPr>
          <w:szCs w:val="24"/>
        </w:rPr>
        <w:t xml:space="preserve">This bill would set requirements for when </w:t>
      </w:r>
      <w:r w:rsidR="002D57C1">
        <w:rPr>
          <w:szCs w:val="24"/>
        </w:rPr>
        <w:t xml:space="preserve">and how </w:t>
      </w:r>
      <w:r>
        <w:rPr>
          <w:szCs w:val="24"/>
        </w:rPr>
        <w:t xml:space="preserve">police officers </w:t>
      </w:r>
      <w:r w:rsidR="002D57C1">
        <w:rPr>
          <w:szCs w:val="24"/>
        </w:rPr>
        <w:t xml:space="preserve">can </w:t>
      </w:r>
      <w:r>
        <w:rPr>
          <w:szCs w:val="24"/>
        </w:rPr>
        <w:t>engage in high-speed vehicle pursuits</w:t>
      </w:r>
      <w:r w:rsidR="00572A01">
        <w:rPr>
          <w:szCs w:val="24"/>
        </w:rPr>
        <w:t xml:space="preserve">, require publication of footage from vehicle pursuits, and </w:t>
      </w:r>
      <w:r w:rsidR="007A1EEA">
        <w:rPr>
          <w:szCs w:val="24"/>
        </w:rPr>
        <w:t xml:space="preserve">require </w:t>
      </w:r>
      <w:r w:rsidR="00572A01">
        <w:rPr>
          <w:szCs w:val="24"/>
        </w:rPr>
        <w:t>an annual report on pursuits</w:t>
      </w:r>
      <w:r>
        <w:rPr>
          <w:szCs w:val="24"/>
        </w:rPr>
        <w:t xml:space="preserve">. No more than two units would be </w:t>
      </w:r>
      <w:r w:rsidR="002D57C1">
        <w:rPr>
          <w:szCs w:val="24"/>
        </w:rPr>
        <w:t xml:space="preserve">permitted </w:t>
      </w:r>
      <w:r>
        <w:rPr>
          <w:szCs w:val="24"/>
        </w:rPr>
        <w:t>to engage in a pursuit</w:t>
      </w:r>
      <w:r w:rsidR="00245C57">
        <w:rPr>
          <w:szCs w:val="24"/>
        </w:rPr>
        <w:t>.</w:t>
      </w:r>
      <w:r>
        <w:rPr>
          <w:szCs w:val="24"/>
        </w:rPr>
        <w:t xml:space="preserve"> Officers would </w:t>
      </w:r>
      <w:r w:rsidR="002D57C1">
        <w:rPr>
          <w:szCs w:val="24"/>
        </w:rPr>
        <w:t>be prohibited from</w:t>
      </w:r>
      <w:r>
        <w:rPr>
          <w:szCs w:val="24"/>
        </w:rPr>
        <w:t xml:space="preserve"> engag</w:t>
      </w:r>
      <w:r w:rsidR="002D57C1">
        <w:rPr>
          <w:szCs w:val="24"/>
        </w:rPr>
        <w:t>ing</w:t>
      </w:r>
      <w:r>
        <w:rPr>
          <w:szCs w:val="24"/>
        </w:rPr>
        <w:t xml:space="preserve"> in a pursuit unless certain requirements were </w:t>
      </w:r>
      <w:proofErr w:type="gramStart"/>
      <w:r>
        <w:rPr>
          <w:szCs w:val="24"/>
        </w:rPr>
        <w:t>met, and</w:t>
      </w:r>
      <w:proofErr w:type="gramEnd"/>
      <w:r>
        <w:rPr>
          <w:szCs w:val="24"/>
        </w:rPr>
        <w:t xml:space="preserve"> would </w:t>
      </w:r>
      <w:r w:rsidR="002D57C1">
        <w:rPr>
          <w:szCs w:val="24"/>
        </w:rPr>
        <w:t xml:space="preserve">be required </w:t>
      </w:r>
      <w:r>
        <w:rPr>
          <w:szCs w:val="24"/>
        </w:rPr>
        <w:t xml:space="preserve">to </w:t>
      </w:r>
      <w:r w:rsidR="00C23E5C">
        <w:rPr>
          <w:szCs w:val="24"/>
        </w:rPr>
        <w:t xml:space="preserve">get authorization from their </w:t>
      </w:r>
      <w:r>
        <w:rPr>
          <w:szCs w:val="24"/>
        </w:rPr>
        <w:t xml:space="preserve">supervisor </w:t>
      </w:r>
      <w:r w:rsidR="00C23E5C">
        <w:rPr>
          <w:szCs w:val="24"/>
        </w:rPr>
        <w:t xml:space="preserve">to initiate </w:t>
      </w:r>
      <w:r>
        <w:rPr>
          <w:szCs w:val="24"/>
        </w:rPr>
        <w:t>the pursuit</w:t>
      </w:r>
      <w:r w:rsidR="00C23E5C">
        <w:rPr>
          <w:szCs w:val="24"/>
        </w:rPr>
        <w:t xml:space="preserve"> </w:t>
      </w:r>
      <w:r w:rsidR="007A1EEA">
        <w:rPr>
          <w:szCs w:val="24"/>
        </w:rPr>
        <w:t>prior to</w:t>
      </w:r>
      <w:r w:rsidR="00C23E5C">
        <w:rPr>
          <w:szCs w:val="24"/>
        </w:rPr>
        <w:t xml:space="preserve"> initiating that pursuit</w:t>
      </w:r>
      <w:r>
        <w:rPr>
          <w:szCs w:val="24"/>
        </w:rPr>
        <w:t xml:space="preserve">. </w:t>
      </w:r>
      <w:r w:rsidR="002D57C1">
        <w:rPr>
          <w:szCs w:val="24"/>
        </w:rPr>
        <w:t xml:space="preserve">The bill would </w:t>
      </w:r>
      <w:r w:rsidR="00403F1B">
        <w:rPr>
          <w:szCs w:val="24"/>
        </w:rPr>
        <w:t>pr</w:t>
      </w:r>
      <w:r w:rsidR="007A1EEA">
        <w:rPr>
          <w:szCs w:val="24"/>
        </w:rPr>
        <w:t>ohibit</w:t>
      </w:r>
      <w:r w:rsidR="00403F1B">
        <w:rPr>
          <w:szCs w:val="24"/>
        </w:rPr>
        <w:t xml:space="preserve"> officers from using tactical vehicle intervention, also known as the PIT maneuver, and </w:t>
      </w:r>
      <w:r w:rsidR="002D57C1">
        <w:rPr>
          <w:szCs w:val="24"/>
        </w:rPr>
        <w:t xml:space="preserve">require </w:t>
      </w:r>
      <w:r w:rsidR="00403F1B">
        <w:rPr>
          <w:szCs w:val="24"/>
        </w:rPr>
        <w:t>training</w:t>
      </w:r>
      <w:r>
        <w:rPr>
          <w:szCs w:val="24"/>
        </w:rPr>
        <w:t xml:space="preserve"> </w:t>
      </w:r>
      <w:r w:rsidR="00403F1B">
        <w:rPr>
          <w:szCs w:val="24"/>
        </w:rPr>
        <w:t xml:space="preserve">for other </w:t>
      </w:r>
      <w:r>
        <w:rPr>
          <w:szCs w:val="24"/>
        </w:rPr>
        <w:t>intervention techniques prior to engaging in them. The bill would establish guidelines for police when</w:t>
      </w:r>
      <w:r w:rsidR="00245C57">
        <w:rPr>
          <w:szCs w:val="24"/>
        </w:rPr>
        <w:t xml:space="preserve"> aerial</w:t>
      </w:r>
      <w:r>
        <w:rPr>
          <w:szCs w:val="24"/>
        </w:rPr>
        <w:t xml:space="preserve"> support is used or when outside agencies request their assistance in their own high-speed vehicle pursuit</w:t>
      </w:r>
      <w:r w:rsidR="002D57C1">
        <w:rPr>
          <w:szCs w:val="24"/>
        </w:rPr>
        <w:t>s</w:t>
      </w:r>
      <w:r>
        <w:rPr>
          <w:szCs w:val="24"/>
        </w:rPr>
        <w:t>.</w:t>
      </w:r>
      <w:r w:rsidR="00C23E5C">
        <w:rPr>
          <w:szCs w:val="24"/>
        </w:rPr>
        <w:t xml:space="preserve"> The bill also would require that all pursuits are reviewed by the commissioner and a </w:t>
      </w:r>
      <w:r w:rsidR="007A1EEA">
        <w:rPr>
          <w:szCs w:val="24"/>
        </w:rPr>
        <w:t>board</w:t>
      </w:r>
      <w:r w:rsidR="00C23E5C">
        <w:rPr>
          <w:szCs w:val="24"/>
        </w:rPr>
        <w:t xml:space="preserve"> convened by the commissioner.</w:t>
      </w:r>
    </w:p>
    <w:p w14:paraId="60BCB38F" w14:textId="77777777" w:rsidR="000B3944" w:rsidRDefault="000B3944" w:rsidP="00B46BAC">
      <w:pPr>
        <w:pStyle w:val="NoSpacing"/>
        <w:jc w:val="both"/>
        <w:rPr>
          <w:rFonts w:ascii="Times New Roman" w:hAnsi="Times New Roman" w:cs="Times New Roman"/>
          <w:sz w:val="24"/>
          <w:szCs w:val="24"/>
        </w:rPr>
      </w:pPr>
    </w:p>
    <w:p w14:paraId="42415D53" w14:textId="77777777" w:rsidR="00B46BAC" w:rsidRDefault="00B46BAC" w:rsidP="00B46BAC">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Effective Date</w:t>
      </w:r>
      <w:r w:rsidRPr="00C20D76">
        <w:rPr>
          <w:rFonts w:ascii="Times New Roman" w:hAnsi="Times New Roman" w:cs="Times New Roman"/>
          <w:b/>
          <w:sz w:val="24"/>
          <w:szCs w:val="24"/>
        </w:rPr>
        <w:t>:</w:t>
      </w:r>
    </w:p>
    <w:p w14:paraId="60A613F7" w14:textId="77777777" w:rsidR="00B46BAC" w:rsidRPr="00A5189C" w:rsidRDefault="00EC5878" w:rsidP="00B46BAC">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Immediately</w:t>
      </w:r>
    </w:p>
    <w:p w14:paraId="5E58CA43" w14:textId="77777777" w:rsidR="00B46BAC" w:rsidRDefault="00B46BAC" w:rsidP="00B46BAC"/>
    <w:p w14:paraId="0F545CE3" w14:textId="77777777" w:rsidR="00B46BAC" w:rsidRPr="008823EE" w:rsidRDefault="00B46BAC" w:rsidP="00B46BAC">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Legislative Impact</w:t>
      </w:r>
      <w:r w:rsidRPr="00C20D76">
        <w:rPr>
          <w:rFonts w:ascii="Times New Roman" w:hAnsi="Times New Roman" w:cs="Times New Roman"/>
          <w:b/>
          <w:sz w:val="24"/>
          <w:szCs w:val="24"/>
        </w:rPr>
        <w:t>:</w:t>
      </w:r>
    </w:p>
    <w:p w14:paraId="327C1D33" w14:textId="77777777" w:rsidR="00B46BAC" w:rsidRPr="002B309C" w:rsidRDefault="00CC7A62" w:rsidP="00B46BAC">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Agency Rulemaking Required</w:t>
      </w:r>
      <w:r w:rsidR="00B46BAC" w:rsidRPr="002B309C">
        <w:rPr>
          <w:rFonts w:eastAsiaTheme="minorHAnsi"/>
          <w:szCs w:val="22"/>
        </w:rPr>
        <w:t>: Is City agency rulemaking required?</w:t>
      </w:r>
    </w:p>
    <w:p w14:paraId="5E78F1DC" w14:textId="0D70B807" w:rsidR="00B46BAC" w:rsidRPr="002B309C" w:rsidRDefault="00CC7A62" w:rsidP="00B46BA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C23E5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Report Required</w:t>
      </w:r>
      <w:r w:rsidR="00B46BAC" w:rsidRPr="002B309C">
        <w:rPr>
          <w:rFonts w:eastAsiaTheme="minorHAnsi"/>
          <w:szCs w:val="22"/>
        </w:rPr>
        <w:t>: Is a report due to Council required?</w:t>
      </w:r>
    </w:p>
    <w:p w14:paraId="60E377EF" w14:textId="77777777" w:rsidR="00B46BAC" w:rsidRPr="002B309C" w:rsidRDefault="00CC7A62" w:rsidP="00B46BA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Sunset Date Included</w:t>
      </w:r>
      <w:r w:rsidR="00B46BAC" w:rsidRPr="002B309C">
        <w:rPr>
          <w:rFonts w:eastAsiaTheme="minorHAnsi"/>
          <w:szCs w:val="22"/>
        </w:rPr>
        <w:t>: Does the legislation have a sunset date?</w:t>
      </w:r>
    </w:p>
    <w:p w14:paraId="117D0510" w14:textId="77777777" w:rsidR="00B46BAC" w:rsidRPr="002B309C" w:rsidRDefault="00CC7A62" w:rsidP="00B46BA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Council Appointment Required</w:t>
      </w:r>
      <w:r w:rsidR="00B46BAC" w:rsidRPr="002B309C">
        <w:rPr>
          <w:rFonts w:eastAsiaTheme="minorHAnsi"/>
          <w:szCs w:val="22"/>
        </w:rPr>
        <w:t>: Is an appointment by the Council required?</w:t>
      </w:r>
    </w:p>
    <w:p w14:paraId="0437E63F" w14:textId="77777777" w:rsidR="00B46BAC" w:rsidRPr="002B309C" w:rsidRDefault="00CC7A62" w:rsidP="00B46BA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Other Appointment Required</w:t>
      </w:r>
      <w:r w:rsidR="00B46BAC" w:rsidRPr="002B309C">
        <w:rPr>
          <w:rFonts w:eastAsiaTheme="minorHAnsi"/>
          <w:szCs w:val="22"/>
        </w:rPr>
        <w:t>: Are other appointments not by the Council required?</w:t>
      </w:r>
    </w:p>
    <w:p w14:paraId="6F88B189" w14:textId="77777777" w:rsidR="00B46BAC" w:rsidRDefault="00B46BAC" w:rsidP="00B46BAC">
      <w:pPr>
        <w:pStyle w:val="NoSpacing"/>
        <w:jc w:val="both"/>
        <w:rPr>
          <w:rStyle w:val="apple-style-span"/>
          <w:rFonts w:ascii="Times New Roman" w:hAnsi="Times New Roman"/>
          <w:b/>
          <w:bCs/>
          <w:sz w:val="24"/>
          <w:szCs w:val="24"/>
        </w:rPr>
      </w:pPr>
    </w:p>
    <w:p w14:paraId="6A0FCCE1" w14:textId="77777777" w:rsidR="00B46BAC" w:rsidRDefault="00B46BAC" w:rsidP="00B46BAC">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xml:space="preserve"> In the full bill text online at legistar.council.nyc.gov, language in proposed consolidated laws that </w:t>
      </w:r>
      <w:proofErr w:type="gramStart"/>
      <w:r w:rsidRPr="00C564A2">
        <w:rPr>
          <w:rStyle w:val="apple-style-span"/>
          <w:rFonts w:ascii="Times New Roman" w:hAnsi="Times New Roman"/>
          <w:sz w:val="24"/>
          <w:szCs w:val="24"/>
        </w:rPr>
        <w:t>is</w:t>
      </w:r>
      <w:proofErr w:type="gramEnd"/>
      <w:r w:rsidRPr="00C564A2">
        <w:rPr>
          <w:rStyle w:val="apple-style-span"/>
          <w:rFonts w:ascii="Times New Roman" w:hAnsi="Times New Roman"/>
          <w:sz w:val="24"/>
          <w:szCs w:val="24"/>
        </w:rPr>
        <w:t xml:space="preserve">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xml:space="preserve"> would be new. Language in proposed unconsolidated laws, in contrast, will not have brackets or </w:t>
      </w:r>
      <w:proofErr w:type="gramStart"/>
      <w:r w:rsidRPr="00C564A2">
        <w:rPr>
          <w:rStyle w:val="apple-style-span"/>
          <w:rFonts w:ascii="Times New Roman" w:hAnsi="Times New Roman"/>
          <w:sz w:val="24"/>
          <w:szCs w:val="24"/>
        </w:rPr>
        <w:t>underlining</w:t>
      </w:r>
      <w:proofErr w:type="gramEnd"/>
      <w:r w:rsidRPr="00C564A2">
        <w:rPr>
          <w:rStyle w:val="apple-style-span"/>
          <w:rFonts w:ascii="Times New Roman" w:hAnsi="Times New Roman"/>
          <w:sz w:val="24"/>
          <w:szCs w:val="24"/>
        </w:rPr>
        <w:t xml:space="preserve"> because it would be entirely new. Consolidation means that the law is placed in the New York City Charter or Administrative Code.</w:t>
      </w:r>
    </w:p>
    <w:p w14:paraId="7B33B42B" w14:textId="77777777" w:rsidR="00B46BAC" w:rsidRDefault="00B46BAC" w:rsidP="00B46BAC">
      <w:pPr>
        <w:pStyle w:val="NoSpacing"/>
        <w:jc w:val="both"/>
        <w:rPr>
          <w:rStyle w:val="apple-style-span"/>
          <w:rFonts w:ascii="Times New Roman" w:hAnsi="Times New Roman"/>
          <w:sz w:val="24"/>
          <w:szCs w:val="24"/>
        </w:rPr>
      </w:pPr>
    </w:p>
    <w:p w14:paraId="0993CD0F" w14:textId="4A42D9D3" w:rsidR="00B46BAC" w:rsidRPr="008D5F3D" w:rsidRDefault="00986345" w:rsidP="00B46BAC">
      <w:pPr>
        <w:pStyle w:val="NoSpacing"/>
        <w:jc w:val="both"/>
        <w:rPr>
          <w:sz w:val="18"/>
          <w:szCs w:val="18"/>
        </w:rPr>
      </w:pPr>
      <w:r>
        <w:rPr>
          <w:rStyle w:val="apple-style-span"/>
          <w:rFonts w:ascii="Times New Roman" w:hAnsi="Times New Roman"/>
          <w:sz w:val="18"/>
          <w:szCs w:val="18"/>
        </w:rPr>
        <w:t>PS</w:t>
      </w:r>
      <w:r w:rsidR="00C23E5C">
        <w:rPr>
          <w:rStyle w:val="apple-style-span"/>
          <w:rFonts w:ascii="Times New Roman" w:hAnsi="Times New Roman"/>
          <w:sz w:val="18"/>
          <w:szCs w:val="18"/>
        </w:rPr>
        <w:t>/JMF</w:t>
      </w:r>
    </w:p>
    <w:p w14:paraId="062E809C" w14:textId="7B16AF37" w:rsidR="000F6EA8" w:rsidRPr="00C6561E" w:rsidRDefault="009726F1" w:rsidP="00D44CFD">
      <w:pPr>
        <w:pStyle w:val="NoSpacing"/>
        <w:jc w:val="both"/>
        <w:rPr>
          <w:rStyle w:val="apple-style-span"/>
          <w:rFonts w:ascii="Times New Roman" w:hAnsi="Times New Roman" w:cs="Times New Roman"/>
          <w:sz w:val="18"/>
          <w:szCs w:val="18"/>
        </w:rPr>
      </w:pPr>
      <w:r w:rsidRPr="00C6561E">
        <w:rPr>
          <w:rStyle w:val="apple-style-span"/>
          <w:rFonts w:ascii="Times New Roman" w:hAnsi="Times New Roman" w:cs="Times New Roman"/>
          <w:sz w:val="18"/>
          <w:szCs w:val="18"/>
        </w:rPr>
        <w:lastRenderedPageBreak/>
        <w:t>LS #18130</w:t>
      </w:r>
    </w:p>
    <w:p w14:paraId="169C5E3B" w14:textId="77777777" w:rsidR="00050266" w:rsidRPr="00050266" w:rsidRDefault="00050266" w:rsidP="00050266">
      <w:pPr>
        <w:pStyle w:val="NoSpacing"/>
        <w:rPr>
          <w:rFonts w:ascii="Times New Roman" w:hAnsi="Times New Roman" w:cs="Times New Roman"/>
          <w:sz w:val="18"/>
          <w:szCs w:val="18"/>
        </w:rPr>
      </w:pPr>
      <w:proofErr w:type="gramStart"/>
      <w:r w:rsidRPr="00050266">
        <w:rPr>
          <w:rFonts w:ascii="Times New Roman" w:hAnsi="Times New Roman" w:cs="Times New Roman"/>
          <w:sz w:val="18"/>
          <w:szCs w:val="18"/>
        </w:rPr>
        <w:t>Int. #</w:t>
      </w:r>
      <w:proofErr w:type="gramEnd"/>
      <w:r w:rsidRPr="00050266">
        <w:rPr>
          <w:rFonts w:ascii="Times New Roman" w:hAnsi="Times New Roman" w:cs="Times New Roman"/>
          <w:sz w:val="18"/>
          <w:szCs w:val="18"/>
        </w:rPr>
        <w:t>1431-2025</w:t>
      </w:r>
    </w:p>
    <w:p w14:paraId="07D7CDE9" w14:textId="77777777" w:rsidR="00050266" w:rsidRPr="00050266" w:rsidRDefault="00050266" w:rsidP="00050266">
      <w:pPr>
        <w:pStyle w:val="NoSpacing"/>
        <w:rPr>
          <w:rFonts w:ascii="Times New Roman" w:hAnsi="Times New Roman" w:cs="Times New Roman"/>
          <w:sz w:val="18"/>
          <w:szCs w:val="18"/>
        </w:rPr>
      </w:pPr>
      <w:r w:rsidRPr="00050266">
        <w:rPr>
          <w:rFonts w:ascii="Times New Roman" w:hAnsi="Times New Roman" w:cs="Times New Roman"/>
          <w:sz w:val="18"/>
          <w:szCs w:val="18"/>
        </w:rPr>
        <w:t>1/6/2026 10:52 AM</w:t>
      </w:r>
    </w:p>
    <w:p w14:paraId="41089113" w14:textId="3AE8F8C5" w:rsidR="00D44CFD" w:rsidRPr="00C6561E" w:rsidRDefault="00D44CFD" w:rsidP="00050266">
      <w:pPr>
        <w:pStyle w:val="NoSpacing"/>
        <w:jc w:val="both"/>
        <w:rPr>
          <w:rFonts w:ascii="Times New Roman" w:hAnsi="Times New Roman" w:cs="Times New Roman"/>
          <w:sz w:val="18"/>
          <w:szCs w:val="18"/>
        </w:rPr>
      </w:pPr>
    </w:p>
    <w:sectPr w:rsidR="00D44CFD" w:rsidRPr="00C6561E">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3F6A94" w14:textId="77777777" w:rsidR="00F33FAF" w:rsidRDefault="00F33FAF">
      <w:r>
        <w:separator/>
      </w:r>
    </w:p>
  </w:endnote>
  <w:endnote w:type="continuationSeparator" w:id="0">
    <w:p w14:paraId="3B5DA9AA" w14:textId="77777777" w:rsidR="00F33FAF" w:rsidRDefault="00F33F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89A4A6" w14:textId="77777777" w:rsidR="00F33FAF" w:rsidRDefault="00F33FAF">
      <w:r>
        <w:separator/>
      </w:r>
    </w:p>
  </w:footnote>
  <w:footnote w:type="continuationSeparator" w:id="0">
    <w:p w14:paraId="20AB5D13" w14:textId="77777777" w:rsidR="00F33FAF" w:rsidRDefault="00F33F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E1008" w14:textId="77777777" w:rsidR="003B448C" w:rsidRPr="00CC3989" w:rsidRDefault="00B46BAC" w:rsidP="00CC3989">
    <w:pPr>
      <w:pStyle w:val="Header"/>
      <w:jc w:val="right"/>
      <w:rPr>
        <w:b/>
        <w:color w:val="0070C0"/>
        <w:sz w:val="22"/>
        <w:szCs w:val="22"/>
      </w:rPr>
    </w:pPr>
    <w:r w:rsidRPr="00CC3989">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BAC"/>
    <w:rsid w:val="00017AA3"/>
    <w:rsid w:val="00050266"/>
    <w:rsid w:val="000600F3"/>
    <w:rsid w:val="000633BD"/>
    <w:rsid w:val="000902E5"/>
    <w:rsid w:val="000941C6"/>
    <w:rsid w:val="000B3944"/>
    <w:rsid w:val="000F6EA8"/>
    <w:rsid w:val="001952BD"/>
    <w:rsid w:val="001D67C1"/>
    <w:rsid w:val="001F4E13"/>
    <w:rsid w:val="00245C57"/>
    <w:rsid w:val="00266AF2"/>
    <w:rsid w:val="002914D9"/>
    <w:rsid w:val="00291F33"/>
    <w:rsid w:val="00294E18"/>
    <w:rsid w:val="00295DEF"/>
    <w:rsid w:val="002A6E35"/>
    <w:rsid w:val="002A7228"/>
    <w:rsid w:val="002D57C1"/>
    <w:rsid w:val="002F6D96"/>
    <w:rsid w:val="00313545"/>
    <w:rsid w:val="003635D5"/>
    <w:rsid w:val="003837D9"/>
    <w:rsid w:val="00397106"/>
    <w:rsid w:val="003A218A"/>
    <w:rsid w:val="003B448C"/>
    <w:rsid w:val="003E06C7"/>
    <w:rsid w:val="003E74F7"/>
    <w:rsid w:val="003F0806"/>
    <w:rsid w:val="00403F1B"/>
    <w:rsid w:val="004D57AA"/>
    <w:rsid w:val="004F51A4"/>
    <w:rsid w:val="0052305F"/>
    <w:rsid w:val="0055253C"/>
    <w:rsid w:val="00560A0C"/>
    <w:rsid w:val="00572A01"/>
    <w:rsid w:val="005C0EFC"/>
    <w:rsid w:val="005C2AB6"/>
    <w:rsid w:val="005C6666"/>
    <w:rsid w:val="005D4CF7"/>
    <w:rsid w:val="005E3E9C"/>
    <w:rsid w:val="005F0289"/>
    <w:rsid w:val="00620704"/>
    <w:rsid w:val="0062473D"/>
    <w:rsid w:val="00631B73"/>
    <w:rsid w:val="00637DEC"/>
    <w:rsid w:val="006561E4"/>
    <w:rsid w:val="0065677C"/>
    <w:rsid w:val="00681CB1"/>
    <w:rsid w:val="00690C20"/>
    <w:rsid w:val="00731663"/>
    <w:rsid w:val="0073721B"/>
    <w:rsid w:val="00783EC8"/>
    <w:rsid w:val="00791F11"/>
    <w:rsid w:val="007A1EEA"/>
    <w:rsid w:val="007D0656"/>
    <w:rsid w:val="007D5F5B"/>
    <w:rsid w:val="0082260C"/>
    <w:rsid w:val="00831896"/>
    <w:rsid w:val="00855BCD"/>
    <w:rsid w:val="0085627A"/>
    <w:rsid w:val="00857D38"/>
    <w:rsid w:val="008629B4"/>
    <w:rsid w:val="008A3A3D"/>
    <w:rsid w:val="008C296B"/>
    <w:rsid w:val="008D5F3D"/>
    <w:rsid w:val="00900BEA"/>
    <w:rsid w:val="009301DA"/>
    <w:rsid w:val="009465B2"/>
    <w:rsid w:val="00961D08"/>
    <w:rsid w:val="009726F1"/>
    <w:rsid w:val="00986345"/>
    <w:rsid w:val="0098639E"/>
    <w:rsid w:val="009D5332"/>
    <w:rsid w:val="009E34A9"/>
    <w:rsid w:val="00A21D36"/>
    <w:rsid w:val="00A35475"/>
    <w:rsid w:val="00A643E5"/>
    <w:rsid w:val="00A66C6E"/>
    <w:rsid w:val="00A72432"/>
    <w:rsid w:val="00AA3AEA"/>
    <w:rsid w:val="00AA3B56"/>
    <w:rsid w:val="00AB1D26"/>
    <w:rsid w:val="00AE1A83"/>
    <w:rsid w:val="00AE7E24"/>
    <w:rsid w:val="00AF605B"/>
    <w:rsid w:val="00B0027F"/>
    <w:rsid w:val="00B44F3B"/>
    <w:rsid w:val="00B46BAC"/>
    <w:rsid w:val="00B474D1"/>
    <w:rsid w:val="00B850F1"/>
    <w:rsid w:val="00BE430B"/>
    <w:rsid w:val="00C23E5C"/>
    <w:rsid w:val="00C6561E"/>
    <w:rsid w:val="00C97169"/>
    <w:rsid w:val="00CA11E2"/>
    <w:rsid w:val="00CB1C15"/>
    <w:rsid w:val="00CC7A62"/>
    <w:rsid w:val="00CD3A43"/>
    <w:rsid w:val="00CD426D"/>
    <w:rsid w:val="00CD6225"/>
    <w:rsid w:val="00CF24BA"/>
    <w:rsid w:val="00CF2C71"/>
    <w:rsid w:val="00D11E69"/>
    <w:rsid w:val="00D44CFD"/>
    <w:rsid w:val="00D55473"/>
    <w:rsid w:val="00D64734"/>
    <w:rsid w:val="00DC1408"/>
    <w:rsid w:val="00DD3C1E"/>
    <w:rsid w:val="00DF60F5"/>
    <w:rsid w:val="00E3710B"/>
    <w:rsid w:val="00E53EF9"/>
    <w:rsid w:val="00E95CD3"/>
    <w:rsid w:val="00EB1613"/>
    <w:rsid w:val="00EC5878"/>
    <w:rsid w:val="00ED00FF"/>
    <w:rsid w:val="00EF7AFA"/>
    <w:rsid w:val="00F1617F"/>
    <w:rsid w:val="00F26F07"/>
    <w:rsid w:val="00F33FAF"/>
    <w:rsid w:val="00F5413F"/>
    <w:rsid w:val="00F91EAF"/>
    <w:rsid w:val="00FE17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DFC12A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6BAC"/>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46BAC"/>
    <w:pPr>
      <w:spacing w:after="0" w:line="240" w:lineRule="auto"/>
    </w:pPr>
  </w:style>
  <w:style w:type="paragraph" w:styleId="Header">
    <w:name w:val="header"/>
    <w:basedOn w:val="Normal"/>
    <w:link w:val="HeaderChar"/>
    <w:uiPriority w:val="99"/>
    <w:unhideWhenUsed/>
    <w:rsid w:val="00B46BAC"/>
    <w:pPr>
      <w:tabs>
        <w:tab w:val="center" w:pos="4680"/>
        <w:tab w:val="right" w:pos="9360"/>
      </w:tabs>
    </w:pPr>
  </w:style>
  <w:style w:type="character" w:customStyle="1" w:styleId="HeaderChar">
    <w:name w:val="Header Char"/>
    <w:basedOn w:val="DefaultParagraphFont"/>
    <w:link w:val="Header"/>
    <w:uiPriority w:val="99"/>
    <w:rsid w:val="00B46BAC"/>
    <w:rPr>
      <w:rFonts w:ascii="Times New Roman" w:eastAsia="Calibri" w:hAnsi="Times New Roman" w:cs="Times New Roman"/>
      <w:sz w:val="24"/>
      <w:szCs w:val="20"/>
    </w:rPr>
  </w:style>
  <w:style w:type="character" w:customStyle="1" w:styleId="apple-style-span">
    <w:name w:val="apple-style-span"/>
    <w:basedOn w:val="DefaultParagraphFont"/>
    <w:rsid w:val="00B46BAC"/>
  </w:style>
  <w:style w:type="paragraph" w:styleId="BodyText">
    <w:name w:val="Body Text"/>
    <w:basedOn w:val="Normal"/>
    <w:link w:val="BodyTextChar"/>
    <w:uiPriority w:val="99"/>
    <w:rsid w:val="00B46BAC"/>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B46BA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91E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1EAF"/>
    <w:rPr>
      <w:rFonts w:ascii="Segoe UI" w:eastAsia="Calibri" w:hAnsi="Segoe UI" w:cs="Segoe UI"/>
      <w:sz w:val="18"/>
      <w:szCs w:val="18"/>
    </w:rPr>
  </w:style>
  <w:style w:type="character" w:styleId="CommentReference">
    <w:name w:val="annotation reference"/>
    <w:basedOn w:val="DefaultParagraphFont"/>
    <w:uiPriority w:val="99"/>
    <w:semiHidden/>
    <w:unhideWhenUsed/>
    <w:rsid w:val="009D5332"/>
    <w:rPr>
      <w:sz w:val="16"/>
      <w:szCs w:val="16"/>
    </w:rPr>
  </w:style>
  <w:style w:type="paragraph" w:styleId="CommentText">
    <w:name w:val="annotation text"/>
    <w:basedOn w:val="Normal"/>
    <w:link w:val="CommentTextChar"/>
    <w:uiPriority w:val="99"/>
    <w:unhideWhenUsed/>
    <w:rsid w:val="009D5332"/>
    <w:rPr>
      <w:sz w:val="20"/>
    </w:rPr>
  </w:style>
  <w:style w:type="character" w:customStyle="1" w:styleId="CommentTextChar">
    <w:name w:val="Comment Text Char"/>
    <w:basedOn w:val="DefaultParagraphFont"/>
    <w:link w:val="CommentText"/>
    <w:uiPriority w:val="99"/>
    <w:rsid w:val="009D5332"/>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D5332"/>
    <w:rPr>
      <w:b/>
      <w:bCs/>
    </w:rPr>
  </w:style>
  <w:style w:type="character" w:customStyle="1" w:styleId="CommentSubjectChar">
    <w:name w:val="Comment Subject Char"/>
    <w:basedOn w:val="CommentTextChar"/>
    <w:link w:val="CommentSubject"/>
    <w:uiPriority w:val="99"/>
    <w:semiHidden/>
    <w:rsid w:val="009D5332"/>
    <w:rPr>
      <w:rFonts w:ascii="Times New Roman" w:eastAsia="Calibri" w:hAnsi="Times New Roman" w:cs="Times New Roman"/>
      <w:b/>
      <w:bCs/>
      <w:sz w:val="20"/>
      <w:szCs w:val="20"/>
    </w:rPr>
  </w:style>
  <w:style w:type="paragraph" w:styleId="Revision">
    <w:name w:val="Revision"/>
    <w:hidden/>
    <w:uiPriority w:val="99"/>
    <w:semiHidden/>
    <w:rsid w:val="00C23E5C"/>
    <w:pPr>
      <w:spacing w:after="0" w:line="240" w:lineRule="auto"/>
    </w:pPr>
    <w:rPr>
      <w:rFonts w:ascii="Times New Roman" w:eastAsia="Calibri" w:hAnsi="Times New Roman" w:cs="Times New Roman"/>
      <w:sz w:val="24"/>
      <w:szCs w:val="20"/>
    </w:rPr>
  </w:style>
  <w:style w:type="paragraph" w:styleId="Footer">
    <w:name w:val="footer"/>
    <w:basedOn w:val="Normal"/>
    <w:link w:val="FooterChar"/>
    <w:uiPriority w:val="99"/>
    <w:unhideWhenUsed/>
    <w:rsid w:val="0055253C"/>
    <w:pPr>
      <w:tabs>
        <w:tab w:val="center" w:pos="4680"/>
        <w:tab w:val="right" w:pos="9360"/>
      </w:tabs>
    </w:pPr>
  </w:style>
  <w:style w:type="character" w:customStyle="1" w:styleId="FooterChar">
    <w:name w:val="Footer Char"/>
    <w:basedOn w:val="DefaultParagraphFont"/>
    <w:link w:val="Footer"/>
    <w:uiPriority w:val="99"/>
    <w:rsid w:val="0055253C"/>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0FE74B-A324-46BC-8795-8F0D7663BC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351</Words>
  <Characters>2002</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2026-02-04T19:13:00Z</dcterms:created>
  <dcterms:modified xsi:type="dcterms:W3CDTF">2026-02-04T19:13:00Z</dcterms:modified>
</cp:coreProperties>
</file>