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7C1AEEEA">
        <w:trPr>
          <w:trHeight w:val="2186"/>
          <w:jc w:val="center"/>
        </w:trPr>
        <w:tc>
          <w:tcPr>
            <w:tcW w:w="6000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2503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FD53C-4CF2-4CA1-AF8B-DD2592B374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2503A4"/>
        </w:tc>
        <w:tc>
          <w:tcPr>
            <w:tcW w:w="487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2503A4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40116AF" w14:textId="241F31F1" w:rsidR="00774323" w:rsidRDefault="00774323" w:rsidP="4F5ECB3B">
            <w:pPr>
              <w:rPr>
                <w:b/>
                <w:bCs/>
                <w:smallCaps/>
              </w:rPr>
            </w:pPr>
            <w:r w:rsidRPr="4F5ECB3B">
              <w:rPr>
                <w:b/>
                <w:bCs/>
                <w:smallCaps/>
              </w:rPr>
              <w:t>Finance Division</w:t>
            </w:r>
          </w:p>
          <w:p w14:paraId="555104A3" w14:textId="5F36D927" w:rsidR="00774323" w:rsidRPr="005804A7" w:rsidRDefault="5BF31993" w:rsidP="002503A4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30AAF749"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30AAF749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2503A4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2503A4">
            <w:pPr>
              <w:rPr>
                <w:b/>
                <w:bCs/>
              </w:rPr>
            </w:pPr>
          </w:p>
          <w:p w14:paraId="1D12C086" w14:textId="27688926" w:rsidR="00774323" w:rsidRPr="0011399B" w:rsidRDefault="555DE582" w:rsidP="494E2E5A">
            <w:pPr>
              <w:spacing w:after="120"/>
            </w:pPr>
            <w:r w:rsidRPr="4E7854AC">
              <w:rPr>
                <w:b/>
                <w:bCs/>
                <w:smallCaps/>
              </w:rPr>
              <w:t>Int</w:t>
            </w:r>
            <w:r w:rsidR="4125D3AF" w:rsidRPr="4E7854AC">
              <w:rPr>
                <w:b/>
                <w:bCs/>
                <w:smallCaps/>
              </w:rPr>
              <w:t>. No</w:t>
            </w:r>
            <w:r w:rsidR="4125D3AF" w:rsidRPr="4E7854AC">
              <w:rPr>
                <w:b/>
                <w:bCs/>
              </w:rPr>
              <w:t>:</w:t>
            </w:r>
            <w:r w:rsidR="005931AF" w:rsidRPr="4E7854AC">
              <w:rPr>
                <w:b/>
                <w:bCs/>
              </w:rPr>
              <w:t xml:space="preserve"> </w:t>
            </w:r>
            <w:r w:rsidR="763A6563">
              <w:t>135</w:t>
            </w:r>
          </w:p>
          <w:p w14:paraId="6717B866" w14:textId="21044393" w:rsidR="00774323" w:rsidRPr="0011399B" w:rsidRDefault="4125D3AF" w:rsidP="04BA792D">
            <w:pPr>
              <w:spacing w:after="120"/>
            </w:pPr>
            <w:r w:rsidRPr="04BA792D">
              <w:rPr>
                <w:b/>
                <w:bCs/>
                <w:smallCaps/>
              </w:rPr>
              <w:t>Committee</w:t>
            </w:r>
            <w:r w:rsidRPr="04BA792D">
              <w:rPr>
                <w:b/>
                <w:bCs/>
              </w:rPr>
              <w:t>:</w:t>
            </w:r>
            <w:r>
              <w:t xml:space="preserve"> </w:t>
            </w:r>
            <w:r w:rsidR="4976781C">
              <w:t>Education</w:t>
            </w:r>
          </w:p>
          <w:p w14:paraId="7DF3E842" w14:textId="49A5C21A" w:rsidR="00774323" w:rsidRPr="0011399B" w:rsidRDefault="00774323" w:rsidP="04BA792D">
            <w:pPr>
              <w:spacing w:after="120"/>
            </w:pPr>
          </w:p>
        </w:tc>
      </w:tr>
      <w:tr w:rsidR="00774323" w:rsidRPr="00012730" w14:paraId="4800543F" w14:textId="77777777" w:rsidTr="7C1AEEEA">
        <w:trPr>
          <w:trHeight w:val="997"/>
          <w:jc w:val="center"/>
        </w:trPr>
        <w:tc>
          <w:tcPr>
            <w:tcW w:w="6000" w:type="dxa"/>
            <w:tcBorders>
              <w:top w:val="single" w:sz="4" w:space="0" w:color="auto"/>
            </w:tcBorders>
          </w:tcPr>
          <w:p w14:paraId="05CD14AE" w14:textId="514818AF" w:rsidR="00774323" w:rsidRPr="009C36A0" w:rsidRDefault="00774323" w:rsidP="4E7854AC">
            <w:pPr>
              <w:pStyle w:val="BodyText"/>
              <w:spacing w:before="80" w:line="240" w:lineRule="auto"/>
              <w:ind w:firstLine="0"/>
            </w:pPr>
            <w:r w:rsidRPr="4E7854AC">
              <w:rPr>
                <w:b/>
                <w:bCs/>
                <w:smallCaps/>
              </w:rPr>
              <w:t xml:space="preserve">Title: </w:t>
            </w:r>
            <w:r w:rsidR="22910915" w:rsidRPr="4E7854AC">
              <w:rPr>
                <w:color w:val="000000" w:themeColor="text1"/>
              </w:rPr>
              <w:t xml:space="preserve">A Local Law to amend the administrative code of the city of New York, in </w:t>
            </w:r>
            <w:proofErr w:type="gramStart"/>
            <w:r w:rsidR="22910915" w:rsidRPr="4E7854AC">
              <w:rPr>
                <w:color w:val="000000" w:themeColor="text1"/>
              </w:rPr>
              <w:t>relations</w:t>
            </w:r>
            <w:proofErr w:type="gramEnd"/>
            <w:r w:rsidR="22910915" w:rsidRPr="4E7854AC">
              <w:rPr>
                <w:color w:val="000000" w:themeColor="text1"/>
              </w:rPr>
              <w:t xml:space="preserve"> to inspections and routine closures of </w:t>
            </w:r>
            <w:proofErr w:type="gramStart"/>
            <w:r w:rsidR="22910915" w:rsidRPr="4E7854AC">
              <w:rPr>
                <w:color w:val="000000" w:themeColor="text1"/>
              </w:rPr>
              <w:t>child care</w:t>
            </w:r>
            <w:proofErr w:type="gramEnd"/>
            <w:r w:rsidR="22910915" w:rsidRPr="4E7854AC">
              <w:rPr>
                <w:color w:val="000000" w:themeColor="text1"/>
              </w:rPr>
              <w:t xml:space="preserve"> centers</w:t>
            </w:r>
          </w:p>
          <w:p w14:paraId="5AFF6F68" w14:textId="34C1652C" w:rsidR="00774323" w:rsidRPr="009C36A0" w:rsidRDefault="00774323" w:rsidP="4E7854AC">
            <w:pPr>
              <w:pStyle w:val="BodyText"/>
              <w:spacing w:before="80"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4872" w:type="dxa"/>
            <w:tcBorders>
              <w:top w:val="single" w:sz="4" w:space="0" w:color="auto"/>
            </w:tcBorders>
          </w:tcPr>
          <w:p w14:paraId="2880D02B" w14:textId="76E8E0BB" w:rsidR="4125D3AF" w:rsidRDefault="4125D3AF" w:rsidP="7F848A6F">
            <w:pPr>
              <w:jc w:val="left"/>
            </w:pPr>
            <w:r w:rsidRPr="4E7854AC">
              <w:rPr>
                <w:b/>
                <w:bCs/>
                <w:smallCaps/>
              </w:rPr>
              <w:t>Sponsor(s)</w:t>
            </w:r>
            <w:r w:rsidRPr="4E7854AC">
              <w:rPr>
                <w:b/>
                <w:bCs/>
              </w:rPr>
              <w:t xml:space="preserve">: </w:t>
            </w:r>
            <w:r w:rsidR="29A91710">
              <w:t xml:space="preserve">Council Members Cabán, Gutiérrez, Louis and Schulman  </w:t>
            </w:r>
          </w:p>
          <w:p w14:paraId="1461E17E" w14:textId="4BA89EC2" w:rsidR="005A1189" w:rsidRDefault="005A1189" w:rsidP="7F848A6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</w:p>
          <w:p w14:paraId="0A146A28" w14:textId="77777777" w:rsidR="00774323" w:rsidRDefault="00774323" w:rsidP="002503A4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2503A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40F54438" w14:textId="19D087EB" w:rsidR="04BA792D" w:rsidRDefault="4125D3AF" w:rsidP="04BA792D">
      <w:pPr>
        <w:pStyle w:val="NoSpacing"/>
        <w:spacing w:before="120"/>
        <w:jc w:val="both"/>
      </w:pPr>
      <w:r w:rsidRPr="4E7854AC">
        <w:rPr>
          <w:b/>
          <w:bCs/>
          <w:smallCaps/>
        </w:rPr>
        <w:t>Summary of Legislation:</w:t>
      </w:r>
      <w:r w:rsidR="00FE4E2C" w:rsidRPr="4E7854AC">
        <w:rPr>
          <w:b/>
          <w:bCs/>
          <w:smallCaps/>
        </w:rPr>
        <w:t xml:space="preserve"> </w:t>
      </w:r>
      <w:r w:rsidR="0254679E">
        <w:t>Int</w:t>
      </w:r>
      <w:r w:rsidR="0A6F1984">
        <w:t>.</w:t>
      </w:r>
      <w:r w:rsidR="0254679E">
        <w:t xml:space="preserve"> No. </w:t>
      </w:r>
      <w:r w:rsidR="75638FD5">
        <w:t>135</w:t>
      </w:r>
      <w:r w:rsidR="1C979937">
        <w:t xml:space="preserve"> </w:t>
      </w:r>
      <w:r w:rsidR="3DA49482">
        <w:t xml:space="preserve">would require the Department of Health and Mental Hygiene (DOHMH), upon issuing an order to close a child care center pursuant to a determination that such center is being operated in a manner that may give rise to an imminent health hazard or otherwise presents a risk of endangering the health or safety of children or other persons, to post a copy of the closing order at the entrance to the child care center, and to provide a copy of the closing order to the parents or other persons who arrive at the child care center. </w:t>
      </w:r>
      <w:r w:rsidR="02FCD2D1">
        <w:t>Int. No 135</w:t>
      </w:r>
      <w:r w:rsidR="3DA49482">
        <w:t xml:space="preserve"> would also require DOHMH to post summary </w:t>
      </w:r>
      <w:proofErr w:type="gramStart"/>
      <w:r w:rsidR="3DA49482">
        <w:t>child care</w:t>
      </w:r>
      <w:proofErr w:type="gramEnd"/>
      <w:r w:rsidR="3DA49482">
        <w:t xml:space="preserve"> service inspection reports no later than 24 hours following each inspection of a </w:t>
      </w:r>
      <w:proofErr w:type="gramStart"/>
      <w:r w:rsidR="3DA49482">
        <w:t>child care</w:t>
      </w:r>
      <w:proofErr w:type="gramEnd"/>
      <w:r w:rsidR="3DA49482">
        <w:t xml:space="preserve"> service.  </w:t>
      </w:r>
    </w:p>
    <w:p w14:paraId="44BE81C4" w14:textId="19520B9E" w:rsidR="00774323" w:rsidRDefault="00774323" w:rsidP="4E7854AC">
      <w:pPr>
        <w:spacing w:before="100" w:beforeAutospacing="1"/>
        <w:contextualSpacing/>
      </w:pPr>
      <w:r w:rsidRPr="4E7854AC">
        <w:rPr>
          <w:b/>
          <w:bCs/>
          <w:smallCaps/>
        </w:rPr>
        <w:t>Effective Date:</w:t>
      </w:r>
      <w:r>
        <w:t xml:space="preserve"> </w:t>
      </w:r>
      <w:r w:rsidR="540C4933">
        <w:t>60 days after it becomes law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713"/>
        <w:gridCol w:w="1713"/>
        <w:gridCol w:w="1713"/>
      </w:tblGrid>
      <w:tr w:rsidR="00040152" w:rsidRPr="00012730" w14:paraId="17690BE7" w14:textId="77777777" w:rsidTr="0E8EF1D8">
        <w:trPr>
          <w:trHeight w:val="300"/>
          <w:jc w:val="center"/>
        </w:trPr>
        <w:tc>
          <w:tcPr>
            <w:tcW w:w="1815" w:type="dxa"/>
            <w:vAlign w:val="center"/>
          </w:tcPr>
          <w:p w14:paraId="154F07DC" w14:textId="77777777" w:rsidR="00040152" w:rsidRPr="00012730" w:rsidRDefault="00040152" w:rsidP="002503A4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250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01E63C7" w14:textId="24DE479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0E8EF1D8">
              <w:rPr>
                <w:b/>
                <w:bCs/>
                <w:sz w:val="20"/>
                <w:szCs w:val="20"/>
              </w:rPr>
              <w:t xml:space="preserve">Effective </w:t>
            </w:r>
            <w:r w:rsidR="00434373" w:rsidRPr="0E8EF1D8">
              <w:rPr>
                <w:b/>
                <w:bCs/>
                <w:sz w:val="20"/>
                <w:szCs w:val="20"/>
              </w:rPr>
              <w:t>FY27</w:t>
            </w:r>
          </w:p>
        </w:tc>
        <w:tc>
          <w:tcPr>
            <w:tcW w:w="1713" w:type="dxa"/>
            <w:vAlign w:val="center"/>
          </w:tcPr>
          <w:p w14:paraId="78E6933E" w14:textId="18C37182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E8EF1D8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434373" w:rsidRPr="0E8EF1D8">
              <w:rPr>
                <w:b/>
                <w:bCs/>
                <w:sz w:val="20"/>
                <w:szCs w:val="20"/>
              </w:rPr>
              <w:t>FY28</w:t>
            </w:r>
          </w:p>
        </w:tc>
        <w:tc>
          <w:tcPr>
            <w:tcW w:w="1713" w:type="dxa"/>
            <w:vAlign w:val="center"/>
          </w:tcPr>
          <w:p w14:paraId="40ABBC71" w14:textId="3B8717AC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E8EF1D8">
              <w:rPr>
                <w:b/>
                <w:bCs/>
                <w:sz w:val="20"/>
                <w:szCs w:val="20"/>
              </w:rPr>
              <w:t xml:space="preserve">Full Fiscal Impact </w:t>
            </w:r>
            <w:r w:rsidR="00434373" w:rsidRPr="0E8EF1D8">
              <w:rPr>
                <w:b/>
                <w:bCs/>
                <w:sz w:val="20"/>
                <w:szCs w:val="20"/>
              </w:rPr>
              <w:t>FY28</w:t>
            </w:r>
          </w:p>
        </w:tc>
      </w:tr>
      <w:tr w:rsidR="00040152" w:rsidRPr="00012730" w14:paraId="5C045F4F" w14:textId="77777777" w:rsidTr="0E8EF1D8">
        <w:trPr>
          <w:trHeight w:val="300"/>
          <w:jc w:val="center"/>
        </w:trPr>
        <w:tc>
          <w:tcPr>
            <w:tcW w:w="1815" w:type="dxa"/>
            <w:vAlign w:val="center"/>
          </w:tcPr>
          <w:p w14:paraId="33FA5005" w14:textId="77777777" w:rsidR="00040152" w:rsidRPr="00012730" w:rsidRDefault="00040152" w:rsidP="002503A4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3" w:type="dxa"/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vAlign w:val="center"/>
          </w:tcPr>
          <w:p w14:paraId="3FB32BB9" w14:textId="7AA2E7D1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vAlign w:val="center"/>
          </w:tcPr>
          <w:p w14:paraId="57A1248F" w14:textId="55095456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E8EF1D8">
        <w:trPr>
          <w:trHeight w:val="300"/>
          <w:jc w:val="center"/>
        </w:trPr>
        <w:tc>
          <w:tcPr>
            <w:tcW w:w="1815" w:type="dxa"/>
            <w:vAlign w:val="center"/>
          </w:tcPr>
          <w:p w14:paraId="2EC93FFA" w14:textId="77777777" w:rsidR="00040152" w:rsidRPr="00012730" w:rsidRDefault="00040152" w:rsidP="002503A4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3" w:type="dxa"/>
            <w:vAlign w:val="center"/>
          </w:tcPr>
          <w:p w14:paraId="79A83155" w14:textId="1A3B43D7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44799013" w14:textId="56A42FA4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06990F09" w14:textId="61F53AC9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0E8EF1D8">
        <w:trPr>
          <w:trHeight w:val="300"/>
          <w:jc w:val="center"/>
        </w:trPr>
        <w:tc>
          <w:tcPr>
            <w:tcW w:w="1815" w:type="dxa"/>
            <w:vAlign w:val="center"/>
          </w:tcPr>
          <w:p w14:paraId="61DBD01F" w14:textId="77777777" w:rsidR="00040152" w:rsidRPr="00012730" w:rsidRDefault="00040152" w:rsidP="002503A4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3" w:type="dxa"/>
            <w:vAlign w:val="center"/>
          </w:tcPr>
          <w:p w14:paraId="48CC1A91" w14:textId="6EA63DEF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5923F654" w14:textId="73C48403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53ADE38F" w14:textId="17DD1F2B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5CF2F946" w:rsidR="4125D3AF" w:rsidRDefault="4125D3AF" w:rsidP="0E8EF1D8">
      <w:pPr>
        <w:spacing w:beforeAutospacing="1"/>
        <w:contextualSpacing/>
      </w:pPr>
      <w:r w:rsidRPr="0E8EF1D8">
        <w:rPr>
          <w:b/>
          <w:bCs/>
          <w:smallCaps/>
        </w:rPr>
        <w:t>Fiscal Year in Which Proposed Local Law Would First Become Effective:</w:t>
      </w:r>
      <w:r w:rsidR="007475A4" w:rsidRPr="0E8EF1D8">
        <w:rPr>
          <w:b/>
          <w:bCs/>
          <w:smallCaps/>
        </w:rPr>
        <w:t xml:space="preserve"> </w:t>
      </w:r>
      <w:r w:rsidR="56927609">
        <w:t>202</w:t>
      </w:r>
      <w:r w:rsidR="00434373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F4FC4A9" w:rsidR="4125D3AF" w:rsidRDefault="4125D3AF" w:rsidP="0E8EF1D8">
      <w:pPr>
        <w:spacing w:beforeAutospacing="1"/>
        <w:contextualSpacing/>
      </w:pPr>
      <w:r w:rsidRPr="0E8EF1D8">
        <w:rPr>
          <w:b/>
          <w:bCs/>
          <w:smallCaps/>
        </w:rPr>
        <w:t>Fiscal Year In Which Full Fiscal Impact Anticipated:</w:t>
      </w:r>
      <w:r>
        <w:t xml:space="preserve"> </w:t>
      </w:r>
      <w:r w:rsidR="04734CAF">
        <w:t>202</w:t>
      </w:r>
      <w:r w:rsidR="00434373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311156E5" w:rsidR="00774323" w:rsidRPr="00104394" w:rsidRDefault="2194ACF9" w:rsidP="2194ACF9">
      <w:r w:rsidRPr="2194ACF9">
        <w:rPr>
          <w:b/>
          <w:bCs/>
          <w:smallCaps/>
        </w:rPr>
        <w:t xml:space="preserve">Impact on Revenues: </w:t>
      </w:r>
      <w:r>
        <w:t xml:space="preserve">It is estimated that </w:t>
      </w:r>
      <w:r w:rsidRPr="2194ACF9">
        <w:t>there would be no impact on revenues resulting from the enactment of this legislation.</w:t>
      </w:r>
    </w:p>
    <w:p w14:paraId="1757606D" w14:textId="551F1F00" w:rsidR="2194ACF9" w:rsidRDefault="2194ACF9" w:rsidP="2194ACF9"/>
    <w:p w14:paraId="1800A950" w14:textId="38FF53DE" w:rsidR="00774323" w:rsidRDefault="2194ACF9" w:rsidP="00774323">
      <w:r w:rsidRPr="4E7854AC">
        <w:rPr>
          <w:b/>
          <w:bCs/>
          <w:smallCaps/>
        </w:rPr>
        <w:t>Impact on Expenditures:</w:t>
      </w:r>
      <w:r>
        <w:t xml:space="preserve"> It is </w:t>
      </w:r>
      <w:r w:rsidR="3F7977DE">
        <w:t xml:space="preserve">estimated </w:t>
      </w:r>
      <w:r>
        <w:t>that there would be no impact on expenditures resulting from the enactment of this legislation, as DO</w:t>
      </w:r>
      <w:r w:rsidR="1ED8E534">
        <w:t>HMH</w:t>
      </w:r>
      <w:r>
        <w:t xml:space="preserve"> would use existing resources to fulfill its requirements.</w:t>
      </w:r>
    </w:p>
    <w:p w14:paraId="748B4B69" w14:textId="77777777" w:rsidR="00451BA3" w:rsidRDefault="00451BA3" w:rsidP="00774323">
      <w:pPr>
        <w:rPr>
          <w:b/>
          <w:bCs/>
          <w:smallCaps/>
        </w:rPr>
      </w:pPr>
    </w:p>
    <w:p w14:paraId="6C6C33CF" w14:textId="39B51FA2" w:rsidR="00774323" w:rsidRPr="007625EA" w:rsidRDefault="2194ACF9" w:rsidP="00774323">
      <w:r w:rsidRPr="2194ACF9">
        <w:rPr>
          <w:b/>
          <w:bCs/>
          <w:smallCaps/>
        </w:rPr>
        <w:t xml:space="preserve">Source of Funds To Cover Estimated Costs: </w:t>
      </w:r>
      <w:r>
        <w:t>N/A</w:t>
      </w:r>
    </w:p>
    <w:p w14:paraId="0E0C6C8F" w14:textId="77777777" w:rsidR="00774323" w:rsidRDefault="00774323" w:rsidP="00774323"/>
    <w:p w14:paraId="33686005" w14:textId="245A7038" w:rsidR="00B13ED5" w:rsidRDefault="2194ACF9" w:rsidP="0036646C">
      <w:r w:rsidRPr="4F5ECB3B">
        <w:rPr>
          <w:b/>
          <w:bCs/>
          <w:smallCaps/>
        </w:rPr>
        <w:t>Source(s) of Information</w:t>
      </w:r>
      <w:proofErr w:type="gramStart"/>
      <w:r w:rsidRPr="4F5ECB3B">
        <w:rPr>
          <w:b/>
          <w:bCs/>
          <w:smallCaps/>
        </w:rPr>
        <w:t>:</w:t>
      </w:r>
      <w:r>
        <w:tab/>
      </w:r>
      <w:r>
        <w:tab/>
        <w:t>New</w:t>
      </w:r>
      <w:proofErr w:type="gramEnd"/>
      <w:r>
        <w:t xml:space="preserve"> York City Council Finance Division</w:t>
      </w:r>
    </w:p>
    <w:p w14:paraId="0DAD7435" w14:textId="0F49B0C5" w:rsidR="00774323" w:rsidRDefault="00B13ED5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63233CCA" w:rsidR="00774323" w:rsidRPr="00E10F58" w:rsidRDefault="00774323" w:rsidP="00774323">
      <w:pPr>
        <w:spacing w:before="240"/>
        <w:rPr>
          <w:b/>
          <w:bCs/>
          <w:smallCaps/>
        </w:rPr>
      </w:pPr>
      <w:r w:rsidRPr="04BA792D">
        <w:rPr>
          <w:b/>
          <w:bCs/>
          <w:smallCaps/>
        </w:rPr>
        <w:lastRenderedPageBreak/>
        <w:t>Estimate Prepared By</w:t>
      </w:r>
      <w:proofErr w:type="gramStart"/>
      <w:r w:rsidRPr="04BA792D">
        <w:rPr>
          <w:b/>
          <w:bCs/>
          <w:smallCaps/>
        </w:rPr>
        <w:t>:</w:t>
      </w:r>
      <w:r w:rsidR="007625EA" w:rsidRPr="04BA792D">
        <w:rPr>
          <w:b/>
          <w:bCs/>
          <w:smallCaps/>
        </w:rPr>
        <w:t xml:space="preserve"> </w:t>
      </w:r>
      <w:r w:rsidRPr="04BA792D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75E2A3AA">
        <w:t>Grace</w:t>
      </w:r>
      <w:proofErr w:type="gramEnd"/>
      <w:r w:rsidR="75E2A3AA">
        <w:t xml:space="preserve"> Amato,</w:t>
      </w:r>
      <w:r w:rsidR="00B13ED5">
        <w:t xml:space="preserve"> Financial Analyst</w:t>
      </w:r>
    </w:p>
    <w:p w14:paraId="27EADEA9" w14:textId="2BFF717E" w:rsidR="22913209" w:rsidRDefault="2194ACF9" w:rsidP="2194ACF9">
      <w:pPr>
        <w:ind w:left="2880" w:firstLine="720"/>
      </w:pPr>
      <w:r>
        <w:t>Andrew Lane-Lawless, Senior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6942FDD" w14:textId="1FF8A848" w:rsidR="00492D3A" w:rsidRPr="00B13ED5" w:rsidRDefault="2194ACF9" w:rsidP="7F848A6F">
      <w:pPr>
        <w:ind w:left="2880" w:hanging="2880"/>
      </w:pPr>
      <w:r w:rsidRPr="7F848A6F">
        <w:rPr>
          <w:b/>
          <w:bCs/>
          <w:smallCaps/>
        </w:rPr>
        <w:t>Estimate Reviewed By</w:t>
      </w:r>
      <w:proofErr w:type="gramStart"/>
      <w:r w:rsidRPr="7F848A6F">
        <w:rPr>
          <w:b/>
          <w:bCs/>
          <w:smallCaps/>
        </w:rPr>
        <w:t>:</w:t>
      </w:r>
      <w:r w:rsidR="004C66A2">
        <w:tab/>
      </w:r>
      <w:r w:rsidR="004C66A2">
        <w:tab/>
      </w:r>
      <w:r>
        <w:t>Aliya</w:t>
      </w:r>
      <w:proofErr w:type="gramEnd"/>
      <w:r>
        <w:t xml:space="preserve"> Ali, </w:t>
      </w:r>
      <w:r w:rsidR="00527D14">
        <w:t>Assistant Director</w:t>
      </w:r>
      <w:r w:rsidR="004C66A2">
        <w:tab/>
      </w:r>
    </w:p>
    <w:p w14:paraId="41FDE3B5" w14:textId="5114240B" w:rsidR="00C454F6" w:rsidRPr="00B13ED5" w:rsidRDefault="00B13ED5" w:rsidP="00774323">
      <w:pPr>
        <w:ind w:left="2880"/>
      </w:pPr>
      <w:r w:rsidRPr="00B13ED5">
        <w:tab/>
      </w:r>
      <w:r w:rsidR="3BEA492C" w:rsidRPr="00B13ED5">
        <w:t xml:space="preserve">Eisha Wright, Deputy Director </w:t>
      </w:r>
    </w:p>
    <w:p w14:paraId="4E27C33E" w14:textId="6FBA12F0" w:rsidR="00C454F6" w:rsidRPr="00B13ED5" w:rsidRDefault="00B13ED5" w:rsidP="573BD859">
      <w:pPr>
        <w:ind w:left="2880" w:firstLine="720"/>
      </w:pPr>
      <w:r w:rsidRPr="00B13ED5">
        <w:t>Jonathan Rosenberg, Managing Deputy Director</w:t>
      </w:r>
    </w:p>
    <w:p w14:paraId="471AD30C" w14:textId="6AD14B38" w:rsidR="00774323" w:rsidRPr="00B13ED5" w:rsidRDefault="00B13ED5" w:rsidP="00774323">
      <w:pPr>
        <w:ind w:left="2880"/>
      </w:pPr>
      <w:r w:rsidRPr="00B13ED5">
        <w:tab/>
        <w:t xml:space="preserve">Brian Sarfo, </w:t>
      </w:r>
      <w:r w:rsidR="0F614D9E" w:rsidRPr="00B13ED5">
        <w:t xml:space="preserve">Assistant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27F45F73" w:rsidR="0036646C" w:rsidRDefault="4125D3AF" w:rsidP="6DC08B33">
      <w:pPr>
        <w:pBdr>
          <w:top w:val="single" w:sz="4" w:space="1" w:color="auto"/>
        </w:pBdr>
        <w:spacing w:before="240"/>
      </w:pPr>
      <w:r w:rsidRPr="6DC08B33">
        <w:rPr>
          <w:b/>
          <w:bCs/>
          <w:smallCaps/>
        </w:rPr>
        <w:t>Office of Management and Budget Estimate:</w:t>
      </w:r>
      <w:r w:rsidR="00040152" w:rsidRPr="6DC08B33">
        <w:rPr>
          <w:b/>
          <w:bCs/>
          <w:smallCaps/>
        </w:rPr>
        <w:t xml:space="preserve"> </w:t>
      </w:r>
      <w:r w:rsidR="00B72011">
        <w:t xml:space="preserve">The Office of Management and Budget </w:t>
      </w:r>
      <w:r w:rsidR="004C66A2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4F1756AB" w14:textId="50828583" w:rsidR="00492D3A" w:rsidRDefault="00492D3A" w:rsidP="0E12A650">
      <w:pPr>
        <w:pBdr>
          <w:top w:val="single" w:sz="4" w:space="1" w:color="auto"/>
        </w:pBdr>
        <w:rPr>
          <w:b/>
          <w:bCs/>
          <w:smallCaps/>
          <w:sz w:val="21"/>
          <w:szCs w:val="21"/>
        </w:rPr>
      </w:pPr>
    </w:p>
    <w:p w14:paraId="28F8C530" w14:textId="619453E7" w:rsidR="00774323" w:rsidRDefault="00774323" w:rsidP="7F848A6F">
      <w:pPr>
        <w:jc w:val="left"/>
      </w:pPr>
      <w:r w:rsidRPr="7F848A6F">
        <w:rPr>
          <w:b/>
          <w:bCs/>
          <w:smallCaps/>
        </w:rPr>
        <w:t>Legislative History:</w:t>
      </w:r>
      <w:r w:rsidR="42AED613" w:rsidRPr="7F848A6F">
        <w:rPr>
          <w:b/>
          <w:bCs/>
          <w:smallCaps/>
        </w:rPr>
        <w:t xml:space="preserve"> </w:t>
      </w:r>
    </w:p>
    <w:p w14:paraId="4A667A6E" w14:textId="3AAA4B29" w:rsidR="01660E0B" w:rsidRDefault="65CB49A6" w:rsidP="65CB49A6">
      <w:pPr>
        <w:jc w:val="left"/>
        <w:rPr>
          <w:rFonts w:asciiTheme="minorHAnsi" w:eastAsiaTheme="minorEastAsia" w:hAnsiTheme="minorHAnsi" w:cstheme="minorBidi"/>
        </w:rPr>
      </w:pPr>
      <w:hyperlink r:id="rId7">
        <w:r w:rsidRPr="65CB49A6">
          <w:rPr>
            <w:rStyle w:val="Hyperlink"/>
          </w:rPr>
          <w:t>https://legistar.council.nyc.gov/LegislationDetail.aspx?ID=7861756&amp;GUID=C3CFC662-6757-4467-A199-9A2E3A040EF5&amp;Options=&amp;Search=</w:t>
        </w:r>
      </w:hyperlink>
      <w:r>
        <w:t xml:space="preserve"> </w:t>
      </w:r>
    </w:p>
    <w:p w14:paraId="14645206" w14:textId="2954ABE7" w:rsidR="005931AF" w:rsidRDefault="2194ACF9" w:rsidP="7F848A6F">
      <w:pPr>
        <w:spacing w:before="120"/>
      </w:pPr>
      <w:r w:rsidRPr="7F848A6F">
        <w:rPr>
          <w:b/>
          <w:bCs/>
          <w:smallCaps/>
        </w:rPr>
        <w:t>Date Prepared:</w:t>
      </w:r>
      <w:r>
        <w:t xml:space="preserve"> </w:t>
      </w:r>
      <w:r w:rsidR="5655E920">
        <w:t>April 14, 2026</w:t>
      </w:r>
    </w:p>
    <w:p w14:paraId="6EFCB5CC" w14:textId="5E0B2F11" w:rsidR="005931AF" w:rsidRPr="005931AF" w:rsidRDefault="005931AF" w:rsidP="494E2E5A">
      <w:pPr>
        <w:spacing w:before="120"/>
      </w:pPr>
      <w:r w:rsidRPr="7F848A6F">
        <w:rPr>
          <w:b/>
          <w:bCs/>
          <w:smallCaps/>
        </w:rPr>
        <w:t>Hearing</w:t>
      </w:r>
      <w:r w:rsidR="004C66A2" w:rsidRPr="7F848A6F">
        <w:rPr>
          <w:b/>
          <w:bCs/>
          <w:smallCaps/>
        </w:rPr>
        <w:t xml:space="preserve"> </w:t>
      </w:r>
      <w:r w:rsidRPr="7F848A6F">
        <w:rPr>
          <w:b/>
          <w:bCs/>
          <w:smallCaps/>
        </w:rPr>
        <w:t xml:space="preserve">Date: </w:t>
      </w:r>
      <w:r w:rsidR="1200C064">
        <w:t>April 2</w:t>
      </w:r>
      <w:r w:rsidR="000129B7">
        <w:t>2</w:t>
      </w:r>
      <w:r w:rsidR="1200C064">
        <w:t>, 2026</w:t>
      </w:r>
    </w:p>
    <w:p w14:paraId="4E02D59B" w14:textId="63BC9A21" w:rsidR="00106D75" w:rsidRDefault="00106D75"/>
    <w:sectPr w:rsidR="00106D75" w:rsidSect="002503A4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F94F" w14:textId="77777777" w:rsidR="00383CF3" w:rsidRDefault="00383CF3" w:rsidP="00774323">
      <w:r>
        <w:separator/>
      </w:r>
    </w:p>
  </w:endnote>
  <w:endnote w:type="continuationSeparator" w:id="0">
    <w:p w14:paraId="4A9D8C2A" w14:textId="77777777" w:rsidR="00383CF3" w:rsidRDefault="00383CF3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63CD276D" w:rsidR="00A57D0A" w:rsidRDefault="4E7854AC" w:rsidP="4E7854AC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4E7854AC">
      <w:rPr>
        <w:rFonts w:asciiTheme="majorHAnsi" w:eastAsiaTheme="majorEastAsia" w:hAnsiTheme="majorHAnsi" w:cstheme="majorBidi"/>
      </w:rPr>
      <w:t>Intro. 135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C3D68" w14:textId="77777777" w:rsidR="00383CF3" w:rsidRDefault="00383CF3" w:rsidP="00774323">
      <w:r>
        <w:separator/>
      </w:r>
    </w:p>
  </w:footnote>
  <w:footnote w:type="continuationSeparator" w:id="0">
    <w:p w14:paraId="5C86980F" w14:textId="77777777" w:rsidR="00383CF3" w:rsidRDefault="00383CF3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2494B34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12494B34" w:rsidRDefault="12494B34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12494B34" w:rsidRDefault="12494B34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12494B34" w:rsidRDefault="12494B34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12494B34" w:rsidRDefault="12494B34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3171"/>
    <w:rsid w:val="00010D2C"/>
    <w:rsid w:val="00011C7A"/>
    <w:rsid w:val="000129B7"/>
    <w:rsid w:val="0001664A"/>
    <w:rsid w:val="00017736"/>
    <w:rsid w:val="00025C88"/>
    <w:rsid w:val="00040152"/>
    <w:rsid w:val="0004221D"/>
    <w:rsid w:val="00042554"/>
    <w:rsid w:val="00047FB7"/>
    <w:rsid w:val="0005461F"/>
    <w:rsid w:val="00064D59"/>
    <w:rsid w:val="00070BB1"/>
    <w:rsid w:val="00071DAD"/>
    <w:rsid w:val="00076443"/>
    <w:rsid w:val="0007720F"/>
    <w:rsid w:val="000813AA"/>
    <w:rsid w:val="000823B9"/>
    <w:rsid w:val="000829F3"/>
    <w:rsid w:val="000922BF"/>
    <w:rsid w:val="00093A49"/>
    <w:rsid w:val="00093E56"/>
    <w:rsid w:val="000953FA"/>
    <w:rsid w:val="000B2192"/>
    <w:rsid w:val="000B7DCB"/>
    <w:rsid w:val="000C037F"/>
    <w:rsid w:val="000C16CB"/>
    <w:rsid w:val="000D0908"/>
    <w:rsid w:val="000D2190"/>
    <w:rsid w:val="000D5D9F"/>
    <w:rsid w:val="00105CED"/>
    <w:rsid w:val="00106D75"/>
    <w:rsid w:val="00110354"/>
    <w:rsid w:val="00111C80"/>
    <w:rsid w:val="00126146"/>
    <w:rsid w:val="00133C03"/>
    <w:rsid w:val="00135426"/>
    <w:rsid w:val="00152609"/>
    <w:rsid w:val="00153098"/>
    <w:rsid w:val="00153EF7"/>
    <w:rsid w:val="00157728"/>
    <w:rsid w:val="00161E1B"/>
    <w:rsid w:val="00166F97"/>
    <w:rsid w:val="00171A60"/>
    <w:rsid w:val="00177C2E"/>
    <w:rsid w:val="00177F35"/>
    <w:rsid w:val="0018007C"/>
    <w:rsid w:val="00182665"/>
    <w:rsid w:val="00191255"/>
    <w:rsid w:val="00194AD4"/>
    <w:rsid w:val="00196DF5"/>
    <w:rsid w:val="001A1C94"/>
    <w:rsid w:val="001A3D31"/>
    <w:rsid w:val="001B0B39"/>
    <w:rsid w:val="001D0BFE"/>
    <w:rsid w:val="001E2221"/>
    <w:rsid w:val="001E4884"/>
    <w:rsid w:val="001E5CA1"/>
    <w:rsid w:val="001E7133"/>
    <w:rsid w:val="00201DEB"/>
    <w:rsid w:val="00211445"/>
    <w:rsid w:val="002325EC"/>
    <w:rsid w:val="0024723F"/>
    <w:rsid w:val="002503A4"/>
    <w:rsid w:val="00250B40"/>
    <w:rsid w:val="002649C5"/>
    <w:rsid w:val="002678AE"/>
    <w:rsid w:val="002720C7"/>
    <w:rsid w:val="00277AD6"/>
    <w:rsid w:val="00277E7C"/>
    <w:rsid w:val="002A1724"/>
    <w:rsid w:val="002A57FB"/>
    <w:rsid w:val="002A5961"/>
    <w:rsid w:val="002D1C92"/>
    <w:rsid w:val="002D3445"/>
    <w:rsid w:val="002E484D"/>
    <w:rsid w:val="002F1281"/>
    <w:rsid w:val="003020CD"/>
    <w:rsid w:val="0030283F"/>
    <w:rsid w:val="0030772E"/>
    <w:rsid w:val="0031474C"/>
    <w:rsid w:val="003207D6"/>
    <w:rsid w:val="003260DB"/>
    <w:rsid w:val="003274AD"/>
    <w:rsid w:val="003326E5"/>
    <w:rsid w:val="00332E47"/>
    <w:rsid w:val="00341CF5"/>
    <w:rsid w:val="00342737"/>
    <w:rsid w:val="0036013C"/>
    <w:rsid w:val="0036646C"/>
    <w:rsid w:val="00375BEC"/>
    <w:rsid w:val="00383CF3"/>
    <w:rsid w:val="003A0F3C"/>
    <w:rsid w:val="003A7301"/>
    <w:rsid w:val="003B47C1"/>
    <w:rsid w:val="003B6C75"/>
    <w:rsid w:val="003C19E7"/>
    <w:rsid w:val="003C4827"/>
    <w:rsid w:val="003C5FAD"/>
    <w:rsid w:val="003C70D9"/>
    <w:rsid w:val="003D4E34"/>
    <w:rsid w:val="003E3470"/>
    <w:rsid w:val="003E3E28"/>
    <w:rsid w:val="003E48DB"/>
    <w:rsid w:val="003F4564"/>
    <w:rsid w:val="003F7F3E"/>
    <w:rsid w:val="00401B4A"/>
    <w:rsid w:val="00403308"/>
    <w:rsid w:val="004072E5"/>
    <w:rsid w:val="00417F45"/>
    <w:rsid w:val="004201AB"/>
    <w:rsid w:val="004219B8"/>
    <w:rsid w:val="00423AED"/>
    <w:rsid w:val="0043314D"/>
    <w:rsid w:val="00434373"/>
    <w:rsid w:val="00437320"/>
    <w:rsid w:val="00442AEE"/>
    <w:rsid w:val="00445504"/>
    <w:rsid w:val="00451BA3"/>
    <w:rsid w:val="00451EE6"/>
    <w:rsid w:val="004520EB"/>
    <w:rsid w:val="0045221E"/>
    <w:rsid w:val="00455555"/>
    <w:rsid w:val="004600DF"/>
    <w:rsid w:val="00462CCF"/>
    <w:rsid w:val="00476787"/>
    <w:rsid w:val="00481BF1"/>
    <w:rsid w:val="004831D5"/>
    <w:rsid w:val="0048382D"/>
    <w:rsid w:val="00492D3A"/>
    <w:rsid w:val="00495663"/>
    <w:rsid w:val="004A6C25"/>
    <w:rsid w:val="004B0EE4"/>
    <w:rsid w:val="004B1D6E"/>
    <w:rsid w:val="004B27CF"/>
    <w:rsid w:val="004B7105"/>
    <w:rsid w:val="004C4819"/>
    <w:rsid w:val="004C66A2"/>
    <w:rsid w:val="004C6A58"/>
    <w:rsid w:val="004E6FD3"/>
    <w:rsid w:val="004F359E"/>
    <w:rsid w:val="004F3FA9"/>
    <w:rsid w:val="004F630F"/>
    <w:rsid w:val="0050177E"/>
    <w:rsid w:val="005027BB"/>
    <w:rsid w:val="005101C7"/>
    <w:rsid w:val="0051341A"/>
    <w:rsid w:val="005161CD"/>
    <w:rsid w:val="00527D14"/>
    <w:rsid w:val="005312CF"/>
    <w:rsid w:val="00531DA1"/>
    <w:rsid w:val="00541A4E"/>
    <w:rsid w:val="005450C2"/>
    <w:rsid w:val="005470B1"/>
    <w:rsid w:val="0055076F"/>
    <w:rsid w:val="00553C43"/>
    <w:rsid w:val="00557169"/>
    <w:rsid w:val="00557D15"/>
    <w:rsid w:val="00561D70"/>
    <w:rsid w:val="00574870"/>
    <w:rsid w:val="00580C55"/>
    <w:rsid w:val="00582B75"/>
    <w:rsid w:val="00583572"/>
    <w:rsid w:val="00586564"/>
    <w:rsid w:val="005931AF"/>
    <w:rsid w:val="0059484A"/>
    <w:rsid w:val="005A1189"/>
    <w:rsid w:val="005A5338"/>
    <w:rsid w:val="005A78CE"/>
    <w:rsid w:val="005B0C1C"/>
    <w:rsid w:val="005B130D"/>
    <w:rsid w:val="005B4805"/>
    <w:rsid w:val="005B65DB"/>
    <w:rsid w:val="005D2695"/>
    <w:rsid w:val="005E0E12"/>
    <w:rsid w:val="005E1C5C"/>
    <w:rsid w:val="005F2A20"/>
    <w:rsid w:val="005F314C"/>
    <w:rsid w:val="0060211C"/>
    <w:rsid w:val="00602F8B"/>
    <w:rsid w:val="006046FB"/>
    <w:rsid w:val="0061011C"/>
    <w:rsid w:val="00611481"/>
    <w:rsid w:val="006114C8"/>
    <w:rsid w:val="006128B9"/>
    <w:rsid w:val="00641962"/>
    <w:rsid w:val="00647B8C"/>
    <w:rsid w:val="006600F1"/>
    <w:rsid w:val="0067031C"/>
    <w:rsid w:val="0067633B"/>
    <w:rsid w:val="006773A4"/>
    <w:rsid w:val="006827B5"/>
    <w:rsid w:val="006832C7"/>
    <w:rsid w:val="00687281"/>
    <w:rsid w:val="0068761C"/>
    <w:rsid w:val="00690B4C"/>
    <w:rsid w:val="00691E62"/>
    <w:rsid w:val="0069392A"/>
    <w:rsid w:val="006976F8"/>
    <w:rsid w:val="006B6B33"/>
    <w:rsid w:val="006C235F"/>
    <w:rsid w:val="006D4B81"/>
    <w:rsid w:val="006D6542"/>
    <w:rsid w:val="006E2A71"/>
    <w:rsid w:val="006E3E54"/>
    <w:rsid w:val="006E7884"/>
    <w:rsid w:val="006F307D"/>
    <w:rsid w:val="006F6CE6"/>
    <w:rsid w:val="00707277"/>
    <w:rsid w:val="00707E89"/>
    <w:rsid w:val="00721032"/>
    <w:rsid w:val="007265D5"/>
    <w:rsid w:val="007303D9"/>
    <w:rsid w:val="0074270E"/>
    <w:rsid w:val="007475A4"/>
    <w:rsid w:val="00757322"/>
    <w:rsid w:val="007625EA"/>
    <w:rsid w:val="00770BFD"/>
    <w:rsid w:val="00774323"/>
    <w:rsid w:val="00776AC7"/>
    <w:rsid w:val="0078396B"/>
    <w:rsid w:val="00793F20"/>
    <w:rsid w:val="00797404"/>
    <w:rsid w:val="007A17D6"/>
    <w:rsid w:val="007A6A4D"/>
    <w:rsid w:val="007B0A8C"/>
    <w:rsid w:val="007C29DA"/>
    <w:rsid w:val="007C5EB1"/>
    <w:rsid w:val="007F534C"/>
    <w:rsid w:val="00801BDB"/>
    <w:rsid w:val="00802786"/>
    <w:rsid w:val="00802F5B"/>
    <w:rsid w:val="00804BC8"/>
    <w:rsid w:val="008157F1"/>
    <w:rsid w:val="008164D3"/>
    <w:rsid w:val="00826E25"/>
    <w:rsid w:val="0083394F"/>
    <w:rsid w:val="00843C0E"/>
    <w:rsid w:val="008534F6"/>
    <w:rsid w:val="0086105B"/>
    <w:rsid w:val="00861417"/>
    <w:rsid w:val="008619B3"/>
    <w:rsid w:val="00863048"/>
    <w:rsid w:val="00875812"/>
    <w:rsid w:val="00880242"/>
    <w:rsid w:val="008803BC"/>
    <w:rsid w:val="0088276F"/>
    <w:rsid w:val="0088644D"/>
    <w:rsid w:val="008A0CC0"/>
    <w:rsid w:val="008B1517"/>
    <w:rsid w:val="008B774E"/>
    <w:rsid w:val="008C4D3E"/>
    <w:rsid w:val="008C7296"/>
    <w:rsid w:val="008D406A"/>
    <w:rsid w:val="008D6D13"/>
    <w:rsid w:val="008E58BC"/>
    <w:rsid w:val="008F4714"/>
    <w:rsid w:val="008F4975"/>
    <w:rsid w:val="008F60FF"/>
    <w:rsid w:val="00904ACF"/>
    <w:rsid w:val="0090500A"/>
    <w:rsid w:val="00905345"/>
    <w:rsid w:val="00914451"/>
    <w:rsid w:val="00937B31"/>
    <w:rsid w:val="0094282C"/>
    <w:rsid w:val="00942D79"/>
    <w:rsid w:val="009434BC"/>
    <w:rsid w:val="00944B65"/>
    <w:rsid w:val="0094505B"/>
    <w:rsid w:val="00952257"/>
    <w:rsid w:val="00954D75"/>
    <w:rsid w:val="00956765"/>
    <w:rsid w:val="00957F2B"/>
    <w:rsid w:val="009619E1"/>
    <w:rsid w:val="009643EC"/>
    <w:rsid w:val="009732BE"/>
    <w:rsid w:val="00986396"/>
    <w:rsid w:val="00990DA5"/>
    <w:rsid w:val="00992766"/>
    <w:rsid w:val="009A360F"/>
    <w:rsid w:val="009A72E4"/>
    <w:rsid w:val="009B38C1"/>
    <w:rsid w:val="009B5709"/>
    <w:rsid w:val="009D099A"/>
    <w:rsid w:val="009E135B"/>
    <w:rsid w:val="009E23B4"/>
    <w:rsid w:val="009E661C"/>
    <w:rsid w:val="009F084E"/>
    <w:rsid w:val="009F3C73"/>
    <w:rsid w:val="00A2226D"/>
    <w:rsid w:val="00A23535"/>
    <w:rsid w:val="00A324C5"/>
    <w:rsid w:val="00A35A53"/>
    <w:rsid w:val="00A367FD"/>
    <w:rsid w:val="00A401E5"/>
    <w:rsid w:val="00A45B8E"/>
    <w:rsid w:val="00A57D0A"/>
    <w:rsid w:val="00A806A9"/>
    <w:rsid w:val="00A853C0"/>
    <w:rsid w:val="00AB67B6"/>
    <w:rsid w:val="00AB7AAE"/>
    <w:rsid w:val="00AE312C"/>
    <w:rsid w:val="00AE60D4"/>
    <w:rsid w:val="00B00F94"/>
    <w:rsid w:val="00B0559C"/>
    <w:rsid w:val="00B06A26"/>
    <w:rsid w:val="00B0750C"/>
    <w:rsid w:val="00B13ED5"/>
    <w:rsid w:val="00B16242"/>
    <w:rsid w:val="00B17977"/>
    <w:rsid w:val="00B22B36"/>
    <w:rsid w:val="00B22C34"/>
    <w:rsid w:val="00B23B3E"/>
    <w:rsid w:val="00B243EB"/>
    <w:rsid w:val="00B27164"/>
    <w:rsid w:val="00B3418A"/>
    <w:rsid w:val="00B37858"/>
    <w:rsid w:val="00B43DB4"/>
    <w:rsid w:val="00B5372E"/>
    <w:rsid w:val="00B6462E"/>
    <w:rsid w:val="00B7026C"/>
    <w:rsid w:val="00B72011"/>
    <w:rsid w:val="00B7415E"/>
    <w:rsid w:val="00B75274"/>
    <w:rsid w:val="00B76F67"/>
    <w:rsid w:val="00B91CCD"/>
    <w:rsid w:val="00B94643"/>
    <w:rsid w:val="00BA595C"/>
    <w:rsid w:val="00BB1720"/>
    <w:rsid w:val="00BC136B"/>
    <w:rsid w:val="00BD07F0"/>
    <w:rsid w:val="00BE4E60"/>
    <w:rsid w:val="00BE6C8B"/>
    <w:rsid w:val="00C01144"/>
    <w:rsid w:val="00C035AB"/>
    <w:rsid w:val="00C044A4"/>
    <w:rsid w:val="00C05B3E"/>
    <w:rsid w:val="00C10FDA"/>
    <w:rsid w:val="00C11D2C"/>
    <w:rsid w:val="00C123DF"/>
    <w:rsid w:val="00C16B04"/>
    <w:rsid w:val="00C16C5B"/>
    <w:rsid w:val="00C26959"/>
    <w:rsid w:val="00C30693"/>
    <w:rsid w:val="00C328E1"/>
    <w:rsid w:val="00C3664D"/>
    <w:rsid w:val="00C37B1E"/>
    <w:rsid w:val="00C40851"/>
    <w:rsid w:val="00C454F6"/>
    <w:rsid w:val="00C47708"/>
    <w:rsid w:val="00C477A7"/>
    <w:rsid w:val="00C567E2"/>
    <w:rsid w:val="00C572D3"/>
    <w:rsid w:val="00C57943"/>
    <w:rsid w:val="00C638EF"/>
    <w:rsid w:val="00C6629D"/>
    <w:rsid w:val="00C66CFB"/>
    <w:rsid w:val="00C710B9"/>
    <w:rsid w:val="00C7639B"/>
    <w:rsid w:val="00C7748C"/>
    <w:rsid w:val="00C852AC"/>
    <w:rsid w:val="00C90FD5"/>
    <w:rsid w:val="00C922A3"/>
    <w:rsid w:val="00C94382"/>
    <w:rsid w:val="00CA2050"/>
    <w:rsid w:val="00CB2419"/>
    <w:rsid w:val="00CC08FE"/>
    <w:rsid w:val="00CD7364"/>
    <w:rsid w:val="00CE5920"/>
    <w:rsid w:val="00CE7CFA"/>
    <w:rsid w:val="00CF10DA"/>
    <w:rsid w:val="00CF2962"/>
    <w:rsid w:val="00CF7B7F"/>
    <w:rsid w:val="00D0718C"/>
    <w:rsid w:val="00D160B7"/>
    <w:rsid w:val="00D20E00"/>
    <w:rsid w:val="00D31F3B"/>
    <w:rsid w:val="00D43F6B"/>
    <w:rsid w:val="00D57B0F"/>
    <w:rsid w:val="00D62829"/>
    <w:rsid w:val="00D635D6"/>
    <w:rsid w:val="00D6687D"/>
    <w:rsid w:val="00D71743"/>
    <w:rsid w:val="00D80F6B"/>
    <w:rsid w:val="00D8671C"/>
    <w:rsid w:val="00D87970"/>
    <w:rsid w:val="00D87C70"/>
    <w:rsid w:val="00D91760"/>
    <w:rsid w:val="00D92D9F"/>
    <w:rsid w:val="00D96103"/>
    <w:rsid w:val="00D96BF6"/>
    <w:rsid w:val="00DB39F5"/>
    <w:rsid w:val="00DC2980"/>
    <w:rsid w:val="00DC51E8"/>
    <w:rsid w:val="00DD0A3A"/>
    <w:rsid w:val="00DD636B"/>
    <w:rsid w:val="00DE1291"/>
    <w:rsid w:val="00DE610E"/>
    <w:rsid w:val="00DF12B6"/>
    <w:rsid w:val="00E0755F"/>
    <w:rsid w:val="00E17899"/>
    <w:rsid w:val="00E21FAB"/>
    <w:rsid w:val="00E459A1"/>
    <w:rsid w:val="00E50790"/>
    <w:rsid w:val="00E54907"/>
    <w:rsid w:val="00E5590C"/>
    <w:rsid w:val="00E625A0"/>
    <w:rsid w:val="00E6764C"/>
    <w:rsid w:val="00E7581C"/>
    <w:rsid w:val="00E831E0"/>
    <w:rsid w:val="00E84E66"/>
    <w:rsid w:val="00EA538B"/>
    <w:rsid w:val="00EB5E31"/>
    <w:rsid w:val="00EC60EB"/>
    <w:rsid w:val="00EE5775"/>
    <w:rsid w:val="00EF7C5C"/>
    <w:rsid w:val="00F05384"/>
    <w:rsid w:val="00F11310"/>
    <w:rsid w:val="00F15305"/>
    <w:rsid w:val="00F17934"/>
    <w:rsid w:val="00F2767C"/>
    <w:rsid w:val="00F32471"/>
    <w:rsid w:val="00F46FBE"/>
    <w:rsid w:val="00F55326"/>
    <w:rsid w:val="00F57852"/>
    <w:rsid w:val="00F643D1"/>
    <w:rsid w:val="00F7504E"/>
    <w:rsid w:val="00FA2441"/>
    <w:rsid w:val="00FA4419"/>
    <w:rsid w:val="00FA4ADC"/>
    <w:rsid w:val="00FB2D43"/>
    <w:rsid w:val="00FC1B5F"/>
    <w:rsid w:val="00FE109F"/>
    <w:rsid w:val="00FE1457"/>
    <w:rsid w:val="00FE1955"/>
    <w:rsid w:val="00FE4E2C"/>
    <w:rsid w:val="00FE64C6"/>
    <w:rsid w:val="00FF5859"/>
    <w:rsid w:val="00FF6CBB"/>
    <w:rsid w:val="0104636F"/>
    <w:rsid w:val="01236D21"/>
    <w:rsid w:val="01660E0B"/>
    <w:rsid w:val="01BD35C8"/>
    <w:rsid w:val="0254679E"/>
    <w:rsid w:val="02AD0C3C"/>
    <w:rsid w:val="02FCD2D1"/>
    <w:rsid w:val="0345BBE4"/>
    <w:rsid w:val="04734CAF"/>
    <w:rsid w:val="0477EFE9"/>
    <w:rsid w:val="04BA792D"/>
    <w:rsid w:val="04ECF958"/>
    <w:rsid w:val="05623A3D"/>
    <w:rsid w:val="05A16B02"/>
    <w:rsid w:val="06DD57ED"/>
    <w:rsid w:val="080F483C"/>
    <w:rsid w:val="0907DE33"/>
    <w:rsid w:val="09894172"/>
    <w:rsid w:val="09956916"/>
    <w:rsid w:val="09D8177C"/>
    <w:rsid w:val="0A07EA51"/>
    <w:rsid w:val="0A6F1984"/>
    <w:rsid w:val="0A917E6F"/>
    <w:rsid w:val="0B211C90"/>
    <w:rsid w:val="0C2DC0F9"/>
    <w:rsid w:val="0D23B3E8"/>
    <w:rsid w:val="0DFE98E6"/>
    <w:rsid w:val="0E12A650"/>
    <w:rsid w:val="0E8EF1D8"/>
    <w:rsid w:val="0EDEDB0E"/>
    <w:rsid w:val="0F1FAE02"/>
    <w:rsid w:val="0F614D9E"/>
    <w:rsid w:val="0FA85823"/>
    <w:rsid w:val="100307C1"/>
    <w:rsid w:val="10AF6DE0"/>
    <w:rsid w:val="1200C064"/>
    <w:rsid w:val="12494B34"/>
    <w:rsid w:val="1261C518"/>
    <w:rsid w:val="12B9153F"/>
    <w:rsid w:val="12DCA0C7"/>
    <w:rsid w:val="13C130C4"/>
    <w:rsid w:val="155CF68F"/>
    <w:rsid w:val="15D7A380"/>
    <w:rsid w:val="1665A558"/>
    <w:rsid w:val="17DC635B"/>
    <w:rsid w:val="191B30C3"/>
    <w:rsid w:val="19A00C68"/>
    <w:rsid w:val="1B073C25"/>
    <w:rsid w:val="1B8C722D"/>
    <w:rsid w:val="1BC4E3C3"/>
    <w:rsid w:val="1C979937"/>
    <w:rsid w:val="1CFC8100"/>
    <w:rsid w:val="1EC4FC1B"/>
    <w:rsid w:val="1ED8E534"/>
    <w:rsid w:val="1F012FC7"/>
    <w:rsid w:val="1F17B739"/>
    <w:rsid w:val="1F346E32"/>
    <w:rsid w:val="1FC6AE4E"/>
    <w:rsid w:val="2051BF6C"/>
    <w:rsid w:val="2194ACF9"/>
    <w:rsid w:val="21F7E1BC"/>
    <w:rsid w:val="2247BB73"/>
    <w:rsid w:val="22910915"/>
    <w:rsid w:val="22913209"/>
    <w:rsid w:val="22A6D618"/>
    <w:rsid w:val="22BCDEE7"/>
    <w:rsid w:val="231AA4E1"/>
    <w:rsid w:val="2458901F"/>
    <w:rsid w:val="2591F524"/>
    <w:rsid w:val="259DD3B2"/>
    <w:rsid w:val="25C8DBF5"/>
    <w:rsid w:val="2678B886"/>
    <w:rsid w:val="2792D4D3"/>
    <w:rsid w:val="29A91710"/>
    <w:rsid w:val="29ED9147"/>
    <w:rsid w:val="2A252193"/>
    <w:rsid w:val="2A440CD7"/>
    <w:rsid w:val="2A7F0495"/>
    <w:rsid w:val="2B2EADFD"/>
    <w:rsid w:val="2C72F982"/>
    <w:rsid w:val="2DB6975B"/>
    <w:rsid w:val="2DC32E6E"/>
    <w:rsid w:val="2ED538B1"/>
    <w:rsid w:val="2F8DCE77"/>
    <w:rsid w:val="2FC661E7"/>
    <w:rsid w:val="305D0BD5"/>
    <w:rsid w:val="30914D8A"/>
    <w:rsid w:val="30AAF749"/>
    <w:rsid w:val="30DF4B50"/>
    <w:rsid w:val="314A6E6D"/>
    <w:rsid w:val="31D2FA52"/>
    <w:rsid w:val="3387930D"/>
    <w:rsid w:val="338DC1BB"/>
    <w:rsid w:val="33C482BF"/>
    <w:rsid w:val="35AD0441"/>
    <w:rsid w:val="36FD1DE6"/>
    <w:rsid w:val="372D35FC"/>
    <w:rsid w:val="3746DAA3"/>
    <w:rsid w:val="3978272D"/>
    <w:rsid w:val="3A725704"/>
    <w:rsid w:val="3B1E755E"/>
    <w:rsid w:val="3BEA492C"/>
    <w:rsid w:val="3CB3ACD0"/>
    <w:rsid w:val="3DA49482"/>
    <w:rsid w:val="3E62E870"/>
    <w:rsid w:val="3E6FABFE"/>
    <w:rsid w:val="3F10C129"/>
    <w:rsid w:val="3F7977DE"/>
    <w:rsid w:val="4051BFCE"/>
    <w:rsid w:val="40BB2303"/>
    <w:rsid w:val="40FE8C95"/>
    <w:rsid w:val="4125D3AF"/>
    <w:rsid w:val="420E79EF"/>
    <w:rsid w:val="42AED613"/>
    <w:rsid w:val="44E3E86D"/>
    <w:rsid w:val="460A2C3C"/>
    <w:rsid w:val="460A7EB5"/>
    <w:rsid w:val="46566E1C"/>
    <w:rsid w:val="46682BA9"/>
    <w:rsid w:val="4708C3E6"/>
    <w:rsid w:val="47BAC96D"/>
    <w:rsid w:val="481692FD"/>
    <w:rsid w:val="48DB32D4"/>
    <w:rsid w:val="494E2E5A"/>
    <w:rsid w:val="495FB680"/>
    <w:rsid w:val="4976781C"/>
    <w:rsid w:val="4A2FE050"/>
    <w:rsid w:val="4A4C5348"/>
    <w:rsid w:val="4A6F2446"/>
    <w:rsid w:val="4A872A4F"/>
    <w:rsid w:val="4AA6AFA3"/>
    <w:rsid w:val="4B0ACAD3"/>
    <w:rsid w:val="4B552404"/>
    <w:rsid w:val="4CF899F6"/>
    <w:rsid w:val="4E7854AC"/>
    <w:rsid w:val="4F2D51E1"/>
    <w:rsid w:val="4F5ECB3B"/>
    <w:rsid w:val="4F6F97D7"/>
    <w:rsid w:val="4F9B20F0"/>
    <w:rsid w:val="4FDFBDD9"/>
    <w:rsid w:val="50A302CB"/>
    <w:rsid w:val="515A274E"/>
    <w:rsid w:val="525F2EC1"/>
    <w:rsid w:val="52C9616D"/>
    <w:rsid w:val="53254482"/>
    <w:rsid w:val="533533EE"/>
    <w:rsid w:val="53AFDE24"/>
    <w:rsid w:val="53FEE40F"/>
    <w:rsid w:val="540C4933"/>
    <w:rsid w:val="550E656A"/>
    <w:rsid w:val="555DE582"/>
    <w:rsid w:val="55A4C870"/>
    <w:rsid w:val="5655E920"/>
    <w:rsid w:val="56927609"/>
    <w:rsid w:val="5726210B"/>
    <w:rsid w:val="573BD859"/>
    <w:rsid w:val="591F5B71"/>
    <w:rsid w:val="5988C41A"/>
    <w:rsid w:val="5BE3C3A4"/>
    <w:rsid w:val="5BF31993"/>
    <w:rsid w:val="5D8F6526"/>
    <w:rsid w:val="5DD8BA9A"/>
    <w:rsid w:val="5E3A4BC0"/>
    <w:rsid w:val="5F514DB7"/>
    <w:rsid w:val="5F5B0220"/>
    <w:rsid w:val="5F63A8F2"/>
    <w:rsid w:val="606D0568"/>
    <w:rsid w:val="6098B1D2"/>
    <w:rsid w:val="6207B029"/>
    <w:rsid w:val="621CA548"/>
    <w:rsid w:val="621FF095"/>
    <w:rsid w:val="627040F3"/>
    <w:rsid w:val="62732E21"/>
    <w:rsid w:val="628E43AF"/>
    <w:rsid w:val="62D61EE9"/>
    <w:rsid w:val="6347785D"/>
    <w:rsid w:val="636EDCCD"/>
    <w:rsid w:val="639C9075"/>
    <w:rsid w:val="63CE39D0"/>
    <w:rsid w:val="64AD6308"/>
    <w:rsid w:val="65CB49A6"/>
    <w:rsid w:val="670B7B54"/>
    <w:rsid w:val="68CDB1DC"/>
    <w:rsid w:val="69E5AC89"/>
    <w:rsid w:val="6B40256E"/>
    <w:rsid w:val="6B998E2C"/>
    <w:rsid w:val="6C62BECC"/>
    <w:rsid w:val="6C6BAC1A"/>
    <w:rsid w:val="6D7E8157"/>
    <w:rsid w:val="6D877992"/>
    <w:rsid w:val="6DA6EFCE"/>
    <w:rsid w:val="6DC08B33"/>
    <w:rsid w:val="6DC12502"/>
    <w:rsid w:val="6EBCABAE"/>
    <w:rsid w:val="6F35AC9C"/>
    <w:rsid w:val="6F92253A"/>
    <w:rsid w:val="6FDDD2C3"/>
    <w:rsid w:val="701505B3"/>
    <w:rsid w:val="71742CDE"/>
    <w:rsid w:val="71CD0B2A"/>
    <w:rsid w:val="722EBDC2"/>
    <w:rsid w:val="725427B6"/>
    <w:rsid w:val="73ADFFBC"/>
    <w:rsid w:val="73CEE673"/>
    <w:rsid w:val="73F5C7E1"/>
    <w:rsid w:val="74AD8FF9"/>
    <w:rsid w:val="74EF7290"/>
    <w:rsid w:val="7504108F"/>
    <w:rsid w:val="75638FD5"/>
    <w:rsid w:val="75E2A3AA"/>
    <w:rsid w:val="763A6563"/>
    <w:rsid w:val="76C0E529"/>
    <w:rsid w:val="76D9FD8D"/>
    <w:rsid w:val="77C7176A"/>
    <w:rsid w:val="787B8E0E"/>
    <w:rsid w:val="797E9185"/>
    <w:rsid w:val="79862B56"/>
    <w:rsid w:val="79A39C4E"/>
    <w:rsid w:val="79EA6422"/>
    <w:rsid w:val="7B1FEEF3"/>
    <w:rsid w:val="7B2306D4"/>
    <w:rsid w:val="7C1AEEEA"/>
    <w:rsid w:val="7CB0E34C"/>
    <w:rsid w:val="7DABA436"/>
    <w:rsid w:val="7E4A8535"/>
    <w:rsid w:val="7EBB2E5A"/>
    <w:rsid w:val="7F444F2E"/>
    <w:rsid w:val="7F57B722"/>
    <w:rsid w:val="7F848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1FDF8A89-6A55-4DF5-93B9-F50D49CD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4F5ECB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1756&amp;GUID=C3CFC662-6757-4467-A199-9A2E3A040EF5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4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2026-04-20T13:52:00Z</dcterms:created>
  <dcterms:modified xsi:type="dcterms:W3CDTF">2026-04-20T13:52:00Z</dcterms:modified>
</cp:coreProperties>
</file>