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FB612"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548B373"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118ED43" w14:textId="53C54E9B" w:rsidR="0041520B" w:rsidRPr="00A5189C" w:rsidRDefault="0004593B" w:rsidP="006C314E">
      <w:pPr>
        <w:pStyle w:val="NoSpacing"/>
        <w:spacing w:before="80"/>
        <w:jc w:val="both"/>
        <w:rPr>
          <w:rFonts w:cs="Times New Roman"/>
          <w:szCs w:val="24"/>
        </w:rPr>
      </w:pPr>
      <w:r>
        <w:rPr>
          <w:rFonts w:cs="Times New Roman"/>
          <w:szCs w:val="24"/>
        </w:rPr>
        <w:t>Int. No.</w:t>
      </w:r>
      <w:r w:rsidR="00237FE4" w:rsidRPr="00237FE4">
        <w:rPr>
          <w:rFonts w:cs="Times New Roman"/>
          <w:szCs w:val="24"/>
        </w:rPr>
        <w:t xml:space="preserve"> </w:t>
      </w:r>
      <w:r w:rsidR="00790BFE">
        <w:rPr>
          <w:rFonts w:cs="Times New Roman"/>
          <w:szCs w:val="24"/>
        </w:rPr>
        <w:t>147</w:t>
      </w:r>
    </w:p>
    <w:p w14:paraId="4452FCCE" w14:textId="77777777" w:rsidR="0041520B" w:rsidRDefault="0041520B" w:rsidP="0041520B">
      <w:pPr>
        <w:pStyle w:val="NoSpacing"/>
        <w:jc w:val="both"/>
        <w:rPr>
          <w:rFonts w:cs="Times New Roman"/>
          <w:b/>
          <w:szCs w:val="24"/>
        </w:rPr>
      </w:pPr>
    </w:p>
    <w:p w14:paraId="3EB9400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98B3B3E" w14:textId="0C3F4F40" w:rsidR="00C316D0" w:rsidRDefault="00C316D0" w:rsidP="00C316D0">
      <w:pPr>
        <w:autoSpaceDE w:val="0"/>
        <w:autoSpaceDN w:val="0"/>
        <w:adjustRightInd w:val="0"/>
        <w:jc w:val="both"/>
        <w:rPr>
          <w:rFonts w:eastAsiaTheme="minorHAnsi"/>
          <w:szCs w:val="24"/>
        </w:rPr>
      </w:pPr>
      <w:r>
        <w:rPr>
          <w:rFonts w:eastAsiaTheme="minorHAnsi"/>
          <w:szCs w:val="24"/>
        </w:rPr>
        <w:t xml:space="preserve">By Council </w:t>
      </w:r>
      <w:r w:rsidR="0079494B" w:rsidRPr="0079494B">
        <w:rPr>
          <w:rFonts w:eastAsiaTheme="minorHAnsi"/>
          <w:szCs w:val="24"/>
        </w:rPr>
        <w:t>Member Carr</w:t>
      </w:r>
    </w:p>
    <w:p w14:paraId="46048C7C" w14:textId="77777777" w:rsidR="00E3518C" w:rsidRPr="003A304F" w:rsidRDefault="00E3518C" w:rsidP="0041520B">
      <w:pPr>
        <w:pStyle w:val="NoSpacing"/>
        <w:jc w:val="both"/>
        <w:rPr>
          <w:rFonts w:cs="Times New Roman"/>
          <w:szCs w:val="24"/>
        </w:rPr>
      </w:pPr>
    </w:p>
    <w:p w14:paraId="378E4E69"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962D20E" w14:textId="23EC1976" w:rsidR="0041520B" w:rsidRDefault="001218E3" w:rsidP="001218E3">
      <w:pPr>
        <w:pStyle w:val="BodyText"/>
        <w:spacing w:before="80" w:line="240" w:lineRule="auto"/>
        <w:ind w:firstLine="0"/>
      </w:pPr>
      <w:r>
        <w:t>A Local Law</w:t>
      </w:r>
      <w:r w:rsidR="00E37303">
        <w:t xml:space="preserve"> to amend</w:t>
      </w:r>
      <w:r>
        <w:t xml:space="preserve"> </w:t>
      </w:r>
      <w:r w:rsidR="00E37303" w:rsidRPr="00E37303">
        <w:t>the administrative code of the city of New York, in relation to requiring notification of community boards and elected officials before renewing an emergency shelter contract</w:t>
      </w:r>
    </w:p>
    <w:p w14:paraId="0F2160F8" w14:textId="77777777" w:rsidR="008823EE" w:rsidRDefault="008823EE" w:rsidP="0041520B">
      <w:pPr>
        <w:pStyle w:val="NoSpacing"/>
        <w:jc w:val="both"/>
        <w:rPr>
          <w:rFonts w:cs="Times New Roman"/>
          <w:szCs w:val="24"/>
        </w:rPr>
      </w:pPr>
    </w:p>
    <w:p w14:paraId="0E91C39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908515E"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F2645C3" w14:textId="3AE75313" w:rsidR="0017748E" w:rsidRDefault="009D3F0D" w:rsidP="00CC3F79">
      <w:pPr>
        <w:pStyle w:val="NoSpacing"/>
        <w:spacing w:before="120"/>
        <w:jc w:val="both"/>
        <w:rPr>
          <w:rFonts w:cs="Times New Roman"/>
          <w:szCs w:val="24"/>
        </w:rPr>
      </w:pPr>
      <w:r>
        <w:rPr>
          <w:rFonts w:cs="Times New Roman"/>
          <w:szCs w:val="24"/>
        </w:rPr>
        <w:t>This bill would</w:t>
      </w:r>
      <w:r w:rsidR="000F2035">
        <w:rPr>
          <w:rFonts w:cs="Times New Roman"/>
          <w:szCs w:val="24"/>
        </w:rPr>
        <w:t xml:space="preserve"> amend the existing community notification requirement to </w:t>
      </w:r>
      <w:r w:rsidR="00617ACE">
        <w:rPr>
          <w:rFonts w:cs="Times New Roman"/>
          <w:szCs w:val="24"/>
        </w:rPr>
        <w:t>require</w:t>
      </w:r>
      <w:r w:rsidR="000F2035">
        <w:rPr>
          <w:rFonts w:cs="Times New Roman"/>
          <w:szCs w:val="24"/>
        </w:rPr>
        <w:t xml:space="preserve"> the Department of Homeless Services to notifying elected officials and community boards for affected areas when an emergency homeless shelter contract is renewed</w:t>
      </w:r>
      <w:r w:rsidR="009B16FD">
        <w:rPr>
          <w:rFonts w:cs="Times New Roman"/>
          <w:szCs w:val="24"/>
        </w:rPr>
        <w:t xml:space="preserve">. </w:t>
      </w:r>
    </w:p>
    <w:p w14:paraId="1A4F0FAD" w14:textId="77777777" w:rsidR="008823EE" w:rsidRDefault="008823EE" w:rsidP="0041520B">
      <w:pPr>
        <w:pStyle w:val="NoSpacing"/>
        <w:jc w:val="both"/>
        <w:rPr>
          <w:rFonts w:cs="Times New Roman"/>
          <w:szCs w:val="24"/>
        </w:rPr>
      </w:pPr>
    </w:p>
    <w:p w14:paraId="66191E6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CB095AE" w14:textId="4E1BC015" w:rsidR="0041520B" w:rsidRPr="00A5189C" w:rsidRDefault="00220620" w:rsidP="006C314E">
      <w:pPr>
        <w:pStyle w:val="NoSpacing"/>
        <w:spacing w:before="80"/>
        <w:jc w:val="both"/>
        <w:rPr>
          <w:rFonts w:cs="Times New Roman"/>
          <w:szCs w:val="24"/>
        </w:rPr>
      </w:pPr>
      <w:r>
        <w:rPr>
          <w:rFonts w:cs="Times New Roman"/>
          <w:szCs w:val="24"/>
        </w:rPr>
        <w:t>180 days after becoming law</w:t>
      </w:r>
    </w:p>
    <w:p w14:paraId="4D6B37DC" w14:textId="77777777" w:rsidR="00D92C74" w:rsidRDefault="00D92C74" w:rsidP="0041520B"/>
    <w:p w14:paraId="254AD24F"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272DCF1" w14:textId="53FF5279"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Content>
          <w:r w:rsidR="005808C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B92E4E3" w14:textId="2554D472"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3E083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D63C26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726303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F14109B"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FCE02B7" w14:textId="77777777" w:rsidR="00A5189C" w:rsidRDefault="00A5189C" w:rsidP="008823EE">
      <w:pPr>
        <w:pStyle w:val="NoSpacing"/>
        <w:jc w:val="both"/>
        <w:rPr>
          <w:rStyle w:val="apple-style-span"/>
          <w:b/>
          <w:bCs/>
          <w:szCs w:val="24"/>
        </w:rPr>
      </w:pPr>
    </w:p>
    <w:p w14:paraId="4D4B22C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682600B" w14:textId="77777777" w:rsidR="006C314E" w:rsidRPr="00AC5EE7" w:rsidRDefault="006C314E" w:rsidP="008823EE">
      <w:pPr>
        <w:pStyle w:val="NoSpacing"/>
        <w:jc w:val="both"/>
        <w:rPr>
          <w:rStyle w:val="apple-style-span"/>
          <w:sz w:val="18"/>
          <w:szCs w:val="18"/>
        </w:rPr>
      </w:pPr>
    </w:p>
    <w:p w14:paraId="709BD113" w14:textId="77777777" w:rsidR="009C0093" w:rsidRPr="009C0093" w:rsidRDefault="009C0093" w:rsidP="009C0093">
      <w:pPr>
        <w:rPr>
          <w:sz w:val="18"/>
          <w:szCs w:val="18"/>
        </w:rPr>
      </w:pPr>
      <w:r w:rsidRPr="009C0093">
        <w:rPr>
          <w:sz w:val="18"/>
          <w:szCs w:val="18"/>
        </w:rPr>
        <w:t>ACK/SM</w:t>
      </w:r>
    </w:p>
    <w:p w14:paraId="24B0C97A" w14:textId="77777777" w:rsidR="009C0093" w:rsidRPr="009C0093" w:rsidRDefault="009C0093" w:rsidP="009C0093">
      <w:pPr>
        <w:rPr>
          <w:sz w:val="18"/>
          <w:szCs w:val="18"/>
        </w:rPr>
      </w:pPr>
      <w:r w:rsidRPr="009C0093">
        <w:rPr>
          <w:sz w:val="18"/>
          <w:szCs w:val="18"/>
        </w:rPr>
        <w:t>LS #16801</w:t>
      </w:r>
    </w:p>
    <w:p w14:paraId="2D2E25AA" w14:textId="77777777" w:rsidR="009C0093" w:rsidRPr="009C0093" w:rsidRDefault="009C0093" w:rsidP="009C0093">
      <w:pPr>
        <w:rPr>
          <w:sz w:val="18"/>
          <w:szCs w:val="18"/>
        </w:rPr>
      </w:pPr>
      <w:r w:rsidRPr="009C0093">
        <w:rPr>
          <w:sz w:val="18"/>
          <w:szCs w:val="18"/>
        </w:rPr>
        <w:t>Int. #1166-2025</w:t>
      </w:r>
    </w:p>
    <w:p w14:paraId="373FDD96" w14:textId="5E67A427" w:rsidR="00B32C52" w:rsidRPr="009B7689" w:rsidRDefault="009C0093" w:rsidP="009C0093">
      <w:pPr>
        <w:rPr>
          <w:sz w:val="18"/>
          <w:szCs w:val="18"/>
        </w:rPr>
      </w:pPr>
      <w:r w:rsidRPr="009C0093">
        <w:rPr>
          <w:sz w:val="18"/>
          <w:szCs w:val="18"/>
        </w:rPr>
        <w:t>1/6/2026 10:43 AM</w:t>
      </w:r>
      <w:r w:rsidR="00AD5C82">
        <w:rPr>
          <w:sz w:val="18"/>
          <w:szCs w:val="18"/>
        </w:rPr>
        <w:t xml:space="preserve"> </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A8845" w14:textId="77777777" w:rsidR="00A923A7" w:rsidRDefault="00A923A7" w:rsidP="00272634">
      <w:r>
        <w:separator/>
      </w:r>
    </w:p>
  </w:endnote>
  <w:endnote w:type="continuationSeparator" w:id="0">
    <w:p w14:paraId="6170450B" w14:textId="77777777" w:rsidR="00A923A7" w:rsidRDefault="00A923A7"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4273A" w14:textId="77777777" w:rsidR="00A923A7" w:rsidRDefault="00A923A7" w:rsidP="00272634">
      <w:r>
        <w:separator/>
      </w:r>
    </w:p>
  </w:footnote>
  <w:footnote w:type="continuationSeparator" w:id="0">
    <w:p w14:paraId="33F42E93" w14:textId="77777777" w:rsidR="00A923A7" w:rsidRDefault="00A923A7"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9771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4838718">
    <w:abstractNumId w:val="0"/>
  </w:num>
  <w:num w:numId="2" w16cid:durableId="2063363307">
    <w:abstractNumId w:val="2"/>
  </w:num>
  <w:num w:numId="3" w16cid:durableId="16546817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8F47D7"/>
    <w:rsid w:val="00006640"/>
    <w:rsid w:val="0004593B"/>
    <w:rsid w:val="000765AF"/>
    <w:rsid w:val="00080B67"/>
    <w:rsid w:val="000E4F15"/>
    <w:rsid w:val="000F2035"/>
    <w:rsid w:val="00102355"/>
    <w:rsid w:val="0010786F"/>
    <w:rsid w:val="00110CBB"/>
    <w:rsid w:val="00112DEB"/>
    <w:rsid w:val="00120840"/>
    <w:rsid w:val="001218E3"/>
    <w:rsid w:val="00134583"/>
    <w:rsid w:val="001349AE"/>
    <w:rsid w:val="0017748E"/>
    <w:rsid w:val="001A5A11"/>
    <w:rsid w:val="001E3407"/>
    <w:rsid w:val="00216A92"/>
    <w:rsid w:val="00220620"/>
    <w:rsid w:val="00220726"/>
    <w:rsid w:val="00227860"/>
    <w:rsid w:val="00237FE4"/>
    <w:rsid w:val="00272634"/>
    <w:rsid w:val="002736D8"/>
    <w:rsid w:val="00280047"/>
    <w:rsid w:val="00280543"/>
    <w:rsid w:val="00286C26"/>
    <w:rsid w:val="002B309C"/>
    <w:rsid w:val="002D78A5"/>
    <w:rsid w:val="002F32BE"/>
    <w:rsid w:val="002F43C9"/>
    <w:rsid w:val="00314831"/>
    <w:rsid w:val="00325C73"/>
    <w:rsid w:val="0033433B"/>
    <w:rsid w:val="00345D79"/>
    <w:rsid w:val="0035723D"/>
    <w:rsid w:val="003A304F"/>
    <w:rsid w:val="003B6AF2"/>
    <w:rsid w:val="003D6D23"/>
    <w:rsid w:val="003E083C"/>
    <w:rsid w:val="003E2F46"/>
    <w:rsid w:val="003E57E6"/>
    <w:rsid w:val="0041520B"/>
    <w:rsid w:val="00424E79"/>
    <w:rsid w:val="00474067"/>
    <w:rsid w:val="004B589D"/>
    <w:rsid w:val="004C1E5C"/>
    <w:rsid w:val="004E03E0"/>
    <w:rsid w:val="005021D5"/>
    <w:rsid w:val="00512FB5"/>
    <w:rsid w:val="005331A0"/>
    <w:rsid w:val="005601E0"/>
    <w:rsid w:val="00562EAB"/>
    <w:rsid w:val="00563377"/>
    <w:rsid w:val="00566A50"/>
    <w:rsid w:val="005808CB"/>
    <w:rsid w:val="00597FA2"/>
    <w:rsid w:val="005B1E8E"/>
    <w:rsid w:val="005C5FA1"/>
    <w:rsid w:val="005D07D2"/>
    <w:rsid w:val="005D7297"/>
    <w:rsid w:val="005E5537"/>
    <w:rsid w:val="005E60DC"/>
    <w:rsid w:val="00606846"/>
    <w:rsid w:val="00615680"/>
    <w:rsid w:val="00617310"/>
    <w:rsid w:val="00617ACE"/>
    <w:rsid w:val="006209CB"/>
    <w:rsid w:val="00622B98"/>
    <w:rsid w:val="00651D12"/>
    <w:rsid w:val="006B0536"/>
    <w:rsid w:val="006C314E"/>
    <w:rsid w:val="006D6294"/>
    <w:rsid w:val="006E793B"/>
    <w:rsid w:val="006F5093"/>
    <w:rsid w:val="00701FD6"/>
    <w:rsid w:val="0071643D"/>
    <w:rsid w:val="00751580"/>
    <w:rsid w:val="00781399"/>
    <w:rsid w:val="007863F3"/>
    <w:rsid w:val="00790BFE"/>
    <w:rsid w:val="0079494B"/>
    <w:rsid w:val="007E42F7"/>
    <w:rsid w:val="0082024D"/>
    <w:rsid w:val="00820C10"/>
    <w:rsid w:val="00837EB5"/>
    <w:rsid w:val="0086326E"/>
    <w:rsid w:val="008749A3"/>
    <w:rsid w:val="008823EE"/>
    <w:rsid w:val="008A4928"/>
    <w:rsid w:val="008F47D7"/>
    <w:rsid w:val="00916F85"/>
    <w:rsid w:val="009243C8"/>
    <w:rsid w:val="00932BFA"/>
    <w:rsid w:val="00957F28"/>
    <w:rsid w:val="00962A70"/>
    <w:rsid w:val="009654CB"/>
    <w:rsid w:val="0099608B"/>
    <w:rsid w:val="009B087E"/>
    <w:rsid w:val="009B16FD"/>
    <w:rsid w:val="009B7689"/>
    <w:rsid w:val="009C0093"/>
    <w:rsid w:val="009D3F0D"/>
    <w:rsid w:val="00A0603B"/>
    <w:rsid w:val="00A23AED"/>
    <w:rsid w:val="00A43861"/>
    <w:rsid w:val="00A465A4"/>
    <w:rsid w:val="00A5189C"/>
    <w:rsid w:val="00A54037"/>
    <w:rsid w:val="00A6526E"/>
    <w:rsid w:val="00A76C81"/>
    <w:rsid w:val="00A87143"/>
    <w:rsid w:val="00A9132D"/>
    <w:rsid w:val="00A923A7"/>
    <w:rsid w:val="00AB6EBE"/>
    <w:rsid w:val="00AC5EE7"/>
    <w:rsid w:val="00AD5C82"/>
    <w:rsid w:val="00AD7EC0"/>
    <w:rsid w:val="00AE4DE1"/>
    <w:rsid w:val="00AF56D8"/>
    <w:rsid w:val="00B01974"/>
    <w:rsid w:val="00B32C52"/>
    <w:rsid w:val="00B578BD"/>
    <w:rsid w:val="00B9759C"/>
    <w:rsid w:val="00BA1D4D"/>
    <w:rsid w:val="00BA4286"/>
    <w:rsid w:val="00BD2104"/>
    <w:rsid w:val="00BD51CA"/>
    <w:rsid w:val="00C015D4"/>
    <w:rsid w:val="00C20C57"/>
    <w:rsid w:val="00C20D76"/>
    <w:rsid w:val="00C22CDF"/>
    <w:rsid w:val="00C316D0"/>
    <w:rsid w:val="00C503B6"/>
    <w:rsid w:val="00C564A2"/>
    <w:rsid w:val="00C67FA9"/>
    <w:rsid w:val="00CC3989"/>
    <w:rsid w:val="00CC3F79"/>
    <w:rsid w:val="00CF1435"/>
    <w:rsid w:val="00D0018B"/>
    <w:rsid w:val="00D16BD0"/>
    <w:rsid w:val="00D25C62"/>
    <w:rsid w:val="00D442F8"/>
    <w:rsid w:val="00D74104"/>
    <w:rsid w:val="00D82974"/>
    <w:rsid w:val="00D92C74"/>
    <w:rsid w:val="00DA25D7"/>
    <w:rsid w:val="00DB46CB"/>
    <w:rsid w:val="00DD469A"/>
    <w:rsid w:val="00DF0F3E"/>
    <w:rsid w:val="00E3518C"/>
    <w:rsid w:val="00E37303"/>
    <w:rsid w:val="00E444FF"/>
    <w:rsid w:val="00E47F9F"/>
    <w:rsid w:val="00EB4C0F"/>
    <w:rsid w:val="00EF0E87"/>
    <w:rsid w:val="00F21FC5"/>
    <w:rsid w:val="00F42BA3"/>
    <w:rsid w:val="00F4558B"/>
    <w:rsid w:val="00F51D32"/>
    <w:rsid w:val="00F6125C"/>
    <w:rsid w:val="00F656F0"/>
    <w:rsid w:val="00F74B3D"/>
    <w:rsid w:val="00F8773C"/>
    <w:rsid w:val="00FE08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6B507"/>
  <w15:docId w15:val="{FF1D6F58-FB62-BB46-9CF1-D6459FB8A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220620"/>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Delancey, Thaddea</cp:lastModifiedBy>
  <cp:revision>4</cp:revision>
  <cp:lastPrinted>2018-02-28T16:57:00Z</cp:lastPrinted>
  <dcterms:created xsi:type="dcterms:W3CDTF">2026-02-10T20:40:00Z</dcterms:created>
  <dcterms:modified xsi:type="dcterms:W3CDTF">2026-02-11T15:35:00Z</dcterms:modified>
</cp:coreProperties>
</file>