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52DDB5EB" w14:textId="2BB3FB4D" w:rsidR="0041520B" w:rsidRPr="00A5189C" w:rsidRDefault="00C5315F" w:rsidP="006C314E">
      <w:pPr>
        <w:pStyle w:val="NoSpacing"/>
        <w:spacing w:before="80"/>
        <w:jc w:val="both"/>
        <w:rPr>
          <w:rFonts w:ascii="Times New Roman" w:hAnsi="Times New Roman" w:cs="Times New Roman"/>
          <w:sz w:val="24"/>
          <w:szCs w:val="24"/>
        </w:rPr>
      </w:pPr>
      <w:r w:rsidRPr="26AB2CD3">
        <w:rPr>
          <w:rFonts w:ascii="Times New Roman" w:hAnsi="Times New Roman" w:cs="Times New Roman"/>
          <w:sz w:val="24"/>
          <w:szCs w:val="24"/>
        </w:rPr>
        <w:t>Int. No.</w:t>
      </w:r>
      <w:r w:rsidR="006C7C66" w:rsidRPr="26AB2CD3">
        <w:rPr>
          <w:rFonts w:ascii="Times New Roman" w:hAnsi="Times New Roman" w:cs="Times New Roman"/>
          <w:sz w:val="24"/>
          <w:szCs w:val="24"/>
        </w:rPr>
        <w:t xml:space="preserve"> </w:t>
      </w:r>
      <w:r w:rsidR="00E75353">
        <w:rPr>
          <w:rFonts w:ascii="Times New Roman" w:hAnsi="Times New Roman" w:cs="Times New Roman"/>
          <w:sz w:val="24"/>
          <w:szCs w:val="24"/>
        </w:rPr>
        <w:t>520</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3A562537" w14:textId="0D0BD049" w:rsidR="00B5459F" w:rsidRDefault="00B5459F" w:rsidP="00B5459F">
      <w:pPr>
        <w:autoSpaceDE w:val="0"/>
        <w:autoSpaceDN w:val="0"/>
        <w:adjustRightInd w:val="0"/>
        <w:jc w:val="both"/>
        <w:rPr>
          <w:rFonts w:eastAsiaTheme="minorHAnsi"/>
          <w:szCs w:val="24"/>
        </w:rPr>
      </w:pPr>
      <w:r>
        <w:rPr>
          <w:rFonts w:eastAsiaTheme="minorHAnsi"/>
          <w:szCs w:val="24"/>
        </w:rPr>
        <w:t xml:space="preserve">By </w:t>
      </w:r>
      <w:r w:rsidR="00F13BD2">
        <w:t>Council Member De La Rosa</w:t>
      </w:r>
    </w:p>
    <w:p w14:paraId="504A688D" w14:textId="77777777" w:rsidR="008220FC" w:rsidRDefault="008220FC" w:rsidP="313F624E">
      <w:pPr>
        <w:jc w:val="both"/>
        <w:rPr>
          <w:rFonts w:eastAsiaTheme="minorEastAsia"/>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5AA81FA" w14:textId="59D3B49C" w:rsidR="0041520B" w:rsidRPr="000C6922" w:rsidRDefault="000C6922" w:rsidP="00C20D76">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A local </w:t>
      </w:r>
      <w:r w:rsidRPr="000C6922">
        <w:rPr>
          <w:rFonts w:ascii="Times New Roman" w:hAnsi="Times New Roman" w:cs="Times New Roman"/>
          <w:sz w:val="24"/>
          <w:szCs w:val="24"/>
        </w:rPr>
        <w:t xml:space="preserve">law to amend the </w:t>
      </w:r>
      <w:sdt>
        <w:sdtPr>
          <w:rPr>
            <w:rFonts w:ascii="Times New Roman" w:hAnsi="Times New Roman" w:cs="Times New Roman"/>
            <w:sz w:val="24"/>
            <w:szCs w:val="24"/>
          </w:rPr>
          <w:id w:val="1993222445"/>
          <w:placeholder>
            <w:docPart w:val="0A2E837753874E4FAAFF08BC4205F4E0"/>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building code" w:value="New York city building code"/>
          </w:dropDownList>
        </w:sdtPr>
        <w:sdtEndPr/>
        <w:sdtContent>
          <w:r w:rsidRPr="000C6922">
            <w:rPr>
              <w:rFonts w:ascii="Times New Roman" w:hAnsi="Times New Roman" w:cs="Times New Roman"/>
              <w:sz w:val="24"/>
              <w:szCs w:val="24"/>
            </w:rPr>
            <w:t>administrative code of the city of New York</w:t>
          </w:r>
        </w:sdtContent>
      </w:sdt>
      <w:r w:rsidRPr="000C6922">
        <w:rPr>
          <w:rFonts w:ascii="Times New Roman" w:hAnsi="Times New Roman" w:cs="Times New Roman"/>
          <w:sz w:val="24"/>
          <w:szCs w:val="24"/>
        </w:rPr>
        <w:t>, in relation to the provision of union membership guidance for public-sector employees in New York City</w:t>
      </w:r>
    </w:p>
    <w:p w14:paraId="2C76617B" w14:textId="6499E66D"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041022B" w14:textId="62DF5DC9" w:rsidR="00617310" w:rsidRDefault="000C6922" w:rsidP="000C6922">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 xml:space="preserve">This proposed legislation would require the Department of Citywide Administrative Services (DCAS) to produce and distribute </w:t>
      </w:r>
      <w:proofErr w:type="gramStart"/>
      <w:r>
        <w:rPr>
          <w:rFonts w:ascii="Times New Roman" w:hAnsi="Times New Roman" w:cs="Times New Roman"/>
          <w:sz w:val="24"/>
          <w:szCs w:val="24"/>
        </w:rPr>
        <w:t>to city employees a pamphlet</w:t>
      </w:r>
      <w:proofErr w:type="gramEnd"/>
      <w:r>
        <w:rPr>
          <w:rFonts w:ascii="Times New Roman" w:hAnsi="Times New Roman" w:cs="Times New Roman"/>
          <w:sz w:val="24"/>
          <w:szCs w:val="24"/>
        </w:rPr>
        <w:t xml:space="preserve"> outlining the benefits of union membership and explain changes and provide clarity to city agencies and employees about the recent Supreme Court decision </w:t>
      </w:r>
      <w:r>
        <w:rPr>
          <w:rFonts w:ascii="Times New Roman" w:hAnsi="Times New Roman" w:cs="Times New Roman"/>
          <w:i/>
          <w:sz w:val="24"/>
          <w:szCs w:val="24"/>
        </w:rPr>
        <w:t xml:space="preserve">Janus v. AFSCME Council 31. </w:t>
      </w:r>
      <w:r>
        <w:rPr>
          <w:rFonts w:ascii="Times New Roman" w:hAnsi="Times New Roman" w:cs="Times New Roman"/>
          <w:sz w:val="24"/>
          <w:szCs w:val="24"/>
        </w:rPr>
        <w:t xml:space="preserve">This Court decision held that no public sector employee, having refused membership in a trade union, may be compelled to pay union dues to said union. </w:t>
      </w:r>
    </w:p>
    <w:p w14:paraId="1B54ADBC" w14:textId="3FABDC0F" w:rsidR="008823EE" w:rsidRDefault="008823EE" w:rsidP="0041520B">
      <w:pPr>
        <w:pStyle w:val="NoSpacing"/>
        <w:jc w:val="both"/>
        <w:rPr>
          <w:rFonts w:ascii="Times New Roman" w:hAnsi="Times New Roman" w:cs="Times New Roman"/>
          <w:sz w:val="24"/>
          <w:szCs w:val="24"/>
        </w:rPr>
      </w:pPr>
    </w:p>
    <w:p w14:paraId="38BA7D3F"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1A99C85C" w14:textId="2F8D9217" w:rsidR="0041520B" w:rsidRPr="00A5189C" w:rsidRDefault="000C6922"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This local law takes effect 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E7535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627E08C" w:rsidR="002B309C" w:rsidRPr="002B309C" w:rsidRDefault="00E7535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E7535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E7535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E7535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Pr="00C5315F" w:rsidRDefault="008823EE" w:rsidP="008823EE">
      <w:pPr>
        <w:pStyle w:val="NoSpacing"/>
        <w:jc w:val="both"/>
        <w:rPr>
          <w:rStyle w:val="apple-style-span"/>
          <w:rFonts w:ascii="Times New Roman" w:hAnsi="Times New Roman"/>
          <w:sz w:val="18"/>
          <w:szCs w:val="18"/>
        </w:rPr>
      </w:pPr>
      <w:r w:rsidRPr="00C5315F">
        <w:rPr>
          <w:rStyle w:val="apple-style-span"/>
          <w:rFonts w:ascii="Times New Roman" w:hAnsi="Times New Roman"/>
          <w:b/>
          <w:bCs/>
          <w:sz w:val="18"/>
          <w:szCs w:val="18"/>
        </w:rPr>
        <w:t>Note:</w:t>
      </w:r>
      <w:r w:rsidRPr="00C5315F">
        <w:rPr>
          <w:rStyle w:val="apple-style-span"/>
          <w:rFonts w:ascii="Times New Roman" w:hAnsi="Times New Roman"/>
          <w:sz w:val="18"/>
          <w:szCs w:val="18"/>
        </w:rPr>
        <w:t xml:space="preserve"> In the full bill text online at legistar.council.nyc.gov, language in proposed consolidated laws that </w:t>
      </w:r>
      <w:proofErr w:type="gramStart"/>
      <w:r w:rsidRPr="00C5315F">
        <w:rPr>
          <w:rStyle w:val="apple-style-span"/>
          <w:rFonts w:ascii="Times New Roman" w:hAnsi="Times New Roman"/>
          <w:sz w:val="18"/>
          <w:szCs w:val="18"/>
        </w:rPr>
        <w:t>is</w:t>
      </w:r>
      <w:proofErr w:type="gramEnd"/>
      <w:r w:rsidRPr="00C5315F">
        <w:rPr>
          <w:rStyle w:val="apple-style-span"/>
          <w:rFonts w:ascii="Times New Roman" w:hAnsi="Times New Roman"/>
          <w:sz w:val="18"/>
          <w:szCs w:val="18"/>
        </w:rPr>
        <w:t xml:space="preserve"> enclosed by [brackets] would be deleted, and language that is </w:t>
      </w:r>
      <w:r w:rsidRPr="00C5315F">
        <w:rPr>
          <w:rStyle w:val="apple-style-span"/>
          <w:rFonts w:ascii="Times New Roman" w:hAnsi="Times New Roman"/>
          <w:sz w:val="18"/>
          <w:szCs w:val="18"/>
          <w:u w:val="single"/>
        </w:rPr>
        <w:t>underlined</w:t>
      </w:r>
      <w:r w:rsidRPr="00C5315F">
        <w:rPr>
          <w:rStyle w:val="apple-style-span"/>
          <w:rFonts w:ascii="Times New Roman" w:hAnsi="Times New Roman"/>
          <w:sz w:val="18"/>
          <w:szCs w:val="18"/>
        </w:rPr>
        <w:t xml:space="preserve"> would be new. Language in proposed unconsolidated laws, in contrast, will not have brackets or </w:t>
      </w:r>
      <w:proofErr w:type="gramStart"/>
      <w:r w:rsidRPr="00C5315F">
        <w:rPr>
          <w:rStyle w:val="apple-style-span"/>
          <w:rFonts w:ascii="Times New Roman" w:hAnsi="Times New Roman"/>
          <w:sz w:val="18"/>
          <w:szCs w:val="18"/>
        </w:rPr>
        <w:t>underlining</w:t>
      </w:r>
      <w:proofErr w:type="gramEnd"/>
      <w:r w:rsidRPr="00C5315F">
        <w:rPr>
          <w:rStyle w:val="apple-style-span"/>
          <w:rFonts w:ascii="Times New Roman" w:hAnsi="Times New Roman"/>
          <w:sz w:val="18"/>
          <w:szCs w:val="18"/>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50F7A7AB" w14:textId="77777777" w:rsidR="00C03740" w:rsidRPr="00982ACB" w:rsidRDefault="00C03740" w:rsidP="00C03740">
      <w:pPr>
        <w:rPr>
          <w:sz w:val="18"/>
          <w:szCs w:val="18"/>
        </w:rPr>
      </w:pPr>
      <w:r w:rsidRPr="00982ACB">
        <w:rPr>
          <w:sz w:val="18"/>
          <w:szCs w:val="18"/>
        </w:rPr>
        <w:t>SIL</w:t>
      </w:r>
    </w:p>
    <w:p w14:paraId="47E83884" w14:textId="77777777" w:rsidR="00C03740" w:rsidRDefault="00C03740" w:rsidP="00C03740">
      <w:pPr>
        <w:rPr>
          <w:sz w:val="18"/>
          <w:szCs w:val="18"/>
        </w:rPr>
      </w:pPr>
      <w:r>
        <w:rPr>
          <w:sz w:val="18"/>
          <w:szCs w:val="18"/>
        </w:rPr>
        <w:t>LS #8552</w:t>
      </w:r>
    </w:p>
    <w:p w14:paraId="32CD0149" w14:textId="77777777" w:rsidR="00C03740" w:rsidRPr="00982ACB" w:rsidRDefault="00C03740" w:rsidP="00C03740">
      <w:pPr>
        <w:rPr>
          <w:sz w:val="18"/>
          <w:szCs w:val="18"/>
        </w:rPr>
      </w:pPr>
      <w:proofErr w:type="gramStart"/>
      <w:r>
        <w:rPr>
          <w:sz w:val="18"/>
          <w:szCs w:val="18"/>
        </w:rPr>
        <w:t>Int. #</w:t>
      </w:r>
      <w:proofErr w:type="gramEnd"/>
      <w:r>
        <w:rPr>
          <w:sz w:val="18"/>
          <w:szCs w:val="18"/>
        </w:rPr>
        <w:t>0665-2024</w:t>
      </w:r>
    </w:p>
    <w:p w14:paraId="7DB7257B" w14:textId="77777777" w:rsidR="00C03740" w:rsidRDefault="00C03740" w:rsidP="00C03740">
      <w:pPr>
        <w:rPr>
          <w:sz w:val="18"/>
          <w:szCs w:val="18"/>
        </w:rPr>
      </w:pPr>
      <w:r>
        <w:rPr>
          <w:sz w:val="18"/>
          <w:szCs w:val="18"/>
        </w:rPr>
        <w:t>1/6/2026 8:27 AM</w:t>
      </w:r>
    </w:p>
    <w:p w14:paraId="3854A4D7" w14:textId="4359394A" w:rsidR="006C314E" w:rsidRPr="00C5315F" w:rsidRDefault="006C314E" w:rsidP="00C03740">
      <w:pPr>
        <w:rPr>
          <w:sz w:val="18"/>
          <w:szCs w:val="18"/>
        </w:rPr>
      </w:pPr>
    </w:p>
    <w:sectPr w:rsidR="006C314E" w:rsidRPr="00C5315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5DF2B" w14:textId="77777777" w:rsidR="00356286" w:rsidRDefault="00356286" w:rsidP="00272634">
      <w:r>
        <w:separator/>
      </w:r>
    </w:p>
  </w:endnote>
  <w:endnote w:type="continuationSeparator" w:id="0">
    <w:p w14:paraId="6F0755F6" w14:textId="77777777" w:rsidR="00356286" w:rsidRDefault="0035628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95CE6" w14:textId="77777777" w:rsidR="00356286" w:rsidRDefault="00356286" w:rsidP="00272634">
      <w:r>
        <w:separator/>
      </w:r>
    </w:p>
  </w:footnote>
  <w:footnote w:type="continuationSeparator" w:id="0">
    <w:p w14:paraId="63D268CE" w14:textId="77777777" w:rsidR="00356286" w:rsidRDefault="0035628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7789527">
    <w:abstractNumId w:val="0"/>
  </w:num>
  <w:num w:numId="2" w16cid:durableId="148637331">
    <w:abstractNumId w:val="2"/>
  </w:num>
  <w:num w:numId="3" w16cid:durableId="1479686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B08"/>
    <w:rsid w:val="00006640"/>
    <w:rsid w:val="00050ED6"/>
    <w:rsid w:val="000765AF"/>
    <w:rsid w:val="00080B67"/>
    <w:rsid w:val="00082336"/>
    <w:rsid w:val="00096204"/>
    <w:rsid w:val="000C6922"/>
    <w:rsid w:val="000E4F15"/>
    <w:rsid w:val="0010786F"/>
    <w:rsid w:val="001244B6"/>
    <w:rsid w:val="00134583"/>
    <w:rsid w:val="001349AE"/>
    <w:rsid w:val="001E3407"/>
    <w:rsid w:val="00216A92"/>
    <w:rsid w:val="00220726"/>
    <w:rsid w:val="00235B9E"/>
    <w:rsid w:val="00261BA2"/>
    <w:rsid w:val="00272634"/>
    <w:rsid w:val="00280543"/>
    <w:rsid w:val="002B309C"/>
    <w:rsid w:val="002D78A5"/>
    <w:rsid w:val="00314831"/>
    <w:rsid w:val="00356286"/>
    <w:rsid w:val="003A304F"/>
    <w:rsid w:val="003E2F46"/>
    <w:rsid w:val="003E57E6"/>
    <w:rsid w:val="0041520B"/>
    <w:rsid w:val="00424E79"/>
    <w:rsid w:val="0044165C"/>
    <w:rsid w:val="00474067"/>
    <w:rsid w:val="004A683E"/>
    <w:rsid w:val="004B589D"/>
    <w:rsid w:val="004C2497"/>
    <w:rsid w:val="004C31E1"/>
    <w:rsid w:val="00500EC4"/>
    <w:rsid w:val="005021D5"/>
    <w:rsid w:val="00510910"/>
    <w:rsid w:val="00512FB5"/>
    <w:rsid w:val="005331A0"/>
    <w:rsid w:val="00562721"/>
    <w:rsid w:val="00563377"/>
    <w:rsid w:val="005653D0"/>
    <w:rsid w:val="005B1E8E"/>
    <w:rsid w:val="005E5537"/>
    <w:rsid w:val="00615680"/>
    <w:rsid w:val="00617310"/>
    <w:rsid w:val="00651D12"/>
    <w:rsid w:val="006571A1"/>
    <w:rsid w:val="006B3CB3"/>
    <w:rsid w:val="006C314E"/>
    <w:rsid w:val="006C7C66"/>
    <w:rsid w:val="006F5093"/>
    <w:rsid w:val="00751580"/>
    <w:rsid w:val="007601E7"/>
    <w:rsid w:val="007743EC"/>
    <w:rsid w:val="007762DF"/>
    <w:rsid w:val="00781399"/>
    <w:rsid w:val="008004BC"/>
    <w:rsid w:val="0082024D"/>
    <w:rsid w:val="00820C10"/>
    <w:rsid w:val="008220FC"/>
    <w:rsid w:val="00837EB5"/>
    <w:rsid w:val="00854CA9"/>
    <w:rsid w:val="008823EE"/>
    <w:rsid w:val="008F6DBB"/>
    <w:rsid w:val="0090765F"/>
    <w:rsid w:val="00912177"/>
    <w:rsid w:val="009243C8"/>
    <w:rsid w:val="00932BFA"/>
    <w:rsid w:val="00962A70"/>
    <w:rsid w:val="009B087E"/>
    <w:rsid w:val="00A0603B"/>
    <w:rsid w:val="00A2604A"/>
    <w:rsid w:val="00A5180D"/>
    <w:rsid w:val="00A5189C"/>
    <w:rsid w:val="00A54037"/>
    <w:rsid w:val="00A87143"/>
    <w:rsid w:val="00AF56D8"/>
    <w:rsid w:val="00B5459F"/>
    <w:rsid w:val="00B578BD"/>
    <w:rsid w:val="00B9759C"/>
    <w:rsid w:val="00BA1D4D"/>
    <w:rsid w:val="00BC064F"/>
    <w:rsid w:val="00BC6E01"/>
    <w:rsid w:val="00BD2104"/>
    <w:rsid w:val="00BD51CA"/>
    <w:rsid w:val="00BF40E9"/>
    <w:rsid w:val="00BF4155"/>
    <w:rsid w:val="00C03740"/>
    <w:rsid w:val="00C20C57"/>
    <w:rsid w:val="00C20D76"/>
    <w:rsid w:val="00C22CDF"/>
    <w:rsid w:val="00C5315F"/>
    <w:rsid w:val="00C55E98"/>
    <w:rsid w:val="00C564A2"/>
    <w:rsid w:val="00C67FA9"/>
    <w:rsid w:val="00CA24F8"/>
    <w:rsid w:val="00CA5AD8"/>
    <w:rsid w:val="00CB12BF"/>
    <w:rsid w:val="00CC3989"/>
    <w:rsid w:val="00CD3EC6"/>
    <w:rsid w:val="00CF7C84"/>
    <w:rsid w:val="00D0018B"/>
    <w:rsid w:val="00D74104"/>
    <w:rsid w:val="00D92C74"/>
    <w:rsid w:val="00DA25D7"/>
    <w:rsid w:val="00DB46CB"/>
    <w:rsid w:val="00E11A95"/>
    <w:rsid w:val="00E22F4D"/>
    <w:rsid w:val="00E3518C"/>
    <w:rsid w:val="00E444FF"/>
    <w:rsid w:val="00E75353"/>
    <w:rsid w:val="00EF0E87"/>
    <w:rsid w:val="00F105B7"/>
    <w:rsid w:val="00F13BD2"/>
    <w:rsid w:val="00F45211"/>
    <w:rsid w:val="00F4558B"/>
    <w:rsid w:val="00F51D32"/>
    <w:rsid w:val="00F74B3D"/>
    <w:rsid w:val="00F8773C"/>
    <w:rsid w:val="00FB2D3D"/>
    <w:rsid w:val="00FB4A11"/>
    <w:rsid w:val="00FE59CF"/>
    <w:rsid w:val="00FF19A4"/>
    <w:rsid w:val="26AB2CD3"/>
    <w:rsid w:val="2E145962"/>
    <w:rsid w:val="313F624E"/>
    <w:rsid w:val="5BC7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326">
      <w:bodyDiv w:val="1"/>
      <w:marLeft w:val="0"/>
      <w:marRight w:val="0"/>
      <w:marTop w:val="0"/>
      <w:marBottom w:val="0"/>
      <w:divBdr>
        <w:top w:val="none" w:sz="0" w:space="0" w:color="auto"/>
        <w:left w:val="none" w:sz="0" w:space="0" w:color="auto"/>
        <w:bottom w:val="none" w:sz="0" w:space="0" w:color="auto"/>
        <w:right w:val="none" w:sz="0" w:space="0" w:color="auto"/>
      </w:divBdr>
    </w:div>
    <w:div w:id="102617977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2E837753874E4FAAFF08BC4205F4E0"/>
        <w:category>
          <w:name w:val="General"/>
          <w:gallery w:val="placeholder"/>
        </w:category>
        <w:types>
          <w:type w:val="bbPlcHdr"/>
        </w:types>
        <w:behaviors>
          <w:behavior w:val="content"/>
        </w:behaviors>
        <w:guid w:val="{536D6D11-F9DC-40FE-A8D4-DEACF5766471}"/>
      </w:docPartPr>
      <w:docPartBody>
        <w:p w:rsidR="00EC50FD" w:rsidRDefault="006571A1" w:rsidP="006571A1">
          <w:pPr>
            <w:pStyle w:val="0A2E837753874E4FAAFF08BC4205F4E0"/>
          </w:pPr>
          <w:r w:rsidRPr="00B8034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1A1"/>
    <w:rsid w:val="00061DDA"/>
    <w:rsid w:val="000D405C"/>
    <w:rsid w:val="00140CD7"/>
    <w:rsid w:val="00240682"/>
    <w:rsid w:val="005008B5"/>
    <w:rsid w:val="005612AF"/>
    <w:rsid w:val="00601645"/>
    <w:rsid w:val="006571A1"/>
    <w:rsid w:val="006D502B"/>
    <w:rsid w:val="006F7A36"/>
    <w:rsid w:val="007743EC"/>
    <w:rsid w:val="00796517"/>
    <w:rsid w:val="008E1D3A"/>
    <w:rsid w:val="009A19E3"/>
    <w:rsid w:val="009D48A5"/>
    <w:rsid w:val="00B414BB"/>
    <w:rsid w:val="00BD03DD"/>
    <w:rsid w:val="00BF754F"/>
    <w:rsid w:val="00C04B65"/>
    <w:rsid w:val="00CD1E11"/>
    <w:rsid w:val="00E22F4D"/>
    <w:rsid w:val="00EC50FD"/>
    <w:rsid w:val="00F20212"/>
    <w:rsid w:val="00FA1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71A1"/>
    <w:rPr>
      <w:color w:val="808080"/>
    </w:rPr>
  </w:style>
  <w:style w:type="paragraph" w:customStyle="1" w:styleId="0A2E837753874E4FAAFF08BC4205F4E0">
    <w:name w:val="0A2E837753874E4FAAFF08BC4205F4E0"/>
    <w:rsid w:val="00657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1647</Characters>
  <Application>Microsoft Office Word</Application>
  <DocSecurity>4</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2</cp:revision>
  <cp:lastPrinted>2019-01-31T00:52:00Z</cp:lastPrinted>
  <dcterms:created xsi:type="dcterms:W3CDTF">2026-02-27T21:40:00Z</dcterms:created>
  <dcterms:modified xsi:type="dcterms:W3CDTF">2026-02-27T21:40:00Z</dcterms:modified>
</cp:coreProperties>
</file>