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8BFAF"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30D8BFB0"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30D8BFB1" w14:textId="38D7FA46" w:rsidR="0041520B" w:rsidRPr="00A5189C" w:rsidRDefault="0004593B" w:rsidP="006C314E">
      <w:pPr>
        <w:pStyle w:val="NoSpacing"/>
        <w:spacing w:before="80"/>
        <w:jc w:val="both"/>
        <w:rPr>
          <w:rFonts w:cs="Times New Roman"/>
          <w:szCs w:val="24"/>
        </w:rPr>
      </w:pPr>
      <w:r>
        <w:rPr>
          <w:rFonts w:cs="Times New Roman"/>
          <w:szCs w:val="24"/>
        </w:rPr>
        <w:t>Int. No.</w:t>
      </w:r>
      <w:r w:rsidR="009D54B3">
        <w:rPr>
          <w:rFonts w:cs="Times New Roman"/>
          <w:szCs w:val="24"/>
        </w:rPr>
        <w:t xml:space="preserve"> </w:t>
      </w:r>
      <w:r w:rsidR="003A0F06">
        <w:rPr>
          <w:rFonts w:cs="Times New Roman"/>
          <w:szCs w:val="24"/>
        </w:rPr>
        <w:t>183</w:t>
      </w:r>
    </w:p>
    <w:p w14:paraId="30D8BFB2" w14:textId="77777777" w:rsidR="0041520B" w:rsidRDefault="0041520B" w:rsidP="0041520B">
      <w:pPr>
        <w:pStyle w:val="NoSpacing"/>
        <w:jc w:val="both"/>
        <w:rPr>
          <w:rFonts w:cs="Times New Roman"/>
          <w:b/>
          <w:szCs w:val="24"/>
        </w:rPr>
      </w:pPr>
    </w:p>
    <w:p w14:paraId="30D8BFB3"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30D8BFB4" w14:textId="65300574" w:rsidR="004579CF" w:rsidRDefault="004579CF" w:rsidP="004579CF">
      <w:pPr>
        <w:autoSpaceDE w:val="0"/>
        <w:autoSpaceDN w:val="0"/>
        <w:adjustRightInd w:val="0"/>
        <w:jc w:val="both"/>
        <w:rPr>
          <w:rFonts w:eastAsiaTheme="minorHAnsi"/>
          <w:szCs w:val="24"/>
        </w:rPr>
      </w:pPr>
      <w:r>
        <w:rPr>
          <w:rFonts w:eastAsiaTheme="minorHAnsi"/>
          <w:szCs w:val="24"/>
        </w:rPr>
        <w:t>By Council Member</w:t>
      </w:r>
      <w:r w:rsidR="00E9644D">
        <w:rPr>
          <w:rFonts w:eastAsiaTheme="minorHAnsi"/>
          <w:szCs w:val="24"/>
        </w:rPr>
        <w:t xml:space="preserve"> </w:t>
      </w:r>
      <w:r w:rsidR="00E9644D" w:rsidRPr="00E9644D">
        <w:rPr>
          <w:rFonts w:eastAsiaTheme="minorHAnsi"/>
          <w:szCs w:val="24"/>
        </w:rPr>
        <w:t>Farías</w:t>
      </w:r>
    </w:p>
    <w:p w14:paraId="30D8BFB5" w14:textId="77777777" w:rsidR="009D1B9C" w:rsidRPr="003A304F" w:rsidRDefault="009D1B9C" w:rsidP="0041520B">
      <w:pPr>
        <w:pStyle w:val="NoSpacing"/>
        <w:jc w:val="both"/>
        <w:rPr>
          <w:rFonts w:cs="Times New Roman"/>
          <w:szCs w:val="24"/>
        </w:rPr>
      </w:pPr>
    </w:p>
    <w:p w14:paraId="30D8BFB6"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30D8BFB7" w14:textId="77777777" w:rsidR="0041520B" w:rsidRDefault="001218E3" w:rsidP="001218E3">
      <w:pPr>
        <w:pStyle w:val="BodyText"/>
        <w:spacing w:before="80" w:line="240" w:lineRule="auto"/>
        <w:ind w:firstLine="0"/>
      </w:pPr>
      <w:r>
        <w:t xml:space="preserve">A Local Law </w:t>
      </w:r>
      <w:r w:rsidR="008350C5">
        <w:t xml:space="preserve">to </w:t>
      </w:r>
      <w:r w:rsidR="008350C5" w:rsidRPr="00546EB8">
        <w:t>amend the administrative code of the c</w:t>
      </w:r>
      <w:r w:rsidR="00CD3421">
        <w:t xml:space="preserve">ity of New York, </w:t>
      </w:r>
      <w:r w:rsidR="00CD3421" w:rsidRPr="00546EB8">
        <w:t xml:space="preserve">in relation to </w:t>
      </w:r>
      <w:r w:rsidR="00CD3421">
        <w:t>notice requirements for food service establishment inspections</w:t>
      </w:r>
    </w:p>
    <w:p w14:paraId="30D8BFB8" w14:textId="77777777" w:rsidR="008823EE" w:rsidRDefault="008823EE" w:rsidP="0041520B">
      <w:pPr>
        <w:pStyle w:val="NoSpacing"/>
        <w:jc w:val="both"/>
        <w:rPr>
          <w:rFonts w:cs="Times New Roman"/>
          <w:szCs w:val="24"/>
        </w:rPr>
      </w:pPr>
    </w:p>
    <w:p w14:paraId="30D8BFB9"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30D8BFBA"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30D8BFBB" w14:textId="77777777" w:rsidR="0017748E" w:rsidRDefault="009D3F0D" w:rsidP="00CC3F79">
      <w:pPr>
        <w:pStyle w:val="NoSpacing"/>
        <w:spacing w:before="120"/>
        <w:jc w:val="both"/>
        <w:rPr>
          <w:rFonts w:cs="Times New Roman"/>
          <w:szCs w:val="24"/>
        </w:rPr>
      </w:pPr>
      <w:r>
        <w:rPr>
          <w:rFonts w:cs="Times New Roman"/>
          <w:szCs w:val="24"/>
        </w:rPr>
        <w:t xml:space="preserve">This bill </w:t>
      </w:r>
      <w:r w:rsidR="008350C5">
        <w:rPr>
          <w:rFonts w:cs="Times New Roman"/>
          <w:szCs w:val="24"/>
        </w:rPr>
        <w:t xml:space="preserve">would require </w:t>
      </w:r>
      <w:r w:rsidR="00224C85">
        <w:rPr>
          <w:rFonts w:cs="Times New Roman"/>
          <w:szCs w:val="24"/>
        </w:rPr>
        <w:t xml:space="preserve">the </w:t>
      </w:r>
      <w:r w:rsidR="008350C5">
        <w:rPr>
          <w:rFonts w:cs="Times New Roman"/>
          <w:szCs w:val="24"/>
        </w:rPr>
        <w:t>New York City</w:t>
      </w:r>
      <w:r w:rsidR="00224C85">
        <w:rPr>
          <w:rFonts w:cs="Times New Roman"/>
          <w:szCs w:val="24"/>
        </w:rPr>
        <w:t xml:space="preserve"> (City)</w:t>
      </w:r>
      <w:r w:rsidR="008350C5">
        <w:rPr>
          <w:rFonts w:cs="Times New Roman"/>
          <w:szCs w:val="24"/>
        </w:rPr>
        <w:t xml:space="preserve"> Department of Health and Mental Hygiene</w:t>
      </w:r>
      <w:r w:rsidR="00224C85">
        <w:rPr>
          <w:rFonts w:cs="Times New Roman"/>
          <w:szCs w:val="24"/>
        </w:rPr>
        <w:t xml:space="preserve"> (DOHMH)</w:t>
      </w:r>
      <w:r w:rsidR="008350C5">
        <w:rPr>
          <w:rFonts w:cs="Times New Roman"/>
          <w:szCs w:val="24"/>
        </w:rPr>
        <w:t xml:space="preserve"> to </w:t>
      </w:r>
      <w:r w:rsidR="00CD3421">
        <w:rPr>
          <w:rFonts w:cs="Times New Roman"/>
          <w:szCs w:val="24"/>
        </w:rPr>
        <w:t>provide at least 2 notices</w:t>
      </w:r>
      <w:r w:rsidR="00E521C0">
        <w:rPr>
          <w:rFonts w:cs="Times New Roman"/>
          <w:szCs w:val="24"/>
        </w:rPr>
        <w:t xml:space="preserve"> of inspection </w:t>
      </w:r>
      <w:r w:rsidR="00CD3421">
        <w:rPr>
          <w:rFonts w:cs="Times New Roman"/>
          <w:szCs w:val="24"/>
        </w:rPr>
        <w:t>to food service establishments prior to a sanitary inspection</w:t>
      </w:r>
      <w:r w:rsidR="00224C85">
        <w:rPr>
          <w:rFonts w:cs="Times New Roman"/>
          <w:szCs w:val="24"/>
        </w:rPr>
        <w:t xml:space="preserve"> conducted by a DOHMH food service establishment inspector</w:t>
      </w:r>
      <w:r w:rsidR="00CD3421">
        <w:rPr>
          <w:rFonts w:cs="Times New Roman"/>
          <w:szCs w:val="24"/>
        </w:rPr>
        <w:t>. The</w:t>
      </w:r>
      <w:r w:rsidR="00CD3421" w:rsidRPr="00CD3421">
        <w:rPr>
          <w:rFonts w:cs="Times New Roman"/>
          <w:szCs w:val="24"/>
        </w:rPr>
        <w:t xml:space="preserve"> </w:t>
      </w:r>
      <w:r w:rsidR="00CD3421">
        <w:rPr>
          <w:rFonts w:cs="Times New Roman"/>
          <w:szCs w:val="24"/>
        </w:rPr>
        <w:t>first notice would be issued</w:t>
      </w:r>
      <w:r w:rsidR="00CD3421" w:rsidRPr="00CD3421">
        <w:rPr>
          <w:rFonts w:cs="Times New Roman"/>
          <w:szCs w:val="24"/>
        </w:rPr>
        <w:t xml:space="preserve"> </w:t>
      </w:r>
      <w:r w:rsidR="00CD3421">
        <w:rPr>
          <w:rFonts w:cs="Times New Roman"/>
          <w:szCs w:val="24"/>
        </w:rPr>
        <w:t>between 1 to 5 months prior to an inspection, and a second notice would be issued between 3 to 6 weeks prior to an</w:t>
      </w:r>
      <w:r w:rsidR="00CD3421" w:rsidRPr="00CD3421">
        <w:rPr>
          <w:rFonts w:cs="Times New Roman"/>
          <w:szCs w:val="24"/>
        </w:rPr>
        <w:t xml:space="preserve"> insp</w:t>
      </w:r>
      <w:r w:rsidR="00224C85">
        <w:rPr>
          <w:rFonts w:cs="Times New Roman"/>
          <w:szCs w:val="24"/>
        </w:rPr>
        <w:t>ection. Th</w:t>
      </w:r>
      <w:r w:rsidR="00CD3421">
        <w:rPr>
          <w:rFonts w:cs="Times New Roman"/>
          <w:szCs w:val="24"/>
        </w:rPr>
        <w:t>e bill requires such notices to</w:t>
      </w:r>
      <w:r w:rsidR="00CD3421" w:rsidRPr="00CD3421">
        <w:rPr>
          <w:rFonts w:cs="Times New Roman"/>
          <w:szCs w:val="24"/>
        </w:rPr>
        <w:t xml:space="preserve"> include information and re</w:t>
      </w:r>
      <w:r w:rsidR="00CD3421">
        <w:rPr>
          <w:rFonts w:cs="Times New Roman"/>
          <w:szCs w:val="24"/>
        </w:rPr>
        <w:t>sources for food service establishments to prepare for inspections, as well as information</w:t>
      </w:r>
      <w:r w:rsidR="00CD3421" w:rsidRPr="00CD3421">
        <w:rPr>
          <w:rFonts w:cs="Times New Roman"/>
          <w:szCs w:val="24"/>
        </w:rPr>
        <w:t xml:space="preserve"> refer</w:t>
      </w:r>
      <w:r w:rsidR="00CD3421">
        <w:rPr>
          <w:rFonts w:cs="Times New Roman"/>
          <w:szCs w:val="24"/>
        </w:rPr>
        <w:t>ring such establishments businesses to no-cost</w:t>
      </w:r>
      <w:r w:rsidR="00CD3421" w:rsidRPr="00CD3421">
        <w:rPr>
          <w:rFonts w:cs="Times New Roman"/>
          <w:szCs w:val="24"/>
        </w:rPr>
        <w:t xml:space="preserve"> compliance educa</w:t>
      </w:r>
      <w:r w:rsidR="00CD3421">
        <w:rPr>
          <w:rFonts w:cs="Times New Roman"/>
          <w:szCs w:val="24"/>
        </w:rPr>
        <w:t>tion in advance of inspections to assist such establishments in</w:t>
      </w:r>
      <w:r w:rsidR="00CD3421" w:rsidRPr="00CD3421">
        <w:rPr>
          <w:rFonts w:cs="Times New Roman"/>
          <w:szCs w:val="24"/>
        </w:rPr>
        <w:t xml:space="preserve"> understand</w:t>
      </w:r>
      <w:r w:rsidR="00CD3421">
        <w:rPr>
          <w:rFonts w:cs="Times New Roman"/>
          <w:szCs w:val="24"/>
        </w:rPr>
        <w:t>ing C</w:t>
      </w:r>
      <w:r w:rsidR="00CD3421" w:rsidRPr="00CD3421">
        <w:rPr>
          <w:rFonts w:cs="Times New Roman"/>
          <w:szCs w:val="24"/>
        </w:rPr>
        <w:t xml:space="preserve">ity rules </w:t>
      </w:r>
      <w:r w:rsidR="00224C85">
        <w:rPr>
          <w:rFonts w:cs="Times New Roman"/>
          <w:szCs w:val="24"/>
        </w:rPr>
        <w:t>regarding sanitary inspections and food service establishment sanitary regulations.</w:t>
      </w:r>
    </w:p>
    <w:p w14:paraId="30D8BFBC" w14:textId="77777777" w:rsidR="008823EE" w:rsidRDefault="008823EE" w:rsidP="0041520B">
      <w:pPr>
        <w:pStyle w:val="NoSpacing"/>
        <w:jc w:val="both"/>
        <w:rPr>
          <w:rFonts w:cs="Times New Roman"/>
          <w:szCs w:val="24"/>
        </w:rPr>
      </w:pPr>
    </w:p>
    <w:p w14:paraId="30D8BFBD"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30D8BFBE" w14:textId="77777777" w:rsidR="0041520B" w:rsidRPr="00A5189C" w:rsidRDefault="004D5C7F" w:rsidP="006C314E">
      <w:pPr>
        <w:pStyle w:val="NoSpacing"/>
        <w:spacing w:before="80"/>
        <w:jc w:val="both"/>
        <w:rPr>
          <w:rFonts w:cs="Times New Roman"/>
          <w:szCs w:val="24"/>
        </w:rPr>
      </w:pPr>
      <w:r>
        <w:rPr>
          <w:rFonts w:cs="Times New Roman"/>
          <w:szCs w:val="24"/>
        </w:rPr>
        <w:t>9</w:t>
      </w:r>
      <w:r w:rsidR="00224C85">
        <w:rPr>
          <w:rFonts w:cs="Times New Roman"/>
          <w:szCs w:val="24"/>
        </w:rPr>
        <w:t>0 days after becoming law</w:t>
      </w:r>
    </w:p>
    <w:p w14:paraId="30D8BFBF" w14:textId="77777777" w:rsidR="00D92C74" w:rsidRDefault="00D92C74" w:rsidP="0041520B"/>
    <w:p w14:paraId="30D8BFC0"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30D8BFC1"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224C85">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30D8BFC2"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30D8BFC3"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30D8BFC4"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30D8BFC5"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30D8BFC6" w14:textId="77777777" w:rsidR="00A5189C" w:rsidRDefault="00A5189C" w:rsidP="008823EE">
      <w:pPr>
        <w:pStyle w:val="NoSpacing"/>
        <w:jc w:val="both"/>
        <w:rPr>
          <w:rStyle w:val="apple-style-span"/>
          <w:b/>
          <w:bCs/>
          <w:szCs w:val="24"/>
        </w:rPr>
      </w:pPr>
    </w:p>
    <w:p w14:paraId="30D8BFC7"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30D8BFC8" w14:textId="77777777" w:rsidR="006C314E" w:rsidRPr="00AC5EE7" w:rsidRDefault="006C314E" w:rsidP="008823EE">
      <w:pPr>
        <w:pStyle w:val="NoSpacing"/>
        <w:jc w:val="both"/>
        <w:rPr>
          <w:rStyle w:val="apple-style-span"/>
          <w:sz w:val="18"/>
          <w:szCs w:val="18"/>
        </w:rPr>
      </w:pPr>
    </w:p>
    <w:p w14:paraId="1A078FCD" w14:textId="77777777" w:rsidR="00774F09" w:rsidRPr="001E7383" w:rsidRDefault="00774F09" w:rsidP="00774F09">
      <w:pPr>
        <w:jc w:val="both"/>
        <w:rPr>
          <w:sz w:val="20"/>
        </w:rPr>
      </w:pPr>
      <w:r w:rsidRPr="001E7383">
        <w:rPr>
          <w:sz w:val="20"/>
        </w:rPr>
        <w:t>CP</w:t>
      </w:r>
    </w:p>
    <w:p w14:paraId="2F246086" w14:textId="77777777" w:rsidR="00774F09" w:rsidRDefault="00774F09" w:rsidP="00774F09">
      <w:pPr>
        <w:jc w:val="both"/>
        <w:rPr>
          <w:sz w:val="20"/>
        </w:rPr>
      </w:pPr>
      <w:r w:rsidRPr="001E7383">
        <w:rPr>
          <w:sz w:val="20"/>
        </w:rPr>
        <w:t>LS #19023</w:t>
      </w:r>
    </w:p>
    <w:p w14:paraId="2197BF3C" w14:textId="350E9D40" w:rsidR="00774F09" w:rsidRPr="001E7383" w:rsidRDefault="00774F09" w:rsidP="00774F09">
      <w:pPr>
        <w:jc w:val="both"/>
        <w:rPr>
          <w:sz w:val="20"/>
        </w:rPr>
      </w:pPr>
      <w:r>
        <w:rPr>
          <w:sz w:val="20"/>
        </w:rPr>
        <w:t xml:space="preserve">Int. </w:t>
      </w:r>
      <w:r w:rsidR="006600D0">
        <w:rPr>
          <w:sz w:val="20"/>
        </w:rPr>
        <w:t>#</w:t>
      </w:r>
      <w:r>
        <w:rPr>
          <w:sz w:val="20"/>
        </w:rPr>
        <w:t>1301-2025</w:t>
      </w:r>
    </w:p>
    <w:p w14:paraId="5590305F" w14:textId="77777777" w:rsidR="00774F09" w:rsidRPr="00546EB8" w:rsidRDefault="00774F09" w:rsidP="00774F09">
      <w:r>
        <w:rPr>
          <w:sz w:val="20"/>
        </w:rPr>
        <w:lastRenderedPageBreak/>
        <w:t>1/7/2026 4:21 PM</w:t>
      </w:r>
    </w:p>
    <w:p w14:paraId="30D8BFCB" w14:textId="2BA5FDD5" w:rsidR="00B32C52" w:rsidRPr="009B7689" w:rsidRDefault="00B32C52" w:rsidP="001218E3">
      <w:pPr>
        <w:rPr>
          <w:sz w:val="18"/>
          <w:szCs w:val="18"/>
        </w:rPr>
      </w:pP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56DE0" w14:textId="77777777" w:rsidR="002F23C4" w:rsidRDefault="002F23C4" w:rsidP="00272634">
      <w:r>
        <w:separator/>
      </w:r>
    </w:p>
  </w:endnote>
  <w:endnote w:type="continuationSeparator" w:id="0">
    <w:p w14:paraId="0C31DCBF" w14:textId="77777777" w:rsidR="002F23C4" w:rsidRDefault="002F23C4"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16A5B0" w14:textId="77777777" w:rsidR="002F23C4" w:rsidRDefault="002F23C4" w:rsidP="00272634">
      <w:r>
        <w:separator/>
      </w:r>
    </w:p>
  </w:footnote>
  <w:footnote w:type="continuationSeparator" w:id="0">
    <w:p w14:paraId="112BCBFD" w14:textId="77777777" w:rsidR="002F23C4" w:rsidRDefault="002F23C4"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8BFD0"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23314574">
    <w:abstractNumId w:val="0"/>
  </w:num>
  <w:num w:numId="2" w16cid:durableId="127206882">
    <w:abstractNumId w:val="2"/>
  </w:num>
  <w:num w:numId="3" w16cid:durableId="19560145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3C025F"/>
    <w:rsid w:val="00006640"/>
    <w:rsid w:val="00006726"/>
    <w:rsid w:val="0004593B"/>
    <w:rsid w:val="00067A73"/>
    <w:rsid w:val="000765AF"/>
    <w:rsid w:val="00080B67"/>
    <w:rsid w:val="00086560"/>
    <w:rsid w:val="000E4F15"/>
    <w:rsid w:val="000F5634"/>
    <w:rsid w:val="0010786F"/>
    <w:rsid w:val="001218E3"/>
    <w:rsid w:val="00134583"/>
    <w:rsid w:val="001349AE"/>
    <w:rsid w:val="0017748E"/>
    <w:rsid w:val="00194ED1"/>
    <w:rsid w:val="00196798"/>
    <w:rsid w:val="001E3407"/>
    <w:rsid w:val="0020058A"/>
    <w:rsid w:val="00216A92"/>
    <w:rsid w:val="00220726"/>
    <w:rsid w:val="002229C9"/>
    <w:rsid w:val="00224C85"/>
    <w:rsid w:val="00250EB8"/>
    <w:rsid w:val="00260B38"/>
    <w:rsid w:val="00272634"/>
    <w:rsid w:val="00280543"/>
    <w:rsid w:val="002B309C"/>
    <w:rsid w:val="002D78A5"/>
    <w:rsid w:val="002F23C4"/>
    <w:rsid w:val="0031332A"/>
    <w:rsid w:val="00314831"/>
    <w:rsid w:val="0033433B"/>
    <w:rsid w:val="00345D79"/>
    <w:rsid w:val="0035723D"/>
    <w:rsid w:val="00397E68"/>
    <w:rsid w:val="003A0F06"/>
    <w:rsid w:val="003A304F"/>
    <w:rsid w:val="003C025F"/>
    <w:rsid w:val="003D6D23"/>
    <w:rsid w:val="003E2F46"/>
    <w:rsid w:val="003E3C00"/>
    <w:rsid w:val="003E57E6"/>
    <w:rsid w:val="0041520B"/>
    <w:rsid w:val="00424E79"/>
    <w:rsid w:val="00430BD6"/>
    <w:rsid w:val="004579CF"/>
    <w:rsid w:val="004710CC"/>
    <w:rsid w:val="00473B8F"/>
    <w:rsid w:val="00474067"/>
    <w:rsid w:val="00484B0B"/>
    <w:rsid w:val="004B589D"/>
    <w:rsid w:val="004D5C7F"/>
    <w:rsid w:val="005021D5"/>
    <w:rsid w:val="00512FB5"/>
    <w:rsid w:val="005331A0"/>
    <w:rsid w:val="00563377"/>
    <w:rsid w:val="0058677E"/>
    <w:rsid w:val="00597FA2"/>
    <w:rsid w:val="005B1E8E"/>
    <w:rsid w:val="005D07D2"/>
    <w:rsid w:val="005E4C29"/>
    <w:rsid w:val="005E5537"/>
    <w:rsid w:val="005E60DC"/>
    <w:rsid w:val="00606846"/>
    <w:rsid w:val="00615680"/>
    <w:rsid w:val="00617310"/>
    <w:rsid w:val="006209CB"/>
    <w:rsid w:val="00625A41"/>
    <w:rsid w:val="0062746D"/>
    <w:rsid w:val="00651D12"/>
    <w:rsid w:val="006600D0"/>
    <w:rsid w:val="006A1A68"/>
    <w:rsid w:val="006B0536"/>
    <w:rsid w:val="006B15F8"/>
    <w:rsid w:val="006C314E"/>
    <w:rsid w:val="006F5093"/>
    <w:rsid w:val="00701FD6"/>
    <w:rsid w:val="00751580"/>
    <w:rsid w:val="00774F09"/>
    <w:rsid w:val="00781399"/>
    <w:rsid w:val="00797841"/>
    <w:rsid w:val="0082024D"/>
    <w:rsid w:val="00820C10"/>
    <w:rsid w:val="008246EF"/>
    <w:rsid w:val="008350C5"/>
    <w:rsid w:val="00837EB5"/>
    <w:rsid w:val="0086326E"/>
    <w:rsid w:val="00871A8A"/>
    <w:rsid w:val="00872420"/>
    <w:rsid w:val="008749A3"/>
    <w:rsid w:val="008823EE"/>
    <w:rsid w:val="0088427B"/>
    <w:rsid w:val="009243C8"/>
    <w:rsid w:val="00932BFA"/>
    <w:rsid w:val="00946DD4"/>
    <w:rsid w:val="00957F28"/>
    <w:rsid w:val="00962A70"/>
    <w:rsid w:val="009654CB"/>
    <w:rsid w:val="0099608B"/>
    <w:rsid w:val="009B087E"/>
    <w:rsid w:val="009B7689"/>
    <w:rsid w:val="009D1B9C"/>
    <w:rsid w:val="009D3F0D"/>
    <w:rsid w:val="009D54B3"/>
    <w:rsid w:val="00A01CAD"/>
    <w:rsid w:val="00A0603B"/>
    <w:rsid w:val="00A23AED"/>
    <w:rsid w:val="00A5189C"/>
    <w:rsid w:val="00A54037"/>
    <w:rsid w:val="00A6526E"/>
    <w:rsid w:val="00A87143"/>
    <w:rsid w:val="00A9132D"/>
    <w:rsid w:val="00AA1D20"/>
    <w:rsid w:val="00AB6EBE"/>
    <w:rsid w:val="00AC5EE7"/>
    <w:rsid w:val="00AD7EC0"/>
    <w:rsid w:val="00AE4DE1"/>
    <w:rsid w:val="00AF56D8"/>
    <w:rsid w:val="00B32C52"/>
    <w:rsid w:val="00B51B9D"/>
    <w:rsid w:val="00B57458"/>
    <w:rsid w:val="00B578BD"/>
    <w:rsid w:val="00B61F08"/>
    <w:rsid w:val="00B83FF7"/>
    <w:rsid w:val="00B9759C"/>
    <w:rsid w:val="00BA1D4D"/>
    <w:rsid w:val="00BD2104"/>
    <w:rsid w:val="00BD51CA"/>
    <w:rsid w:val="00C20C57"/>
    <w:rsid w:val="00C20D76"/>
    <w:rsid w:val="00C22CDF"/>
    <w:rsid w:val="00C34063"/>
    <w:rsid w:val="00C4630B"/>
    <w:rsid w:val="00C55079"/>
    <w:rsid w:val="00C564A2"/>
    <w:rsid w:val="00C60FE8"/>
    <w:rsid w:val="00C67FA9"/>
    <w:rsid w:val="00CC3989"/>
    <w:rsid w:val="00CC3F79"/>
    <w:rsid w:val="00CD3421"/>
    <w:rsid w:val="00CE1403"/>
    <w:rsid w:val="00CF1435"/>
    <w:rsid w:val="00D0018B"/>
    <w:rsid w:val="00D25C62"/>
    <w:rsid w:val="00D442F8"/>
    <w:rsid w:val="00D5739E"/>
    <w:rsid w:val="00D74104"/>
    <w:rsid w:val="00D92C74"/>
    <w:rsid w:val="00D97479"/>
    <w:rsid w:val="00DA25D7"/>
    <w:rsid w:val="00DB46CB"/>
    <w:rsid w:val="00E3518C"/>
    <w:rsid w:val="00E444FF"/>
    <w:rsid w:val="00E47F9F"/>
    <w:rsid w:val="00E521C0"/>
    <w:rsid w:val="00E821B6"/>
    <w:rsid w:val="00E9644D"/>
    <w:rsid w:val="00EA65CB"/>
    <w:rsid w:val="00EF0E87"/>
    <w:rsid w:val="00F21FC5"/>
    <w:rsid w:val="00F42BA3"/>
    <w:rsid w:val="00F4558B"/>
    <w:rsid w:val="00F51D32"/>
    <w:rsid w:val="00F656F0"/>
    <w:rsid w:val="00F66160"/>
    <w:rsid w:val="00F74B3D"/>
    <w:rsid w:val="00F868C6"/>
    <w:rsid w:val="00F8773C"/>
    <w:rsid w:val="00FB01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8BFAF"/>
  <w15:docId w15:val="{6ED54810-D696-4EC9-9478-86F8A44EE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3163452">
      <w:bodyDiv w:val="1"/>
      <w:marLeft w:val="0"/>
      <w:marRight w:val="0"/>
      <w:marTop w:val="0"/>
      <w:marBottom w:val="0"/>
      <w:divBdr>
        <w:top w:val="none" w:sz="0" w:space="0" w:color="auto"/>
        <w:left w:val="none" w:sz="0" w:space="0" w:color="auto"/>
        <w:bottom w:val="none" w:sz="0" w:space="0" w:color="auto"/>
        <w:right w:val="none" w:sz="0" w:space="0" w:color="auto"/>
      </w:divBdr>
    </w:div>
    <w:div w:id="1001010347">
      <w:bodyDiv w:val="1"/>
      <w:marLeft w:val="0"/>
      <w:marRight w:val="0"/>
      <w:marTop w:val="0"/>
      <w:marBottom w:val="0"/>
      <w:divBdr>
        <w:top w:val="none" w:sz="0" w:space="0" w:color="auto"/>
        <w:left w:val="none" w:sz="0" w:space="0" w:color="auto"/>
        <w:bottom w:val="none" w:sz="0" w:space="0" w:color="auto"/>
        <w:right w:val="none" w:sz="0" w:space="0" w:color="auto"/>
      </w:divBdr>
    </w:div>
    <w:div w:id="1907571345">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5</TotalTime>
  <Pages>1</Pages>
  <Words>331</Words>
  <Characters>1890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Sucher, Sara</dc:creator>
  <cp:lastModifiedBy>Delancey, Thaddea</cp:lastModifiedBy>
  <cp:revision>36</cp:revision>
  <cp:lastPrinted>2018-02-28T16:57:00Z</cp:lastPrinted>
  <dcterms:created xsi:type="dcterms:W3CDTF">2025-06-04T19:13:00Z</dcterms:created>
  <dcterms:modified xsi:type="dcterms:W3CDTF">2026-02-11T20:51:00Z</dcterms:modified>
</cp:coreProperties>
</file>