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2F9BB" w14:textId="66A1D8D3" w:rsidR="00757943" w:rsidRPr="00757943" w:rsidRDefault="00757943" w:rsidP="00757943">
      <w:pPr>
        <w:pStyle w:val="Title"/>
      </w:pPr>
      <w:r w:rsidRPr="00757943">
        <w:t>New York City Council</w:t>
      </w:r>
    </w:p>
    <w:p w14:paraId="2FF3CAD2" w14:textId="0B7729C4" w:rsidR="00E91859" w:rsidRDefault="00E91859" w:rsidP="00E91859">
      <w:pPr>
        <w:pStyle w:val="Title"/>
      </w:pPr>
      <w:r>
        <w:t>Memorandum in Support</w:t>
      </w:r>
      <w:r w:rsidR="00757943">
        <w:t xml:space="preserve"> of Legislation</w:t>
      </w:r>
    </w:p>
    <w:p w14:paraId="2F4F16AB" w14:textId="070FA00B" w:rsidR="00E91859" w:rsidRDefault="00E91859" w:rsidP="00E91859">
      <w:pPr>
        <w:rPr>
          <w:i/>
          <w:iCs/>
        </w:rPr>
      </w:pPr>
      <w:r>
        <w:rPr>
          <w:i/>
          <w:iCs/>
        </w:rPr>
        <w:t xml:space="preserve">This memorandum is authored by the sponsor and explains the need for the legislation referenced </w:t>
      </w:r>
      <w:r w:rsidR="00A33B06">
        <w:rPr>
          <w:i/>
          <w:iCs/>
        </w:rPr>
        <w:t>below</w:t>
      </w:r>
      <w:r>
        <w:rPr>
          <w:i/>
          <w:iCs/>
        </w:rPr>
        <w:t>, in accordance with Rule 6.00(d) of the Rules of the Council.</w:t>
      </w:r>
    </w:p>
    <w:p w14:paraId="7FC53AE1" w14:textId="77777777" w:rsidR="00757943" w:rsidRPr="00E91859" w:rsidRDefault="00757943" w:rsidP="00E91859">
      <w:pPr>
        <w:rPr>
          <w:i/>
          <w:iCs/>
        </w:rPr>
      </w:pPr>
    </w:p>
    <w:p w14:paraId="6A587746" w14:textId="1F197D97" w:rsidR="00E91859" w:rsidRDefault="00E91859" w:rsidP="00E91859">
      <w:pPr>
        <w:pStyle w:val="Heading1"/>
      </w:pPr>
      <w:r>
        <w:t>Introduction Number:</w:t>
      </w:r>
    </w:p>
    <w:p w14:paraId="0C094213" w14:textId="7ECC9861" w:rsidR="00E91859" w:rsidRPr="006C2092" w:rsidRDefault="006C2092" w:rsidP="00E91859">
      <w:pPr>
        <w:rPr>
          <w:rFonts w:eastAsia="Times New Roman" w:cs="Times New Roman"/>
          <w:color w:val="000000"/>
          <w:kern w:val="0"/>
          <w14:ligatures w14:val="none"/>
        </w:rPr>
      </w:pPr>
      <w:r w:rsidRPr="006C2092">
        <w:rPr>
          <w:rFonts w:eastAsia="Times New Roman" w:cs="Times New Roman"/>
          <w:color w:val="000000"/>
          <w:kern w:val="0"/>
          <w14:ligatures w14:val="none"/>
        </w:rPr>
        <w:t>Int</w:t>
      </w:r>
      <w:r w:rsidR="00F14FCF">
        <w:rPr>
          <w:rFonts w:eastAsia="Times New Roman" w:cs="Times New Roman"/>
          <w:color w:val="000000"/>
          <w:kern w:val="0"/>
          <w14:ligatures w14:val="none"/>
        </w:rPr>
        <w:t>.</w:t>
      </w:r>
      <w:r w:rsidRPr="006C2092">
        <w:rPr>
          <w:rFonts w:eastAsia="Times New Roman" w:cs="Times New Roman"/>
          <w:color w:val="000000"/>
          <w:kern w:val="0"/>
          <w14:ligatures w14:val="none"/>
        </w:rPr>
        <w:t xml:space="preserve"> 0194-2026</w:t>
      </w:r>
      <w:r w:rsidR="00757943" w:rsidRPr="006C2092">
        <w:rPr>
          <w:rFonts w:cs="Times New Roman"/>
        </w:rPr>
        <w:t xml:space="preserve"> </w:t>
      </w:r>
    </w:p>
    <w:p w14:paraId="735D2175" w14:textId="77777777" w:rsidR="00757943" w:rsidRDefault="00757943" w:rsidP="00E91859"/>
    <w:p w14:paraId="5A0DE583" w14:textId="7B669BCC" w:rsidR="00E91859" w:rsidRDefault="00E91859" w:rsidP="00E91859">
      <w:pPr>
        <w:pStyle w:val="Heading1"/>
        <w:rPr>
          <w:u w:val="none"/>
        </w:rPr>
      </w:pPr>
      <w:r>
        <w:t>Prime Sponsors:</w:t>
      </w:r>
    </w:p>
    <w:p w14:paraId="70F12DAD" w14:textId="77777777" w:rsidR="00757943" w:rsidRDefault="00757943" w:rsidP="00E91859"/>
    <w:p w14:paraId="5AB57D93" w14:textId="74107659" w:rsidR="00E91859" w:rsidRDefault="00E91859" w:rsidP="00E91859">
      <w:pPr>
        <w:pStyle w:val="Heading1"/>
      </w:pPr>
      <w:r>
        <w:t>Bill Title:</w:t>
      </w:r>
    </w:p>
    <w:p w14:paraId="4328ACF0" w14:textId="77777777" w:rsidR="00FD19FF" w:rsidRDefault="00FD19FF" w:rsidP="00FD19FF">
      <w:r>
        <w:t>A Local Law to amend the administrative code of the city of New York and the New York city</w:t>
      </w:r>
    </w:p>
    <w:p w14:paraId="2090A802" w14:textId="51CBEAEE" w:rsidR="009D06E3" w:rsidRDefault="00FD19FF" w:rsidP="00FD19FF">
      <w:r>
        <w:t>building code, in relation to minimum living room size requirements in multiple dwelling units.</w:t>
      </w:r>
    </w:p>
    <w:p w14:paraId="08EDF801" w14:textId="77777777" w:rsidR="00FD19FF" w:rsidRDefault="00FD19FF" w:rsidP="00FD19FF"/>
    <w:p w14:paraId="12FE7ABE" w14:textId="5374B21C" w:rsidR="00757943" w:rsidRDefault="00757943" w:rsidP="00757943">
      <w:pPr>
        <w:pStyle w:val="Heading1"/>
      </w:pPr>
      <w:r>
        <w:t>Submitted by:</w:t>
      </w:r>
    </w:p>
    <w:p w14:paraId="738668F7" w14:textId="76847955" w:rsidR="00757943" w:rsidRDefault="00757943" w:rsidP="00757943">
      <w:r>
        <w:t>Council Member</w:t>
      </w:r>
      <w:r w:rsidR="00C252E0">
        <w:t xml:space="preserve"> Feliz</w:t>
      </w:r>
    </w:p>
    <w:p w14:paraId="1AC2A05E" w14:textId="77777777" w:rsidR="00757943" w:rsidRPr="00757943" w:rsidRDefault="00757943" w:rsidP="00757943"/>
    <w:p w14:paraId="1FDA63B5" w14:textId="573E7AEB" w:rsidR="00E91859" w:rsidRDefault="00E91859" w:rsidP="00E91859">
      <w:pPr>
        <w:pStyle w:val="Heading1"/>
      </w:pPr>
      <w:r>
        <w:t>Justification:</w:t>
      </w:r>
    </w:p>
    <w:p w14:paraId="023AF307" w14:textId="50E8E802" w:rsidR="00E91859" w:rsidRDefault="003B58E1" w:rsidP="009D06E3">
      <w:r>
        <w:t>There</w:t>
      </w:r>
      <w:r w:rsidR="00992769">
        <w:t xml:space="preserve"> is a </w:t>
      </w:r>
      <w:r w:rsidR="006B2D0E">
        <w:t>housing develop</w:t>
      </w:r>
      <w:r w:rsidR="00095E55">
        <w:t>m</w:t>
      </w:r>
      <w:r w:rsidR="006B2D0E">
        <w:t xml:space="preserve">ent </w:t>
      </w:r>
      <w:r w:rsidR="00992769">
        <w:t xml:space="preserve">trend </w:t>
      </w:r>
      <w:r w:rsidR="006B2D0E">
        <w:t>where we see the</w:t>
      </w:r>
      <w:r>
        <w:t xml:space="preserve"> construct</w:t>
      </w:r>
      <w:r w:rsidR="006B2D0E">
        <w:t>ion of</w:t>
      </w:r>
      <w:r w:rsidR="00992769">
        <w:t xml:space="preserve"> </w:t>
      </w:r>
      <w:r>
        <w:t xml:space="preserve">bedrooms </w:t>
      </w:r>
      <w:r w:rsidR="006B2D0E">
        <w:t>with</w:t>
      </w:r>
      <w:r w:rsidR="002F4A20">
        <w:t xml:space="preserve"> </w:t>
      </w:r>
      <w:r w:rsidR="006B2D0E">
        <w:t>smaller</w:t>
      </w:r>
      <w:r w:rsidR="002F4A20">
        <w:t xml:space="preserve"> dimensions to</w:t>
      </w:r>
      <w:r>
        <w:t xml:space="preserve"> </w:t>
      </w:r>
      <w:r w:rsidR="002F4A20">
        <w:t>produce a</w:t>
      </w:r>
      <w:r>
        <w:t xml:space="preserve"> higher number of housing units overall</w:t>
      </w:r>
      <w:r w:rsidR="00992769">
        <w:t xml:space="preserve">. While more housing units are needed to address </w:t>
      </w:r>
      <w:r>
        <w:t>New York City’s</w:t>
      </w:r>
      <w:r w:rsidR="00992769">
        <w:t xml:space="preserve"> housing crisis, </w:t>
      </w:r>
      <w:r w:rsidR="006B2D0E">
        <w:t xml:space="preserve">the city </w:t>
      </w:r>
      <w:r w:rsidR="00F14FCF">
        <w:t>must</w:t>
      </w:r>
      <w:r w:rsidR="006B2D0E">
        <w:t xml:space="preserve"> </w:t>
      </w:r>
      <w:r w:rsidR="00992769">
        <w:t>ensure</w:t>
      </w:r>
      <w:r>
        <w:t xml:space="preserve"> that families are able to live within those </w:t>
      </w:r>
      <w:r w:rsidR="006B2D0E">
        <w:t xml:space="preserve">future </w:t>
      </w:r>
      <w:r>
        <w:t xml:space="preserve">housing units </w:t>
      </w:r>
      <w:r w:rsidR="00095E55">
        <w:t>comfortably</w:t>
      </w:r>
      <w:r>
        <w:t xml:space="preserve">. </w:t>
      </w:r>
      <w:r w:rsidR="00992769">
        <w:t xml:space="preserve">This bill would raise the minimum </w:t>
      </w:r>
      <w:r>
        <w:t xml:space="preserve">size </w:t>
      </w:r>
      <w:r w:rsidR="00095E55">
        <w:t xml:space="preserve">for newly-constructed </w:t>
      </w:r>
      <w:r>
        <w:t>bedroom</w:t>
      </w:r>
      <w:r w:rsidR="00095E55">
        <w:t>s</w:t>
      </w:r>
      <w:r>
        <w:t xml:space="preserve"> </w:t>
      </w:r>
      <w:r w:rsidR="00095E55">
        <w:t>and</w:t>
      </w:r>
      <w:r>
        <w:t xml:space="preserve"> living room</w:t>
      </w:r>
      <w:r w:rsidR="00095E55">
        <w:t>s</w:t>
      </w:r>
      <w:r>
        <w:t xml:space="preserve"> to one hundred</w:t>
      </w:r>
      <w:r w:rsidR="00095E55">
        <w:t xml:space="preserve"> </w:t>
      </w:r>
      <w:r>
        <w:t>ten square feet and have dimensions of at least ten feet.</w:t>
      </w:r>
    </w:p>
    <w:sectPr w:rsidR="00E918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FA1AC" w14:textId="77777777" w:rsidR="00435D41" w:rsidRDefault="00435D41" w:rsidP="006420B2">
      <w:r>
        <w:separator/>
      </w:r>
    </w:p>
  </w:endnote>
  <w:endnote w:type="continuationSeparator" w:id="0">
    <w:p w14:paraId="54929C27" w14:textId="77777777" w:rsidR="00435D41" w:rsidRDefault="00435D41" w:rsidP="00642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307F3F" w14:textId="77777777" w:rsidR="00435D41" w:rsidRDefault="00435D41" w:rsidP="006420B2">
      <w:r>
        <w:separator/>
      </w:r>
    </w:p>
  </w:footnote>
  <w:footnote w:type="continuationSeparator" w:id="0">
    <w:p w14:paraId="0E0B7F20" w14:textId="77777777" w:rsidR="00435D41" w:rsidRDefault="00435D41" w:rsidP="006420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removePersonalInformation/>
  <w:removeDateAndTime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859"/>
    <w:rsid w:val="00095E55"/>
    <w:rsid w:val="002473BE"/>
    <w:rsid w:val="002B479B"/>
    <w:rsid w:val="002F4A20"/>
    <w:rsid w:val="0034091B"/>
    <w:rsid w:val="003B58E1"/>
    <w:rsid w:val="00435D41"/>
    <w:rsid w:val="00456BC9"/>
    <w:rsid w:val="00466115"/>
    <w:rsid w:val="005F5BD6"/>
    <w:rsid w:val="00631DBF"/>
    <w:rsid w:val="006420B2"/>
    <w:rsid w:val="0065630D"/>
    <w:rsid w:val="006B2D0E"/>
    <w:rsid w:val="006C2092"/>
    <w:rsid w:val="00757943"/>
    <w:rsid w:val="007C4144"/>
    <w:rsid w:val="007C5F8F"/>
    <w:rsid w:val="008C1FD9"/>
    <w:rsid w:val="00984F49"/>
    <w:rsid w:val="00992769"/>
    <w:rsid w:val="009D06E3"/>
    <w:rsid w:val="009D60D7"/>
    <w:rsid w:val="009E1EEF"/>
    <w:rsid w:val="00A33B06"/>
    <w:rsid w:val="00A75A49"/>
    <w:rsid w:val="00AD2351"/>
    <w:rsid w:val="00B62702"/>
    <w:rsid w:val="00C252E0"/>
    <w:rsid w:val="00DE38D8"/>
    <w:rsid w:val="00E91859"/>
    <w:rsid w:val="00F14FCF"/>
    <w:rsid w:val="00FD1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E1DDD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7943"/>
    <w:pPr>
      <w:spacing w:after="0" w:line="240" w:lineRule="auto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7943"/>
    <w:pPr>
      <w:spacing w:before="120" w:after="120"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18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18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18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18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185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185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185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185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7943"/>
    <w:rPr>
      <w:rFonts w:ascii="Times New Roman" w:hAnsi="Times New Roman"/>
      <w:b/>
      <w:bCs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18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18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18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18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18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18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18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18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7943"/>
    <w:pPr>
      <w:spacing w:after="120"/>
      <w:jc w:val="center"/>
    </w:pPr>
    <w:rPr>
      <w:b/>
      <w:bCs/>
      <w:sz w:val="28"/>
      <w:szCs w:val="28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757943"/>
    <w:rPr>
      <w:rFonts w:ascii="Times New Roman" w:hAnsi="Times New Roman"/>
      <w:b/>
      <w:bCs/>
      <w:sz w:val="28"/>
      <w:szCs w:val="28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18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18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18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18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18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18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18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18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185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420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20B2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6420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20B2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C252E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52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2026-03-19T19:59:00Z</dcterms:created>
  <dcterms:modified xsi:type="dcterms:W3CDTF">2026-03-31T14:45:00Z</dcterms:modified>
</cp:coreProperties>
</file>