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DAB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239EB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58D2B05" w14:textId="68E2A607" w:rsidR="0041520B" w:rsidRPr="00A5189C" w:rsidRDefault="003D55FF" w:rsidP="006C314E">
      <w:pPr>
        <w:pStyle w:val="NoSpacing"/>
        <w:spacing w:before="80"/>
        <w:jc w:val="both"/>
        <w:rPr>
          <w:rFonts w:cs="Times New Roman"/>
          <w:szCs w:val="24"/>
        </w:rPr>
      </w:pPr>
      <w:r>
        <w:rPr>
          <w:rFonts w:cs="Times New Roman"/>
          <w:szCs w:val="24"/>
        </w:rPr>
        <w:t xml:space="preserve">Proposed </w:t>
      </w:r>
      <w:r w:rsidR="0004593B">
        <w:rPr>
          <w:rFonts w:cs="Times New Roman"/>
          <w:szCs w:val="24"/>
        </w:rPr>
        <w:t>Int. No.</w:t>
      </w:r>
      <w:r w:rsidR="00FE244D">
        <w:rPr>
          <w:rFonts w:cs="Times New Roman"/>
          <w:szCs w:val="24"/>
        </w:rPr>
        <w:t xml:space="preserve"> 196</w:t>
      </w:r>
      <w:r>
        <w:rPr>
          <w:rFonts w:cs="Times New Roman"/>
          <w:szCs w:val="24"/>
        </w:rPr>
        <w:t>-</w:t>
      </w:r>
      <w:r w:rsidR="00193786">
        <w:rPr>
          <w:rFonts w:cs="Times New Roman"/>
          <w:szCs w:val="24"/>
        </w:rPr>
        <w:t>B</w:t>
      </w:r>
    </w:p>
    <w:p w14:paraId="73B85CC5" w14:textId="77777777" w:rsidR="0041520B" w:rsidRDefault="0041520B" w:rsidP="0041520B">
      <w:pPr>
        <w:pStyle w:val="NoSpacing"/>
        <w:jc w:val="both"/>
        <w:rPr>
          <w:rFonts w:cs="Times New Roman"/>
          <w:b/>
          <w:szCs w:val="24"/>
        </w:rPr>
      </w:pPr>
    </w:p>
    <w:p w14:paraId="02CBD8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7679281" w14:textId="77777777" w:rsidR="00CB6692" w:rsidRDefault="00CB6692" w:rsidP="00CB6692">
      <w:pPr>
        <w:autoSpaceDE w:val="0"/>
        <w:autoSpaceDN w:val="0"/>
        <w:adjustRightInd w:val="0"/>
        <w:jc w:val="both"/>
        <w:rPr>
          <w:rFonts w:eastAsiaTheme="minorHAnsi"/>
          <w:szCs w:val="24"/>
        </w:rPr>
      </w:pPr>
      <w:r>
        <w:rPr>
          <w:rFonts w:eastAsiaTheme="minorHAnsi"/>
          <w:szCs w:val="24"/>
        </w:rPr>
        <w:t>Council Members Feliz, Schulman, Cabán, Marte and Joseph</w:t>
      </w:r>
    </w:p>
    <w:p w14:paraId="3C0BBF35" w14:textId="77777777" w:rsidR="00193786" w:rsidRPr="003A304F" w:rsidRDefault="00193786" w:rsidP="0041520B">
      <w:pPr>
        <w:pStyle w:val="NoSpacing"/>
        <w:jc w:val="both"/>
        <w:rPr>
          <w:rFonts w:cs="Times New Roman"/>
          <w:szCs w:val="24"/>
        </w:rPr>
      </w:pPr>
    </w:p>
    <w:p w14:paraId="71A3D78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906E60" w14:textId="75AE9247" w:rsidR="0041520B" w:rsidRDefault="001218E3" w:rsidP="001218E3">
      <w:pPr>
        <w:pStyle w:val="BodyText"/>
        <w:spacing w:before="80" w:line="240" w:lineRule="auto"/>
        <w:ind w:firstLine="0"/>
      </w:pPr>
      <w:r>
        <w:t>A Local Law to</w:t>
      </w:r>
      <w:r w:rsidR="00A9132D">
        <w:t xml:space="preserve"> </w:t>
      </w:r>
      <w:r w:rsidR="005E4F31">
        <w:t xml:space="preserve">amend the administrative code of the city of New York, </w:t>
      </w:r>
      <w:r w:rsidR="00193786">
        <w:t>in relation to modifying the sodium warning at designated food service establishments</w:t>
      </w:r>
    </w:p>
    <w:p w14:paraId="00E716FF" w14:textId="77777777" w:rsidR="008823EE" w:rsidRDefault="008823EE" w:rsidP="0041520B">
      <w:pPr>
        <w:pStyle w:val="NoSpacing"/>
        <w:jc w:val="both"/>
        <w:rPr>
          <w:rFonts w:cs="Times New Roman"/>
          <w:szCs w:val="24"/>
        </w:rPr>
      </w:pPr>
    </w:p>
    <w:p w14:paraId="3C69D8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3906E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1CDCC9" w14:textId="54389D6E" w:rsidR="008823EE" w:rsidRDefault="009D3F0D" w:rsidP="00507280">
      <w:pPr>
        <w:pStyle w:val="NoSpacing"/>
        <w:spacing w:before="120"/>
        <w:jc w:val="both"/>
        <w:rPr>
          <w:rFonts w:cs="Times New Roman"/>
          <w:szCs w:val="24"/>
        </w:rPr>
      </w:pPr>
      <w:r>
        <w:rPr>
          <w:rFonts w:cs="Times New Roman"/>
          <w:szCs w:val="24"/>
        </w:rPr>
        <w:t>This bill would</w:t>
      </w:r>
      <w:r w:rsidR="00D30DBC">
        <w:rPr>
          <w:rFonts w:cs="Times New Roman"/>
          <w:szCs w:val="24"/>
        </w:rPr>
        <w:t xml:space="preserve"> </w:t>
      </w:r>
      <w:r w:rsidR="002F0AA4">
        <w:rPr>
          <w:rFonts w:cs="Times New Roman"/>
          <w:szCs w:val="24"/>
        </w:rPr>
        <w:t xml:space="preserve">require </w:t>
      </w:r>
      <w:r w:rsidR="00A9593B">
        <w:rPr>
          <w:rFonts w:cs="Times New Roman"/>
          <w:szCs w:val="24"/>
        </w:rPr>
        <w:t xml:space="preserve">the NYC Department of Health and Mental Hygiene (DOHMH) to promulgate rules requiring </w:t>
      </w:r>
      <w:r w:rsidR="002F0AA4">
        <w:rPr>
          <w:rFonts w:cs="Times New Roman"/>
          <w:szCs w:val="24"/>
        </w:rPr>
        <w:t>food service establishments to display</w:t>
      </w:r>
      <w:r w:rsidR="00EC2022">
        <w:rPr>
          <w:rFonts w:cs="Times New Roman"/>
          <w:szCs w:val="24"/>
        </w:rPr>
        <w:t xml:space="preserve"> </w:t>
      </w:r>
      <w:r w:rsidR="00193786">
        <w:rPr>
          <w:rFonts w:cs="Times New Roman"/>
          <w:szCs w:val="24"/>
        </w:rPr>
        <w:t xml:space="preserve">a </w:t>
      </w:r>
      <w:r w:rsidR="00EC2022">
        <w:rPr>
          <w:rFonts w:cs="Times New Roman"/>
          <w:szCs w:val="24"/>
        </w:rPr>
        <w:t>triangular</w:t>
      </w:r>
      <w:r w:rsidR="00193786">
        <w:rPr>
          <w:rFonts w:cs="Times New Roman"/>
          <w:szCs w:val="24"/>
        </w:rPr>
        <w:t xml:space="preserve"> warning</w:t>
      </w:r>
      <w:r w:rsidR="00EC2022">
        <w:rPr>
          <w:rFonts w:cs="Times New Roman"/>
          <w:szCs w:val="24"/>
        </w:rPr>
        <w:t xml:space="preserve"> symbol with the</w:t>
      </w:r>
      <w:r w:rsidR="00EC2022" w:rsidRPr="003253C3">
        <w:rPr>
          <w:rFonts w:eastAsia="Calibri" w:cs="Times New Roman"/>
          <w:szCs w:val="20"/>
        </w:rPr>
        <w:t xml:space="preserve"> </w:t>
      </w:r>
      <w:r w:rsidR="00EC2022" w:rsidRPr="003253C3">
        <w:rPr>
          <w:rFonts w:cs="Times New Roman"/>
          <w:szCs w:val="24"/>
        </w:rPr>
        <w:t xml:space="preserve">words </w:t>
      </w:r>
      <w:r w:rsidR="00EC2022">
        <w:rPr>
          <w:rFonts w:cs="Times New Roman"/>
          <w:szCs w:val="24"/>
        </w:rPr>
        <w:t>HIGH SODIUM</w:t>
      </w:r>
      <w:r w:rsidR="00EC2022" w:rsidRPr="008F0F94">
        <w:rPr>
          <w:rFonts w:cs="Times New Roman"/>
          <w:szCs w:val="24"/>
        </w:rPr>
        <w:t xml:space="preserve"> </w:t>
      </w:r>
      <w:r w:rsidR="00193786" w:rsidRPr="00193786">
        <w:rPr>
          <w:rFonts w:cs="Times New Roman"/>
          <w:szCs w:val="24"/>
        </w:rPr>
        <w:t xml:space="preserve">displayed on the menu or menu board, or on a tag next to a food on display, adjacent to or directly below the triangular symbol </w:t>
      </w:r>
      <w:r w:rsidR="00193786">
        <w:rPr>
          <w:rFonts w:cs="Times New Roman"/>
          <w:szCs w:val="24"/>
        </w:rPr>
        <w:t>for</w:t>
      </w:r>
      <w:r w:rsidR="002F0AA4">
        <w:rPr>
          <w:rFonts w:cs="Times New Roman"/>
          <w:szCs w:val="24"/>
        </w:rPr>
        <w:t xml:space="preserve"> any</w:t>
      </w:r>
      <w:r w:rsidR="00193786">
        <w:rPr>
          <w:rFonts w:cs="Times New Roman"/>
          <w:szCs w:val="24"/>
        </w:rPr>
        <w:t xml:space="preserve"> menu</w:t>
      </w:r>
      <w:r w:rsidR="002F0AA4">
        <w:rPr>
          <w:rFonts w:cs="Times New Roman"/>
          <w:szCs w:val="24"/>
        </w:rPr>
        <w:t xml:space="preserve"> item that contains </w:t>
      </w:r>
      <w:r w:rsidR="00193786">
        <w:rPr>
          <w:rFonts w:cs="Times New Roman"/>
          <w:szCs w:val="24"/>
        </w:rPr>
        <w:t>2</w:t>
      </w:r>
      <w:r w:rsidR="00AB1D94">
        <w:rPr>
          <w:rFonts w:cs="Times New Roman"/>
          <w:szCs w:val="24"/>
        </w:rPr>
        <w:t>,</w:t>
      </w:r>
      <w:r w:rsidR="00193786">
        <w:rPr>
          <w:rFonts w:cs="Times New Roman"/>
          <w:szCs w:val="24"/>
        </w:rPr>
        <w:t>3</w:t>
      </w:r>
      <w:r w:rsidR="00AB1D94">
        <w:rPr>
          <w:rFonts w:cs="Times New Roman"/>
          <w:szCs w:val="24"/>
        </w:rPr>
        <w:t>00 milligrams of sodium</w:t>
      </w:r>
      <w:r w:rsidR="00193786">
        <w:rPr>
          <w:rFonts w:cs="Times New Roman"/>
          <w:szCs w:val="24"/>
        </w:rPr>
        <w:t xml:space="preserve"> or more per serving</w:t>
      </w:r>
      <w:r w:rsidR="00AB1D94">
        <w:rPr>
          <w:rFonts w:cs="Times New Roman"/>
          <w:szCs w:val="24"/>
        </w:rPr>
        <w:t>.</w:t>
      </w:r>
      <w:r w:rsidR="008D1D5F">
        <w:rPr>
          <w:rFonts w:cs="Times New Roman"/>
          <w:szCs w:val="24"/>
        </w:rPr>
        <w:t xml:space="preserve"> </w:t>
      </w:r>
      <w:r w:rsidR="00193786">
        <w:rPr>
          <w:rFonts w:cs="Times New Roman"/>
          <w:szCs w:val="24"/>
        </w:rPr>
        <w:t>The bill would also require</w:t>
      </w:r>
      <w:r w:rsidR="00A9593B">
        <w:rPr>
          <w:rFonts w:cs="Times New Roman"/>
          <w:szCs w:val="24"/>
        </w:rPr>
        <w:t xml:space="preserve"> the promulgation of rules</w:t>
      </w:r>
      <w:r w:rsidR="00193786">
        <w:rPr>
          <w:rFonts w:cs="Times New Roman"/>
          <w:szCs w:val="24"/>
        </w:rPr>
        <w:t xml:space="preserve"> </w:t>
      </w:r>
      <w:r w:rsidR="00A9593B">
        <w:rPr>
          <w:rFonts w:cs="Times New Roman"/>
          <w:szCs w:val="24"/>
        </w:rPr>
        <w:t xml:space="preserve">requiring </w:t>
      </w:r>
      <w:r w:rsidR="00193786">
        <w:rPr>
          <w:rFonts w:cs="Times New Roman"/>
          <w:szCs w:val="24"/>
        </w:rPr>
        <w:t xml:space="preserve">food service establishments to display a very high sodium warning for menu items that contain 6,000 milligrams or more of sodium in total. </w:t>
      </w:r>
      <w:r w:rsidR="008D1D5F">
        <w:rPr>
          <w:rFonts w:cs="Times New Roman"/>
          <w:szCs w:val="24"/>
        </w:rPr>
        <w:t>This bill would also</w:t>
      </w:r>
      <w:r w:rsidR="00EC25ED">
        <w:rPr>
          <w:rFonts w:cs="Times New Roman"/>
          <w:szCs w:val="24"/>
        </w:rPr>
        <w:t xml:space="preserve"> </w:t>
      </w:r>
      <w:r w:rsidR="002F0AA4">
        <w:rPr>
          <w:rFonts w:cs="Times New Roman"/>
          <w:szCs w:val="24"/>
        </w:rPr>
        <w:t>require</w:t>
      </w:r>
      <w:r w:rsidR="00193786">
        <w:rPr>
          <w:rFonts w:cs="Times New Roman"/>
          <w:szCs w:val="24"/>
        </w:rPr>
        <w:t xml:space="preserve"> factual</w:t>
      </w:r>
      <w:r w:rsidR="002F0AA4">
        <w:rPr>
          <w:rFonts w:cs="Times New Roman"/>
          <w:szCs w:val="24"/>
        </w:rPr>
        <w:t xml:space="preserve"> warning statement</w:t>
      </w:r>
      <w:r w:rsidR="00193786">
        <w:rPr>
          <w:rFonts w:cs="Times New Roman"/>
          <w:szCs w:val="24"/>
        </w:rPr>
        <w:t>s</w:t>
      </w:r>
      <w:r w:rsidR="002F0AA4">
        <w:rPr>
          <w:rFonts w:cs="Times New Roman"/>
          <w:szCs w:val="24"/>
        </w:rPr>
        <w:t xml:space="preserve"> about high sodium</w:t>
      </w:r>
      <w:r w:rsidR="00193786">
        <w:rPr>
          <w:rFonts w:cs="Times New Roman"/>
          <w:szCs w:val="24"/>
        </w:rPr>
        <w:t xml:space="preserve"> intake</w:t>
      </w:r>
      <w:r w:rsidR="002F0AA4">
        <w:rPr>
          <w:rFonts w:cs="Times New Roman"/>
          <w:szCs w:val="24"/>
        </w:rPr>
        <w:t xml:space="preserve"> to be displayed at the point of purchase</w:t>
      </w:r>
      <w:r w:rsidR="00A9593B">
        <w:rPr>
          <w:rFonts w:cs="Times New Roman"/>
          <w:szCs w:val="24"/>
        </w:rPr>
        <w:t>, on menus, and on menu boards</w:t>
      </w:r>
      <w:r w:rsidR="008D65BB">
        <w:rPr>
          <w:rFonts w:cs="Times New Roman"/>
          <w:szCs w:val="24"/>
        </w:rPr>
        <w:t>.</w:t>
      </w:r>
      <w:r w:rsidR="00193786">
        <w:rPr>
          <w:rFonts w:cs="Times New Roman"/>
          <w:szCs w:val="24"/>
        </w:rPr>
        <w:t xml:space="preserve"> The bill creates a civil penalty</w:t>
      </w:r>
      <w:r w:rsidR="009667F4">
        <w:rPr>
          <w:rFonts w:cs="Times New Roman"/>
          <w:szCs w:val="24"/>
        </w:rPr>
        <w:t xml:space="preserve"> scheme</w:t>
      </w:r>
      <w:r w:rsidR="00193786">
        <w:rPr>
          <w:rFonts w:cs="Times New Roman"/>
          <w:szCs w:val="24"/>
        </w:rPr>
        <w:t xml:space="preserve"> for violations, with the first violation receiving a warning, followed by $100 for a second violation and $200 for a third and subsequent violations. The bill requires </w:t>
      </w:r>
      <w:r w:rsidR="00A9593B">
        <w:rPr>
          <w:rFonts w:cs="Times New Roman"/>
          <w:szCs w:val="24"/>
        </w:rPr>
        <w:t xml:space="preserve">DOHMH to </w:t>
      </w:r>
      <w:r w:rsidR="00A9593B" w:rsidRPr="00A9593B">
        <w:rPr>
          <w:rFonts w:cs="Times New Roman"/>
          <w:szCs w:val="24"/>
        </w:rPr>
        <w:t>conduct a public outreach campaign to inform food service establishments</w:t>
      </w:r>
      <w:r w:rsidR="00A9593B">
        <w:rPr>
          <w:rFonts w:cs="Times New Roman"/>
          <w:szCs w:val="24"/>
        </w:rPr>
        <w:t xml:space="preserve"> of the new menu labeling requirements.</w:t>
      </w:r>
      <w:r w:rsidR="00193786">
        <w:rPr>
          <w:rFonts w:cs="Times New Roman"/>
          <w:szCs w:val="24"/>
        </w:rPr>
        <w:t xml:space="preserve"> </w:t>
      </w:r>
    </w:p>
    <w:p w14:paraId="2FE484B5" w14:textId="77777777" w:rsidR="00507280" w:rsidRDefault="00507280" w:rsidP="00507280">
      <w:pPr>
        <w:pStyle w:val="NoSpacing"/>
        <w:spacing w:before="120"/>
        <w:jc w:val="both"/>
        <w:rPr>
          <w:rFonts w:cs="Times New Roman"/>
          <w:szCs w:val="24"/>
        </w:rPr>
      </w:pPr>
    </w:p>
    <w:p w14:paraId="304EE25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4CE1FD" w14:textId="37FC7F7B" w:rsidR="0041520B" w:rsidRPr="00A5189C" w:rsidRDefault="00A9593B" w:rsidP="006C314E">
      <w:pPr>
        <w:pStyle w:val="NoSpacing"/>
        <w:spacing w:before="80"/>
        <w:jc w:val="both"/>
        <w:rPr>
          <w:rFonts w:cs="Times New Roman"/>
          <w:szCs w:val="24"/>
        </w:rPr>
      </w:pPr>
      <w:r>
        <w:rPr>
          <w:rFonts w:cs="Times New Roman"/>
          <w:szCs w:val="24"/>
        </w:rPr>
        <w:t>Immediately</w:t>
      </w:r>
    </w:p>
    <w:p w14:paraId="69869953" w14:textId="77777777" w:rsidR="00D92C74" w:rsidRDefault="00D92C74" w:rsidP="0041520B"/>
    <w:p w14:paraId="6BB4ED00"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6F50FC4" w14:textId="5EE8FB8A"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B32FD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26A81E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B077C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93A49F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C341DD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6A634D" w14:textId="77777777" w:rsidR="00A5189C" w:rsidRDefault="00A5189C" w:rsidP="008823EE">
      <w:pPr>
        <w:pStyle w:val="NoSpacing"/>
        <w:jc w:val="both"/>
        <w:rPr>
          <w:rStyle w:val="apple-style-span"/>
          <w:b/>
          <w:bCs/>
          <w:szCs w:val="24"/>
        </w:rPr>
      </w:pPr>
    </w:p>
    <w:p w14:paraId="4A706DC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62FEE84" w14:textId="77777777" w:rsidR="006C314E" w:rsidRPr="00AC5EE7" w:rsidRDefault="006C314E" w:rsidP="008823EE">
      <w:pPr>
        <w:pStyle w:val="NoSpacing"/>
        <w:jc w:val="both"/>
        <w:rPr>
          <w:rStyle w:val="apple-style-span"/>
          <w:sz w:val="18"/>
          <w:szCs w:val="18"/>
        </w:rPr>
      </w:pPr>
    </w:p>
    <w:p w14:paraId="07DE1087" w14:textId="75EC3496" w:rsidR="00312E12" w:rsidRPr="00AA3D2C" w:rsidRDefault="00312E12" w:rsidP="00B32C52">
      <w:pPr>
        <w:rPr>
          <w:rStyle w:val="PlaceholderText"/>
          <w:color w:val="auto"/>
          <w:sz w:val="18"/>
          <w:szCs w:val="18"/>
        </w:rPr>
      </w:pPr>
      <w:r w:rsidRPr="00AA3D2C">
        <w:rPr>
          <w:rStyle w:val="PlaceholderText"/>
          <w:color w:val="auto"/>
          <w:sz w:val="18"/>
          <w:szCs w:val="18"/>
        </w:rPr>
        <w:t>LH</w:t>
      </w:r>
      <w:r w:rsidR="00EC2022">
        <w:rPr>
          <w:rStyle w:val="PlaceholderText"/>
          <w:color w:val="auto"/>
          <w:sz w:val="18"/>
          <w:szCs w:val="18"/>
        </w:rPr>
        <w:t>/SOS</w:t>
      </w:r>
    </w:p>
    <w:p w14:paraId="6D2CC4F6" w14:textId="366F1CD6" w:rsidR="00B32C52" w:rsidRDefault="00B32C52" w:rsidP="00B32C52">
      <w:pPr>
        <w:rPr>
          <w:rStyle w:val="apple-style-span"/>
          <w:sz w:val="18"/>
          <w:szCs w:val="18"/>
        </w:rPr>
      </w:pPr>
      <w:r w:rsidRPr="00AA3D2C">
        <w:rPr>
          <w:rStyle w:val="apple-style-span"/>
          <w:sz w:val="18"/>
          <w:szCs w:val="18"/>
        </w:rPr>
        <w:t>LS #</w:t>
      </w:r>
      <w:r w:rsidR="00563E60" w:rsidRPr="00AA3D2C">
        <w:rPr>
          <w:rStyle w:val="apple-style-span"/>
          <w:sz w:val="18"/>
          <w:szCs w:val="18"/>
        </w:rPr>
        <w:t>2015</w:t>
      </w:r>
      <w:r w:rsidR="0049025A" w:rsidRPr="00AA3D2C">
        <w:rPr>
          <w:rStyle w:val="apple-style-span"/>
          <w:sz w:val="18"/>
          <w:szCs w:val="18"/>
        </w:rPr>
        <w:t>3</w:t>
      </w:r>
      <w:r w:rsidR="00EC2022">
        <w:rPr>
          <w:rStyle w:val="apple-style-span"/>
          <w:sz w:val="18"/>
          <w:szCs w:val="18"/>
        </w:rPr>
        <w:t>/20995</w:t>
      </w:r>
    </w:p>
    <w:p w14:paraId="2D8C67A1" w14:textId="5E63AD52" w:rsidR="00AA3D2C" w:rsidRPr="00AA3D2C" w:rsidRDefault="00AA3D2C" w:rsidP="00B32C52">
      <w:pPr>
        <w:rPr>
          <w:rStyle w:val="apple-style-span"/>
          <w:sz w:val="18"/>
          <w:szCs w:val="18"/>
        </w:rPr>
      </w:pPr>
      <w:r>
        <w:rPr>
          <w:rStyle w:val="apple-style-span"/>
          <w:sz w:val="18"/>
          <w:szCs w:val="18"/>
        </w:rPr>
        <w:t>Int. #1465-2025</w:t>
      </w:r>
    </w:p>
    <w:p w14:paraId="698CFADD" w14:textId="11FDE9C5" w:rsidR="00B32C52" w:rsidRPr="009B7689" w:rsidRDefault="00A9593B" w:rsidP="00AA3D2C">
      <w:pPr>
        <w:rPr>
          <w:sz w:val="18"/>
          <w:szCs w:val="18"/>
        </w:rPr>
      </w:pPr>
      <w:r>
        <w:rPr>
          <w:sz w:val="18"/>
          <w:szCs w:val="18"/>
        </w:rPr>
        <w:t>8/5/2026</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C493" w14:textId="77777777" w:rsidR="00172857" w:rsidRDefault="00172857" w:rsidP="00272634">
      <w:r>
        <w:separator/>
      </w:r>
    </w:p>
  </w:endnote>
  <w:endnote w:type="continuationSeparator" w:id="0">
    <w:p w14:paraId="29954A30" w14:textId="77777777" w:rsidR="00172857" w:rsidRDefault="0017285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79686" w14:textId="77777777" w:rsidR="00172857" w:rsidRDefault="00172857" w:rsidP="00272634">
      <w:r>
        <w:separator/>
      </w:r>
    </w:p>
  </w:footnote>
  <w:footnote w:type="continuationSeparator" w:id="0">
    <w:p w14:paraId="7B073915" w14:textId="77777777" w:rsidR="00172857" w:rsidRDefault="0017285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F63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366143">
    <w:abstractNumId w:val="0"/>
  </w:num>
  <w:num w:numId="2" w16cid:durableId="741605627">
    <w:abstractNumId w:val="2"/>
  </w:num>
  <w:num w:numId="3" w16cid:durableId="1199515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2E12"/>
    <w:rsid w:val="00006640"/>
    <w:rsid w:val="0004593B"/>
    <w:rsid w:val="0005157D"/>
    <w:rsid w:val="000765AF"/>
    <w:rsid w:val="00080B67"/>
    <w:rsid w:val="000D1DEA"/>
    <w:rsid w:val="000E4F15"/>
    <w:rsid w:val="0010786F"/>
    <w:rsid w:val="001218E3"/>
    <w:rsid w:val="00134583"/>
    <w:rsid w:val="001349AE"/>
    <w:rsid w:val="00172857"/>
    <w:rsid w:val="00175061"/>
    <w:rsid w:val="0017748E"/>
    <w:rsid w:val="00193786"/>
    <w:rsid w:val="001C3D23"/>
    <w:rsid w:val="001E3407"/>
    <w:rsid w:val="001F4F43"/>
    <w:rsid w:val="00216A92"/>
    <w:rsid w:val="00220726"/>
    <w:rsid w:val="00222BC3"/>
    <w:rsid w:val="00272634"/>
    <w:rsid w:val="00280543"/>
    <w:rsid w:val="00282220"/>
    <w:rsid w:val="00283EBA"/>
    <w:rsid w:val="00290D60"/>
    <w:rsid w:val="002B309C"/>
    <w:rsid w:val="002D4A31"/>
    <w:rsid w:val="002D78A5"/>
    <w:rsid w:val="002F0AA4"/>
    <w:rsid w:val="00312E12"/>
    <w:rsid w:val="00314831"/>
    <w:rsid w:val="0033433B"/>
    <w:rsid w:val="00345D79"/>
    <w:rsid w:val="0035723D"/>
    <w:rsid w:val="00377856"/>
    <w:rsid w:val="00380E6B"/>
    <w:rsid w:val="00396F2A"/>
    <w:rsid w:val="003A0E9B"/>
    <w:rsid w:val="003A304F"/>
    <w:rsid w:val="003B019D"/>
    <w:rsid w:val="003D55FF"/>
    <w:rsid w:val="003D6D23"/>
    <w:rsid w:val="003E2F46"/>
    <w:rsid w:val="003E57E6"/>
    <w:rsid w:val="003F130B"/>
    <w:rsid w:val="004055F3"/>
    <w:rsid w:val="0041520B"/>
    <w:rsid w:val="00424E79"/>
    <w:rsid w:val="004700F5"/>
    <w:rsid w:val="00474067"/>
    <w:rsid w:val="0049025A"/>
    <w:rsid w:val="00497C24"/>
    <w:rsid w:val="004B589D"/>
    <w:rsid w:val="005021D5"/>
    <w:rsid w:val="00507280"/>
    <w:rsid w:val="00512FB5"/>
    <w:rsid w:val="005331A0"/>
    <w:rsid w:val="00547722"/>
    <w:rsid w:val="00563377"/>
    <w:rsid w:val="00563E60"/>
    <w:rsid w:val="0058185F"/>
    <w:rsid w:val="00581D48"/>
    <w:rsid w:val="00597FA2"/>
    <w:rsid w:val="005B1E8E"/>
    <w:rsid w:val="005C2FAD"/>
    <w:rsid w:val="005D07D2"/>
    <w:rsid w:val="005E4F31"/>
    <w:rsid w:val="005E5537"/>
    <w:rsid w:val="005E60DC"/>
    <w:rsid w:val="00606846"/>
    <w:rsid w:val="00615680"/>
    <w:rsid w:val="00617310"/>
    <w:rsid w:val="006209CB"/>
    <w:rsid w:val="00627231"/>
    <w:rsid w:val="00632666"/>
    <w:rsid w:val="00651D12"/>
    <w:rsid w:val="006B0536"/>
    <w:rsid w:val="006C314E"/>
    <w:rsid w:val="006E493D"/>
    <w:rsid w:val="006F5093"/>
    <w:rsid w:val="006F7D56"/>
    <w:rsid w:val="00701FD6"/>
    <w:rsid w:val="00715BC1"/>
    <w:rsid w:val="00726564"/>
    <w:rsid w:val="00751580"/>
    <w:rsid w:val="00763911"/>
    <w:rsid w:val="00781399"/>
    <w:rsid w:val="00797612"/>
    <w:rsid w:val="0081627C"/>
    <w:rsid w:val="0082024D"/>
    <w:rsid w:val="00820C10"/>
    <w:rsid w:val="00837EB5"/>
    <w:rsid w:val="00842EC3"/>
    <w:rsid w:val="0086326E"/>
    <w:rsid w:val="008749A3"/>
    <w:rsid w:val="008823EE"/>
    <w:rsid w:val="008D1D5F"/>
    <w:rsid w:val="008D65BB"/>
    <w:rsid w:val="009243C8"/>
    <w:rsid w:val="00932BFA"/>
    <w:rsid w:val="00933798"/>
    <w:rsid w:val="0093639C"/>
    <w:rsid w:val="00957F28"/>
    <w:rsid w:val="00962A70"/>
    <w:rsid w:val="009654CB"/>
    <w:rsid w:val="009667F4"/>
    <w:rsid w:val="00974286"/>
    <w:rsid w:val="00987C98"/>
    <w:rsid w:val="0099219F"/>
    <w:rsid w:val="0099608B"/>
    <w:rsid w:val="009A3B31"/>
    <w:rsid w:val="009B087E"/>
    <w:rsid w:val="009B7689"/>
    <w:rsid w:val="009D3F0D"/>
    <w:rsid w:val="00A0603B"/>
    <w:rsid w:val="00A23AED"/>
    <w:rsid w:val="00A5189C"/>
    <w:rsid w:val="00A54037"/>
    <w:rsid w:val="00A6526E"/>
    <w:rsid w:val="00A87143"/>
    <w:rsid w:val="00A9132D"/>
    <w:rsid w:val="00A9593B"/>
    <w:rsid w:val="00AA3D2C"/>
    <w:rsid w:val="00AB1D94"/>
    <w:rsid w:val="00AB6EBE"/>
    <w:rsid w:val="00AC3D93"/>
    <w:rsid w:val="00AC5EE7"/>
    <w:rsid w:val="00AD7EC0"/>
    <w:rsid w:val="00AE4DE1"/>
    <w:rsid w:val="00AF56D8"/>
    <w:rsid w:val="00B32C52"/>
    <w:rsid w:val="00B32FDB"/>
    <w:rsid w:val="00B578BD"/>
    <w:rsid w:val="00B7570E"/>
    <w:rsid w:val="00B86716"/>
    <w:rsid w:val="00B9759C"/>
    <w:rsid w:val="00BA1D4D"/>
    <w:rsid w:val="00BC761A"/>
    <w:rsid w:val="00BD2104"/>
    <w:rsid w:val="00BD51CA"/>
    <w:rsid w:val="00C20C57"/>
    <w:rsid w:val="00C20D76"/>
    <w:rsid w:val="00C22CDF"/>
    <w:rsid w:val="00C564A2"/>
    <w:rsid w:val="00C67FA9"/>
    <w:rsid w:val="00CB6692"/>
    <w:rsid w:val="00CC3989"/>
    <w:rsid w:val="00CC3F79"/>
    <w:rsid w:val="00CF6EE3"/>
    <w:rsid w:val="00D0018B"/>
    <w:rsid w:val="00D25C62"/>
    <w:rsid w:val="00D30DBC"/>
    <w:rsid w:val="00D31A73"/>
    <w:rsid w:val="00D41AAC"/>
    <w:rsid w:val="00D43218"/>
    <w:rsid w:val="00D442F8"/>
    <w:rsid w:val="00D74104"/>
    <w:rsid w:val="00D8014A"/>
    <w:rsid w:val="00D92C74"/>
    <w:rsid w:val="00DA25D7"/>
    <w:rsid w:val="00DA7467"/>
    <w:rsid w:val="00DB46CB"/>
    <w:rsid w:val="00DD354E"/>
    <w:rsid w:val="00DF3F09"/>
    <w:rsid w:val="00E3518C"/>
    <w:rsid w:val="00E444FF"/>
    <w:rsid w:val="00E47F9F"/>
    <w:rsid w:val="00EC2022"/>
    <w:rsid w:val="00EC25ED"/>
    <w:rsid w:val="00ED124B"/>
    <w:rsid w:val="00ED5D71"/>
    <w:rsid w:val="00EF0E87"/>
    <w:rsid w:val="00F21FC5"/>
    <w:rsid w:val="00F2538A"/>
    <w:rsid w:val="00F3014B"/>
    <w:rsid w:val="00F42BA3"/>
    <w:rsid w:val="00F4318B"/>
    <w:rsid w:val="00F4558B"/>
    <w:rsid w:val="00F51D32"/>
    <w:rsid w:val="00F656F0"/>
    <w:rsid w:val="00F74B3D"/>
    <w:rsid w:val="00F8533C"/>
    <w:rsid w:val="00F8773C"/>
    <w:rsid w:val="00FC1196"/>
    <w:rsid w:val="00FE2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9AD79"/>
  <w15:docId w15:val="{25B39610-BEA7-4456-A04A-796C4AD0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F0AA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649278">
      <w:bodyDiv w:val="1"/>
      <w:marLeft w:val="0"/>
      <w:marRight w:val="0"/>
      <w:marTop w:val="0"/>
      <w:marBottom w:val="0"/>
      <w:divBdr>
        <w:top w:val="none" w:sz="0" w:space="0" w:color="auto"/>
        <w:left w:val="none" w:sz="0" w:space="0" w:color="auto"/>
        <w:bottom w:val="none" w:sz="0" w:space="0" w:color="auto"/>
        <w:right w:val="none" w:sz="0" w:space="0" w:color="auto"/>
      </w:divBdr>
    </w:div>
    <w:div w:id="201564928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3936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9A35-6C3B-4843-998E-A71A860B1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Sucher, Sara</dc:creator>
  <cp:keywords/>
  <cp:lastModifiedBy>Martin, William</cp:lastModifiedBy>
  <cp:revision>4</cp:revision>
  <cp:lastPrinted>2026-02-05T17:57:00Z</cp:lastPrinted>
  <dcterms:created xsi:type="dcterms:W3CDTF">2026-08-07T19:53:00Z</dcterms:created>
  <dcterms:modified xsi:type="dcterms:W3CDTF">2026-08-07T20:15:00Z</dcterms:modified>
</cp:coreProperties>
</file>