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59E6D" w14:textId="19574D49" w:rsidR="004E1CF2" w:rsidRDefault="004E1CF2" w:rsidP="00E97376">
      <w:pPr>
        <w:ind w:firstLine="0"/>
        <w:jc w:val="center"/>
      </w:pPr>
      <w:r>
        <w:t>Int. No.</w:t>
      </w:r>
      <w:r w:rsidR="009C47B6" w:rsidRPr="009C47B6">
        <w:t xml:space="preserve"> </w:t>
      </w:r>
      <w:r w:rsidR="00F53CD7">
        <w:t>288</w:t>
      </w:r>
    </w:p>
    <w:p w14:paraId="6FA59E6E" w14:textId="77777777" w:rsidR="00E97376" w:rsidRDefault="00E97376" w:rsidP="00E97376">
      <w:pPr>
        <w:ind w:firstLine="0"/>
        <w:jc w:val="center"/>
      </w:pPr>
    </w:p>
    <w:p w14:paraId="78029452" w14:textId="77777777" w:rsidR="00E85819" w:rsidRDefault="00E85819" w:rsidP="00E8581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Louis, Banks, Brooks-Powers, Stevens, Nurse and Cabán</w:t>
      </w:r>
    </w:p>
    <w:p w14:paraId="6FA59E70" w14:textId="77777777" w:rsidR="004E1CF2" w:rsidRDefault="004E1CF2" w:rsidP="007101A2">
      <w:pPr>
        <w:pStyle w:val="BodyText"/>
        <w:spacing w:line="240" w:lineRule="auto"/>
        <w:ind w:firstLine="0"/>
      </w:pPr>
    </w:p>
    <w:p w14:paraId="6FA59E71" w14:textId="77777777" w:rsidR="009D472A" w:rsidRPr="009D472A" w:rsidRDefault="009D472A" w:rsidP="007101A2">
      <w:pPr>
        <w:pStyle w:val="BodyText"/>
        <w:spacing w:line="240" w:lineRule="auto"/>
        <w:ind w:firstLine="0"/>
        <w:rPr>
          <w:vanish/>
        </w:rPr>
      </w:pPr>
      <w:r w:rsidRPr="009D472A">
        <w:rPr>
          <w:vanish/>
        </w:rPr>
        <w:t>..Title</w:t>
      </w:r>
    </w:p>
    <w:p w14:paraId="6FA59E72" w14:textId="77777777" w:rsidR="004E1CF2" w:rsidRDefault="009D472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9224F">
        <w:t>administrative code of the city of New York</w:t>
      </w:r>
      <w:r w:rsidR="004E1CF2">
        <w:t>, in relation to</w:t>
      </w:r>
      <w:r w:rsidR="00873B26">
        <w:t xml:space="preserve"> </w:t>
      </w:r>
      <w:r w:rsidR="00A9224F">
        <w:t xml:space="preserve">informational resource for newly married </w:t>
      </w:r>
      <w:r w:rsidR="000F6764">
        <w:t>individuals</w:t>
      </w:r>
    </w:p>
    <w:p w14:paraId="6FA59E73" w14:textId="77777777" w:rsidR="009D472A" w:rsidRPr="009D472A" w:rsidRDefault="009D472A" w:rsidP="007101A2">
      <w:pPr>
        <w:pStyle w:val="BodyText"/>
        <w:spacing w:line="240" w:lineRule="auto"/>
        <w:ind w:firstLine="0"/>
        <w:rPr>
          <w:vanish/>
        </w:rPr>
      </w:pPr>
      <w:r w:rsidRPr="009D472A">
        <w:rPr>
          <w:vanish/>
        </w:rPr>
        <w:t>..Body</w:t>
      </w:r>
    </w:p>
    <w:p w14:paraId="6FA59E7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FA59E7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FA59E76" w14:textId="77777777" w:rsidR="004E1CF2" w:rsidRDefault="004E1CF2" w:rsidP="006662DF">
      <w:pPr>
        <w:jc w:val="both"/>
      </w:pPr>
    </w:p>
    <w:p w14:paraId="6FA59E7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A59E7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9224F">
        <w:t xml:space="preserve">Subchapter 8 of chapter 1 of title 3 of the administrative code of the city of New York is amended to add a new section 3-188 to read as follows: </w:t>
      </w:r>
    </w:p>
    <w:p w14:paraId="6FA59E79" w14:textId="77777777" w:rsidR="00A9224F" w:rsidRDefault="00A9224F" w:rsidP="00A9224F">
      <w:pPr>
        <w:spacing w:line="480" w:lineRule="auto"/>
        <w:jc w:val="both"/>
        <w:rPr>
          <w:u w:val="single"/>
        </w:rPr>
      </w:pPr>
      <w:r w:rsidRPr="00A9224F">
        <w:rPr>
          <w:u w:val="single"/>
        </w:rPr>
        <w:t>§ 3-188</w:t>
      </w:r>
      <w:r>
        <w:rPr>
          <w:u w:val="single"/>
        </w:rPr>
        <w:t xml:space="preserve"> Informational resource for n</w:t>
      </w:r>
      <w:r w:rsidR="000F6764">
        <w:rPr>
          <w:u w:val="single"/>
        </w:rPr>
        <w:t>ewly married individuals</w:t>
      </w:r>
      <w:r>
        <w:rPr>
          <w:u w:val="single"/>
        </w:rPr>
        <w:t xml:space="preserve">. a. The office shall create an informational resource for newly married </w:t>
      </w:r>
      <w:r w:rsidR="000F6764">
        <w:rPr>
          <w:u w:val="single"/>
        </w:rPr>
        <w:t>individuals</w:t>
      </w:r>
      <w:r>
        <w:rPr>
          <w:u w:val="single"/>
        </w:rPr>
        <w:t xml:space="preserve"> that includes, but is not limited to, information </w:t>
      </w:r>
      <w:r w:rsidR="00E47027">
        <w:rPr>
          <w:u w:val="single"/>
        </w:rPr>
        <w:t xml:space="preserve">about the </w:t>
      </w:r>
      <w:r>
        <w:rPr>
          <w:u w:val="single"/>
        </w:rPr>
        <w:t xml:space="preserve">legal requirements </w:t>
      </w:r>
      <w:r w:rsidR="00E47027">
        <w:rPr>
          <w:u w:val="single"/>
        </w:rPr>
        <w:t xml:space="preserve">of </w:t>
      </w:r>
      <w:r>
        <w:rPr>
          <w:u w:val="single"/>
        </w:rPr>
        <w:t>divorce and annul</w:t>
      </w:r>
      <w:r w:rsidR="000F6764">
        <w:rPr>
          <w:u w:val="single"/>
        </w:rPr>
        <w:t>ment of a marriage</w:t>
      </w:r>
      <w:r w:rsidR="00E47027">
        <w:rPr>
          <w:u w:val="single"/>
        </w:rPr>
        <w:t>,</w:t>
      </w:r>
      <w:r w:rsidR="000F6764">
        <w:rPr>
          <w:u w:val="single"/>
        </w:rPr>
        <w:t xml:space="preserve"> and available domestic violence resources</w:t>
      </w:r>
      <w:r w:rsidR="00E47027">
        <w:rPr>
          <w:u w:val="single"/>
        </w:rPr>
        <w:t>,</w:t>
      </w:r>
      <w:r w:rsidR="000F6764">
        <w:rPr>
          <w:u w:val="single"/>
        </w:rPr>
        <w:t xml:space="preserve"> such as safety planning and housing support. </w:t>
      </w:r>
    </w:p>
    <w:p w14:paraId="6FA59E7A" w14:textId="77777777" w:rsidR="000F6764" w:rsidRDefault="000F6764" w:rsidP="00A922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office shall provide </w:t>
      </w:r>
      <w:r w:rsidR="00E47027">
        <w:rPr>
          <w:u w:val="single"/>
        </w:rPr>
        <w:t xml:space="preserve">the informational </w:t>
      </w:r>
      <w:r>
        <w:rPr>
          <w:u w:val="single"/>
        </w:rPr>
        <w:t xml:space="preserve">resource </w:t>
      </w:r>
      <w:r w:rsidR="00E47027">
        <w:rPr>
          <w:u w:val="single"/>
        </w:rPr>
        <w:t>required by subdivision a of</w:t>
      </w:r>
      <w:r>
        <w:rPr>
          <w:u w:val="single"/>
        </w:rPr>
        <w:t xml:space="preserve"> this section to the office of the city clerk for distribution to newly married individuals.</w:t>
      </w:r>
    </w:p>
    <w:p w14:paraId="6FA59E7B" w14:textId="77777777" w:rsidR="000F6764" w:rsidRPr="000F6764" w:rsidRDefault="000F6764" w:rsidP="000F6764">
      <w:pPr>
        <w:spacing w:line="480" w:lineRule="auto"/>
        <w:jc w:val="both"/>
      </w:pPr>
      <w:r w:rsidRPr="000F6764">
        <w:t>§ 2. Subchapter 1 of chapter 2 of title 3 of the administrative code of the city of New York is amended to add a new section 3-207.2 to read as follows:</w:t>
      </w:r>
    </w:p>
    <w:p w14:paraId="6FA59E7C" w14:textId="77777777" w:rsidR="000F6764" w:rsidRPr="004267E9" w:rsidRDefault="000F6764" w:rsidP="000F6764">
      <w:pPr>
        <w:spacing w:line="480" w:lineRule="auto"/>
        <w:jc w:val="both"/>
        <w:rPr>
          <w:u w:val="single"/>
        </w:rPr>
      </w:pPr>
      <w:r w:rsidRPr="004267E9">
        <w:rPr>
          <w:u w:val="single"/>
        </w:rPr>
        <w:t>§ 3-207.2 Distribution of informational resource for newly married individuals. The office of the city clerk shall distribute the informational resource as described in subdivision a of section 3-188 when issuing marriage certificates to newly married individuals</w:t>
      </w:r>
      <w:r w:rsidR="00E47027">
        <w:rPr>
          <w:u w:val="single"/>
        </w:rPr>
        <w:t>. The office of the city clerk shall also</w:t>
      </w:r>
      <w:r w:rsidRPr="004267E9">
        <w:rPr>
          <w:u w:val="single"/>
        </w:rPr>
        <w:t xml:space="preserve"> prominently post</w:t>
      </w:r>
      <w:r w:rsidR="004267E9" w:rsidRPr="004267E9">
        <w:rPr>
          <w:u w:val="single"/>
        </w:rPr>
        <w:t xml:space="preserve"> the informational resource on the </w:t>
      </w:r>
      <w:r w:rsidR="00E47027">
        <w:rPr>
          <w:u w:val="single"/>
        </w:rPr>
        <w:t>webpage of the</w:t>
      </w:r>
      <w:r w:rsidR="004267E9" w:rsidRPr="004267E9">
        <w:rPr>
          <w:u w:val="single"/>
        </w:rPr>
        <w:t xml:space="preserve"> office of the city clerk’s </w:t>
      </w:r>
      <w:r w:rsidR="00E47027">
        <w:rPr>
          <w:u w:val="single"/>
        </w:rPr>
        <w:t>that relates</w:t>
      </w:r>
      <w:r w:rsidR="004267E9" w:rsidRPr="004267E9">
        <w:rPr>
          <w:u w:val="single"/>
        </w:rPr>
        <w:t xml:space="preserve"> to marriage. </w:t>
      </w:r>
    </w:p>
    <w:p w14:paraId="6FA59E7D" w14:textId="77777777" w:rsidR="004E1CF2" w:rsidRPr="006D562C" w:rsidRDefault="000F6764" w:rsidP="00A9224F">
      <w:pPr>
        <w:spacing w:line="480" w:lineRule="auto"/>
        <w:jc w:val="both"/>
        <w:rPr>
          <w:u w:val="single"/>
        </w:rPr>
      </w:pPr>
      <w:r>
        <w:t>§ 3</w:t>
      </w:r>
      <w:r w:rsidR="00595589">
        <w:t>.</w:t>
      </w:r>
      <w:r>
        <w:t xml:space="preserve"> This local law takes effect 90 days after it becomes law. </w:t>
      </w:r>
    </w:p>
    <w:p w14:paraId="6FA59E7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FA59E7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FA59E80" w14:textId="77777777" w:rsidR="00EB262D" w:rsidRDefault="005771C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SM</w:t>
      </w:r>
    </w:p>
    <w:p w14:paraId="6FA59E81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771C7">
        <w:rPr>
          <w:sz w:val="18"/>
          <w:szCs w:val="18"/>
        </w:rPr>
        <w:t>5527</w:t>
      </w:r>
    </w:p>
    <w:p w14:paraId="61CE4DB8" w14:textId="63EDB236" w:rsidR="00B132B9" w:rsidRDefault="00B132B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#1188-2025</w:t>
      </w:r>
    </w:p>
    <w:p w14:paraId="6FA59E82" w14:textId="4E9BBCE4" w:rsidR="002D5F4F" w:rsidRDefault="00B132B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1:38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1632" w14:textId="77777777" w:rsidR="00952009" w:rsidRDefault="00952009">
      <w:r>
        <w:separator/>
      </w:r>
    </w:p>
    <w:p w14:paraId="783747EA" w14:textId="77777777" w:rsidR="00952009" w:rsidRDefault="00952009"/>
  </w:endnote>
  <w:endnote w:type="continuationSeparator" w:id="0">
    <w:p w14:paraId="47CF0D5D" w14:textId="77777777" w:rsidR="00952009" w:rsidRDefault="00952009">
      <w:r>
        <w:continuationSeparator/>
      </w:r>
    </w:p>
    <w:p w14:paraId="6D408B50" w14:textId="77777777" w:rsidR="00952009" w:rsidRDefault="00952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59E8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4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A59E8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59E8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A59E8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2A5E4" w14:textId="77777777" w:rsidR="00952009" w:rsidRDefault="00952009">
      <w:r>
        <w:separator/>
      </w:r>
    </w:p>
    <w:p w14:paraId="4552DF57" w14:textId="77777777" w:rsidR="00952009" w:rsidRDefault="00952009"/>
  </w:footnote>
  <w:footnote w:type="continuationSeparator" w:id="0">
    <w:p w14:paraId="46F46BB8" w14:textId="77777777" w:rsidR="00952009" w:rsidRDefault="00952009">
      <w:r>
        <w:continuationSeparator/>
      </w:r>
    </w:p>
    <w:p w14:paraId="29D54384" w14:textId="77777777" w:rsidR="00952009" w:rsidRDefault="009520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13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6DA"/>
    <w:rsid w:val="000135A3"/>
    <w:rsid w:val="00030642"/>
    <w:rsid w:val="00035181"/>
    <w:rsid w:val="000502BC"/>
    <w:rsid w:val="00056BB0"/>
    <w:rsid w:val="00064AFB"/>
    <w:rsid w:val="000734E3"/>
    <w:rsid w:val="0009173E"/>
    <w:rsid w:val="00094A70"/>
    <w:rsid w:val="000D4A7F"/>
    <w:rsid w:val="000F6764"/>
    <w:rsid w:val="001073BD"/>
    <w:rsid w:val="00115B31"/>
    <w:rsid w:val="00120EFF"/>
    <w:rsid w:val="0014141A"/>
    <w:rsid w:val="001509BF"/>
    <w:rsid w:val="00150A27"/>
    <w:rsid w:val="00162FC0"/>
    <w:rsid w:val="00165627"/>
    <w:rsid w:val="00167107"/>
    <w:rsid w:val="00180BD2"/>
    <w:rsid w:val="00195A80"/>
    <w:rsid w:val="001B6AEA"/>
    <w:rsid w:val="001D4249"/>
    <w:rsid w:val="001E19A7"/>
    <w:rsid w:val="00205741"/>
    <w:rsid w:val="00207323"/>
    <w:rsid w:val="00212DBD"/>
    <w:rsid w:val="0021642E"/>
    <w:rsid w:val="0022099D"/>
    <w:rsid w:val="00241F94"/>
    <w:rsid w:val="00242C6B"/>
    <w:rsid w:val="00270162"/>
    <w:rsid w:val="00280955"/>
    <w:rsid w:val="00285461"/>
    <w:rsid w:val="00285629"/>
    <w:rsid w:val="00292C42"/>
    <w:rsid w:val="002A41C1"/>
    <w:rsid w:val="002A6457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7571B"/>
    <w:rsid w:val="003874A1"/>
    <w:rsid w:val="00387754"/>
    <w:rsid w:val="003A29EF"/>
    <w:rsid w:val="003A481A"/>
    <w:rsid w:val="003A75C2"/>
    <w:rsid w:val="003C436B"/>
    <w:rsid w:val="003F26F9"/>
    <w:rsid w:val="003F3109"/>
    <w:rsid w:val="004267E9"/>
    <w:rsid w:val="00432688"/>
    <w:rsid w:val="00444642"/>
    <w:rsid w:val="00447A01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771C7"/>
    <w:rsid w:val="00586366"/>
    <w:rsid w:val="005903A9"/>
    <w:rsid w:val="00594465"/>
    <w:rsid w:val="00595589"/>
    <w:rsid w:val="005A1EBD"/>
    <w:rsid w:val="005B5DE4"/>
    <w:rsid w:val="005C6980"/>
    <w:rsid w:val="005D4A03"/>
    <w:rsid w:val="005E655A"/>
    <w:rsid w:val="005E7681"/>
    <w:rsid w:val="005F3AA6"/>
    <w:rsid w:val="006206DA"/>
    <w:rsid w:val="00630AB3"/>
    <w:rsid w:val="00655026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E28E4"/>
    <w:rsid w:val="006F5CC7"/>
    <w:rsid w:val="007101A2"/>
    <w:rsid w:val="00714BDB"/>
    <w:rsid w:val="007218EB"/>
    <w:rsid w:val="0072551E"/>
    <w:rsid w:val="00727F04"/>
    <w:rsid w:val="00750030"/>
    <w:rsid w:val="00767CD4"/>
    <w:rsid w:val="00770B9A"/>
    <w:rsid w:val="007A1A40"/>
    <w:rsid w:val="007B293E"/>
    <w:rsid w:val="007B3E47"/>
    <w:rsid w:val="007B6497"/>
    <w:rsid w:val="007C1D9D"/>
    <w:rsid w:val="007C3FE3"/>
    <w:rsid w:val="007C6893"/>
    <w:rsid w:val="007D3D3B"/>
    <w:rsid w:val="007D7CAB"/>
    <w:rsid w:val="007E73C5"/>
    <w:rsid w:val="007E79D5"/>
    <w:rsid w:val="007F0A63"/>
    <w:rsid w:val="007F4087"/>
    <w:rsid w:val="00806569"/>
    <w:rsid w:val="00807FA6"/>
    <w:rsid w:val="00814006"/>
    <w:rsid w:val="008167F4"/>
    <w:rsid w:val="0083646C"/>
    <w:rsid w:val="0085260B"/>
    <w:rsid w:val="00853E42"/>
    <w:rsid w:val="00872BFD"/>
    <w:rsid w:val="00873B26"/>
    <w:rsid w:val="00880099"/>
    <w:rsid w:val="008E28FA"/>
    <w:rsid w:val="008F0B17"/>
    <w:rsid w:val="00900ACB"/>
    <w:rsid w:val="00911E7A"/>
    <w:rsid w:val="009254DF"/>
    <w:rsid w:val="00925D71"/>
    <w:rsid w:val="0094029B"/>
    <w:rsid w:val="00952009"/>
    <w:rsid w:val="009661C0"/>
    <w:rsid w:val="00975ADE"/>
    <w:rsid w:val="009822E5"/>
    <w:rsid w:val="00990ECE"/>
    <w:rsid w:val="009C47B6"/>
    <w:rsid w:val="009D472A"/>
    <w:rsid w:val="009D533E"/>
    <w:rsid w:val="00A03635"/>
    <w:rsid w:val="00A10451"/>
    <w:rsid w:val="00A2143C"/>
    <w:rsid w:val="00A269C2"/>
    <w:rsid w:val="00A46ACE"/>
    <w:rsid w:val="00A531EC"/>
    <w:rsid w:val="00A654D0"/>
    <w:rsid w:val="00A9224F"/>
    <w:rsid w:val="00AD1881"/>
    <w:rsid w:val="00AE212E"/>
    <w:rsid w:val="00AE63CD"/>
    <w:rsid w:val="00AF39A5"/>
    <w:rsid w:val="00B01078"/>
    <w:rsid w:val="00B132B9"/>
    <w:rsid w:val="00B13CD4"/>
    <w:rsid w:val="00B14C2C"/>
    <w:rsid w:val="00B15D83"/>
    <w:rsid w:val="00B1635A"/>
    <w:rsid w:val="00B30100"/>
    <w:rsid w:val="00B47730"/>
    <w:rsid w:val="00B612B0"/>
    <w:rsid w:val="00BA4408"/>
    <w:rsid w:val="00BA599A"/>
    <w:rsid w:val="00BB19AD"/>
    <w:rsid w:val="00BB6434"/>
    <w:rsid w:val="00BC1806"/>
    <w:rsid w:val="00BD4E49"/>
    <w:rsid w:val="00BD58CF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2424E"/>
    <w:rsid w:val="00D30A34"/>
    <w:rsid w:val="00D52CE9"/>
    <w:rsid w:val="00D635F2"/>
    <w:rsid w:val="00D929DF"/>
    <w:rsid w:val="00D94395"/>
    <w:rsid w:val="00D975BE"/>
    <w:rsid w:val="00DB6594"/>
    <w:rsid w:val="00DB6BFB"/>
    <w:rsid w:val="00DC02D6"/>
    <w:rsid w:val="00DC0E9C"/>
    <w:rsid w:val="00DC57C0"/>
    <w:rsid w:val="00DD4045"/>
    <w:rsid w:val="00DE6E46"/>
    <w:rsid w:val="00DF112E"/>
    <w:rsid w:val="00DF7976"/>
    <w:rsid w:val="00E0423E"/>
    <w:rsid w:val="00E06550"/>
    <w:rsid w:val="00E13406"/>
    <w:rsid w:val="00E24BAF"/>
    <w:rsid w:val="00E310B4"/>
    <w:rsid w:val="00E34500"/>
    <w:rsid w:val="00E37C8F"/>
    <w:rsid w:val="00E42EF6"/>
    <w:rsid w:val="00E47027"/>
    <w:rsid w:val="00E611AD"/>
    <w:rsid w:val="00E611DE"/>
    <w:rsid w:val="00E84A4E"/>
    <w:rsid w:val="00E85819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4FFE"/>
    <w:rsid w:val="00F53CD7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59E6D"/>
  <w15:docId w15:val="{012999D2-3265-4D44-91B0-5010508E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9D61B-0FC9-41BF-BC5D-45282473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Martin, William</cp:lastModifiedBy>
  <cp:revision>8</cp:revision>
  <cp:lastPrinted>2013-04-22T14:57:00Z</cp:lastPrinted>
  <dcterms:created xsi:type="dcterms:W3CDTF">2026-02-13T18:51:00Z</dcterms:created>
  <dcterms:modified xsi:type="dcterms:W3CDTF">2026-02-28T11:52:00Z</dcterms:modified>
</cp:coreProperties>
</file>