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62F9BB" w14:textId="66A1D8D3" w:rsidR="00757943" w:rsidRPr="00757943" w:rsidRDefault="00757943" w:rsidP="00757943">
      <w:pPr>
        <w:pStyle w:val="Title"/>
      </w:pPr>
      <w:r w:rsidRPr="00757943">
        <w:t>New York City Council</w:t>
      </w:r>
    </w:p>
    <w:p w14:paraId="2FF3CAD2" w14:textId="0B7729C4" w:rsidR="00E91859" w:rsidRDefault="00E91859" w:rsidP="00E91859">
      <w:pPr>
        <w:pStyle w:val="Title"/>
      </w:pPr>
      <w:r>
        <w:t>Memorandum in Support</w:t>
      </w:r>
      <w:r w:rsidR="00757943">
        <w:t xml:space="preserve"> of Legislation</w:t>
      </w:r>
    </w:p>
    <w:p w14:paraId="2F4F16AB" w14:textId="070FA00B" w:rsidR="00E91859" w:rsidRDefault="00E91859" w:rsidP="00E91859">
      <w:pPr>
        <w:rPr>
          <w:i/>
          <w:iCs/>
        </w:rPr>
      </w:pPr>
      <w:r>
        <w:rPr>
          <w:i/>
          <w:iCs/>
        </w:rPr>
        <w:t xml:space="preserve">This memorandum is authored by the sponsor and explains the need for the legislation referenced </w:t>
      </w:r>
      <w:r w:rsidR="00A33B06">
        <w:rPr>
          <w:i/>
          <w:iCs/>
        </w:rPr>
        <w:t>below</w:t>
      </w:r>
      <w:r>
        <w:rPr>
          <w:i/>
          <w:iCs/>
        </w:rPr>
        <w:t>, in accordance with Rule 6.00(d) of the Rules of the Council.</w:t>
      </w:r>
    </w:p>
    <w:p w14:paraId="7FC53AE1" w14:textId="77777777" w:rsidR="00757943" w:rsidRPr="00E91859" w:rsidRDefault="00757943" w:rsidP="00E91859">
      <w:pPr>
        <w:rPr>
          <w:i/>
          <w:iCs/>
        </w:rPr>
      </w:pPr>
    </w:p>
    <w:p w14:paraId="6A587746" w14:textId="1F197D97" w:rsidR="00E91859" w:rsidRDefault="00E91859" w:rsidP="00E91859">
      <w:pPr>
        <w:pStyle w:val="Heading1"/>
      </w:pPr>
      <w:r>
        <w:t>Introduction Number:</w:t>
      </w:r>
    </w:p>
    <w:p w14:paraId="0C094213" w14:textId="4C3CA4FB" w:rsidR="00E91859" w:rsidRDefault="00E91859" w:rsidP="00E91859">
      <w:r>
        <w:t>Int. No.</w:t>
      </w:r>
      <w:r w:rsidR="00757943">
        <w:t xml:space="preserve"> </w:t>
      </w:r>
      <w:r w:rsidR="008D7BEC">
        <w:t>310</w:t>
      </w:r>
    </w:p>
    <w:p w14:paraId="735D2175" w14:textId="77777777" w:rsidR="00757943" w:rsidRDefault="00757943" w:rsidP="00E91859"/>
    <w:p w14:paraId="5A0DE583" w14:textId="7B669BCC" w:rsidR="00E91859" w:rsidRDefault="00E91859" w:rsidP="00E91859">
      <w:pPr>
        <w:pStyle w:val="Heading1"/>
        <w:rPr>
          <w:u w:val="none"/>
        </w:rPr>
      </w:pPr>
      <w:r>
        <w:t>Prime Sponsors:</w:t>
      </w:r>
    </w:p>
    <w:p w14:paraId="38516135" w14:textId="1689CACC" w:rsidR="00E91859" w:rsidRDefault="00E91859" w:rsidP="00E91859">
      <w:r>
        <w:t xml:space="preserve">Council Member </w:t>
      </w:r>
      <w:r w:rsidR="005A30C5">
        <w:t>Marte</w:t>
      </w:r>
    </w:p>
    <w:p w14:paraId="70F12DAD" w14:textId="77777777" w:rsidR="00757943" w:rsidRDefault="00757943" w:rsidP="00E91859"/>
    <w:p w14:paraId="5AB57D93" w14:textId="74107659" w:rsidR="00E91859" w:rsidRDefault="00E91859" w:rsidP="00E91859">
      <w:pPr>
        <w:pStyle w:val="Heading1"/>
      </w:pPr>
      <w:r>
        <w:t>Bill Title:</w:t>
      </w:r>
    </w:p>
    <w:p w14:paraId="2F6FD2DC" w14:textId="08CD6C50" w:rsidR="00E91859" w:rsidRDefault="00E91859" w:rsidP="00E91859">
      <w:r>
        <w:t>A Local Law</w:t>
      </w:r>
      <w:r w:rsidR="005A30C5" w:rsidRPr="005A30C5">
        <w:rPr>
          <w:rFonts w:ascii="Tahoma" w:hAnsi="Tahoma" w:cs="Tahoma"/>
          <w:color w:val="000000"/>
          <w:sz w:val="20"/>
          <w:szCs w:val="20"/>
          <w:shd w:val="clear" w:color="auto" w:fill="FFFFFF"/>
        </w:rPr>
        <w:t xml:space="preserve"> </w:t>
      </w:r>
      <w:r w:rsidR="005A30C5" w:rsidRPr="005A30C5">
        <w:t>to amend the administrative code of the city of New York, in relation to requiring the department of transportation to install bilingual street name signs</w:t>
      </w:r>
    </w:p>
    <w:p w14:paraId="0A21FEA6" w14:textId="77777777" w:rsidR="00757943" w:rsidRDefault="00757943" w:rsidP="00E91859"/>
    <w:p w14:paraId="12FE7ABE" w14:textId="5374B21C" w:rsidR="00757943" w:rsidRDefault="00757943" w:rsidP="00757943">
      <w:pPr>
        <w:pStyle w:val="Heading1"/>
      </w:pPr>
      <w:r>
        <w:t>Submitted by:</w:t>
      </w:r>
    </w:p>
    <w:p w14:paraId="738668F7" w14:textId="7D77FD1D" w:rsidR="00757943" w:rsidRDefault="00757943" w:rsidP="00757943">
      <w:r>
        <w:t xml:space="preserve">Council Member </w:t>
      </w:r>
      <w:r w:rsidR="005A30C5">
        <w:t>Marte</w:t>
      </w:r>
    </w:p>
    <w:p w14:paraId="1AC2A05E" w14:textId="77777777" w:rsidR="00757943" w:rsidRPr="00757943" w:rsidRDefault="00757943" w:rsidP="00757943"/>
    <w:p w14:paraId="1FDA63B5" w14:textId="573E7AEB" w:rsidR="00E91859" w:rsidRDefault="00E91859" w:rsidP="00E91859">
      <w:pPr>
        <w:pStyle w:val="Heading1"/>
      </w:pPr>
      <w:r>
        <w:t>Justification:</w:t>
      </w:r>
    </w:p>
    <w:p w14:paraId="023AF307" w14:textId="559E26F0" w:rsidR="00E91859" w:rsidRDefault="005A30C5" w:rsidP="00E91859">
      <w:r>
        <w:t xml:space="preserve">In the 1980’s, the Department of Transportation (DOT) created bilingual street signs, in English and Chinese, for Manhattan’s Chinatown. However, the DOT never created a formalized bilingual street signs system, so when these bilingual street signs have to be replaced, it’s often with signs just in English. Additionally, while there are many neighborhoods that would benefit from bilingual street signs, they currently only exist in Manhattan’s Chinatown. </w:t>
      </w:r>
    </w:p>
    <w:p w14:paraId="136DBA29" w14:textId="77777777" w:rsidR="005A30C5" w:rsidRDefault="005A30C5" w:rsidP="00E91859"/>
    <w:p w14:paraId="49A16BF9" w14:textId="1986C2BB" w:rsidR="005A30C5" w:rsidRDefault="005A30C5" w:rsidP="00E91859">
      <w:r>
        <w:t xml:space="preserve">This bill would formalize bilingual street signs, so they become the default signs in Manhattan’s Chinatown. By creating a process for Council Members and the Public Advocate to request bilingual street signs, immigrant communities all over New York City will be become more accessible to those who live and visit those neighborhoods but may not read English. </w:t>
      </w:r>
    </w:p>
    <w:sectPr w:rsidR="005A30C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98DDA0" w14:textId="77777777" w:rsidR="000D250D" w:rsidRDefault="000D250D" w:rsidP="006420B2">
      <w:r>
        <w:separator/>
      </w:r>
    </w:p>
  </w:endnote>
  <w:endnote w:type="continuationSeparator" w:id="0">
    <w:p w14:paraId="3F039CFD" w14:textId="77777777" w:rsidR="000D250D" w:rsidRDefault="000D250D" w:rsidP="006420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88F897" w14:textId="77777777" w:rsidR="000D250D" w:rsidRDefault="000D250D" w:rsidP="006420B2">
      <w:r>
        <w:separator/>
      </w:r>
    </w:p>
  </w:footnote>
  <w:footnote w:type="continuationSeparator" w:id="0">
    <w:p w14:paraId="22B922AA" w14:textId="77777777" w:rsidR="000D250D" w:rsidRDefault="000D250D" w:rsidP="006420B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1859"/>
    <w:rsid w:val="000D250D"/>
    <w:rsid w:val="0021131A"/>
    <w:rsid w:val="002473BE"/>
    <w:rsid w:val="002970C6"/>
    <w:rsid w:val="0034091B"/>
    <w:rsid w:val="005A30C5"/>
    <w:rsid w:val="006420B2"/>
    <w:rsid w:val="00723FF3"/>
    <w:rsid w:val="00757943"/>
    <w:rsid w:val="008C1FD9"/>
    <w:rsid w:val="008D7BEC"/>
    <w:rsid w:val="009D60D7"/>
    <w:rsid w:val="00A33B06"/>
    <w:rsid w:val="00A75A49"/>
    <w:rsid w:val="00AD2351"/>
    <w:rsid w:val="00C12529"/>
    <w:rsid w:val="00DE38D8"/>
    <w:rsid w:val="00E918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E1DDD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7943"/>
    <w:pPr>
      <w:spacing w:after="0" w:line="240" w:lineRule="auto"/>
    </w:pPr>
    <w:rPr>
      <w:rFonts w:ascii="Times New Roman" w:hAnsi="Times New Roman"/>
    </w:rPr>
  </w:style>
  <w:style w:type="paragraph" w:styleId="Heading1">
    <w:name w:val="heading 1"/>
    <w:basedOn w:val="Normal"/>
    <w:next w:val="Normal"/>
    <w:link w:val="Heading1Char"/>
    <w:uiPriority w:val="9"/>
    <w:qFormat/>
    <w:rsid w:val="00757943"/>
    <w:pPr>
      <w:spacing w:before="120" w:after="120"/>
      <w:outlineLvl w:val="0"/>
    </w:pPr>
    <w:rPr>
      <w:b/>
      <w:bCs/>
      <w:u w:val="single"/>
    </w:rPr>
  </w:style>
  <w:style w:type="paragraph" w:styleId="Heading2">
    <w:name w:val="heading 2"/>
    <w:basedOn w:val="Normal"/>
    <w:next w:val="Normal"/>
    <w:link w:val="Heading2Char"/>
    <w:uiPriority w:val="9"/>
    <w:semiHidden/>
    <w:unhideWhenUsed/>
    <w:qFormat/>
    <w:rsid w:val="00E9185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9185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9185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9185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9185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9185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9185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9185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57943"/>
    <w:rPr>
      <w:rFonts w:ascii="Times New Roman" w:hAnsi="Times New Roman"/>
      <w:b/>
      <w:bCs/>
      <w:u w:val="single"/>
    </w:rPr>
  </w:style>
  <w:style w:type="character" w:customStyle="1" w:styleId="Heading2Char">
    <w:name w:val="Heading 2 Char"/>
    <w:basedOn w:val="DefaultParagraphFont"/>
    <w:link w:val="Heading2"/>
    <w:uiPriority w:val="9"/>
    <w:semiHidden/>
    <w:rsid w:val="00E9185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9185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9185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9185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9185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9185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9185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91859"/>
    <w:rPr>
      <w:rFonts w:eastAsiaTheme="majorEastAsia" w:cstheme="majorBidi"/>
      <w:color w:val="272727" w:themeColor="text1" w:themeTint="D8"/>
    </w:rPr>
  </w:style>
  <w:style w:type="paragraph" w:styleId="Title">
    <w:name w:val="Title"/>
    <w:basedOn w:val="Normal"/>
    <w:next w:val="Normal"/>
    <w:link w:val="TitleChar"/>
    <w:uiPriority w:val="10"/>
    <w:qFormat/>
    <w:rsid w:val="00757943"/>
    <w:pPr>
      <w:spacing w:after="120"/>
      <w:jc w:val="center"/>
    </w:pPr>
    <w:rPr>
      <w:b/>
      <w:bCs/>
      <w:sz w:val="28"/>
      <w:szCs w:val="28"/>
      <w:u w:val="single"/>
    </w:rPr>
  </w:style>
  <w:style w:type="character" w:customStyle="1" w:styleId="TitleChar">
    <w:name w:val="Title Char"/>
    <w:basedOn w:val="DefaultParagraphFont"/>
    <w:link w:val="Title"/>
    <w:uiPriority w:val="10"/>
    <w:rsid w:val="00757943"/>
    <w:rPr>
      <w:rFonts w:ascii="Times New Roman" w:hAnsi="Times New Roman"/>
      <w:b/>
      <w:bCs/>
      <w:sz w:val="28"/>
      <w:szCs w:val="28"/>
      <w:u w:val="single"/>
    </w:rPr>
  </w:style>
  <w:style w:type="paragraph" w:styleId="Subtitle">
    <w:name w:val="Subtitle"/>
    <w:basedOn w:val="Normal"/>
    <w:next w:val="Normal"/>
    <w:link w:val="SubtitleChar"/>
    <w:uiPriority w:val="11"/>
    <w:qFormat/>
    <w:rsid w:val="00E9185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9185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91859"/>
    <w:pPr>
      <w:spacing w:before="160"/>
      <w:jc w:val="center"/>
    </w:pPr>
    <w:rPr>
      <w:i/>
      <w:iCs/>
      <w:color w:val="404040" w:themeColor="text1" w:themeTint="BF"/>
    </w:rPr>
  </w:style>
  <w:style w:type="character" w:customStyle="1" w:styleId="QuoteChar">
    <w:name w:val="Quote Char"/>
    <w:basedOn w:val="DefaultParagraphFont"/>
    <w:link w:val="Quote"/>
    <w:uiPriority w:val="29"/>
    <w:rsid w:val="00E91859"/>
    <w:rPr>
      <w:i/>
      <w:iCs/>
      <w:color w:val="404040" w:themeColor="text1" w:themeTint="BF"/>
    </w:rPr>
  </w:style>
  <w:style w:type="paragraph" w:styleId="ListParagraph">
    <w:name w:val="List Paragraph"/>
    <w:basedOn w:val="Normal"/>
    <w:uiPriority w:val="34"/>
    <w:qFormat/>
    <w:rsid w:val="00E91859"/>
    <w:pPr>
      <w:ind w:left="720"/>
      <w:contextualSpacing/>
    </w:pPr>
  </w:style>
  <w:style w:type="character" w:styleId="IntenseEmphasis">
    <w:name w:val="Intense Emphasis"/>
    <w:basedOn w:val="DefaultParagraphFont"/>
    <w:uiPriority w:val="21"/>
    <w:qFormat/>
    <w:rsid w:val="00E91859"/>
    <w:rPr>
      <w:i/>
      <w:iCs/>
      <w:color w:val="0F4761" w:themeColor="accent1" w:themeShade="BF"/>
    </w:rPr>
  </w:style>
  <w:style w:type="paragraph" w:styleId="IntenseQuote">
    <w:name w:val="Intense Quote"/>
    <w:basedOn w:val="Normal"/>
    <w:next w:val="Normal"/>
    <w:link w:val="IntenseQuoteChar"/>
    <w:uiPriority w:val="30"/>
    <w:qFormat/>
    <w:rsid w:val="00E9185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91859"/>
    <w:rPr>
      <w:i/>
      <w:iCs/>
      <w:color w:val="0F4761" w:themeColor="accent1" w:themeShade="BF"/>
    </w:rPr>
  </w:style>
  <w:style w:type="character" w:styleId="IntenseReference">
    <w:name w:val="Intense Reference"/>
    <w:basedOn w:val="DefaultParagraphFont"/>
    <w:uiPriority w:val="32"/>
    <w:qFormat/>
    <w:rsid w:val="00E91859"/>
    <w:rPr>
      <w:b/>
      <w:bCs/>
      <w:smallCaps/>
      <w:color w:val="0F4761" w:themeColor="accent1" w:themeShade="BF"/>
      <w:spacing w:val="5"/>
    </w:rPr>
  </w:style>
  <w:style w:type="paragraph" w:styleId="Header">
    <w:name w:val="header"/>
    <w:basedOn w:val="Normal"/>
    <w:link w:val="HeaderChar"/>
    <w:uiPriority w:val="99"/>
    <w:unhideWhenUsed/>
    <w:rsid w:val="006420B2"/>
    <w:pPr>
      <w:tabs>
        <w:tab w:val="center" w:pos="4680"/>
        <w:tab w:val="right" w:pos="9360"/>
      </w:tabs>
    </w:pPr>
  </w:style>
  <w:style w:type="character" w:customStyle="1" w:styleId="HeaderChar">
    <w:name w:val="Header Char"/>
    <w:basedOn w:val="DefaultParagraphFont"/>
    <w:link w:val="Header"/>
    <w:uiPriority w:val="99"/>
    <w:rsid w:val="006420B2"/>
    <w:rPr>
      <w:rFonts w:ascii="Times New Roman" w:hAnsi="Times New Roman"/>
    </w:rPr>
  </w:style>
  <w:style w:type="paragraph" w:styleId="Footer">
    <w:name w:val="footer"/>
    <w:basedOn w:val="Normal"/>
    <w:link w:val="FooterChar"/>
    <w:uiPriority w:val="99"/>
    <w:unhideWhenUsed/>
    <w:rsid w:val="006420B2"/>
    <w:pPr>
      <w:tabs>
        <w:tab w:val="center" w:pos="4680"/>
        <w:tab w:val="right" w:pos="9360"/>
      </w:tabs>
    </w:pPr>
  </w:style>
  <w:style w:type="character" w:customStyle="1" w:styleId="FooterChar">
    <w:name w:val="Footer Char"/>
    <w:basedOn w:val="DefaultParagraphFont"/>
    <w:link w:val="Footer"/>
    <w:uiPriority w:val="99"/>
    <w:rsid w:val="006420B2"/>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201</Words>
  <Characters>1148</Characters>
  <Application>Microsoft Office Word</Application>
  <DocSecurity>0</DocSecurity>
  <Lines>9</Lines>
  <Paragraphs>2</Paragraphs>
  <ScaleCrop>false</ScaleCrop>
  <Company/>
  <LinksUpToDate>false</LinksUpToDate>
  <CharactersWithSpaces>1347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2026-03-31T19:19:00Z</dcterms:created>
  <dcterms:modified xsi:type="dcterms:W3CDTF">2026-03-31T19:19:00Z</dcterms:modified>
</cp:coreProperties>
</file>